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123F" w14:textId="77777777" w:rsidR="000D07A7" w:rsidRPr="00D445F7" w:rsidRDefault="00D47B4F" w:rsidP="00807338">
      <w:pPr>
        <w:spacing w:after="0"/>
        <w:jc w:val="center"/>
        <w:rPr>
          <w:b/>
        </w:rPr>
      </w:pPr>
      <w:r w:rsidRPr="00D445F7">
        <w:rPr>
          <w:b/>
        </w:rPr>
        <w:t>Zapytanie ofertowe</w:t>
      </w:r>
    </w:p>
    <w:p w14:paraId="4406AD77" w14:textId="77777777" w:rsidR="002F6736" w:rsidRPr="00D445F7" w:rsidRDefault="007C57F6" w:rsidP="00AA7789">
      <w:pPr>
        <w:spacing w:after="0"/>
        <w:jc w:val="center"/>
        <w:rPr>
          <w:rFonts w:cstheme="minorHAnsi"/>
          <w:b/>
          <w:color w:val="FF0000"/>
        </w:rPr>
      </w:pPr>
      <w:r w:rsidRPr="00D445F7">
        <w:rPr>
          <w:rFonts w:cstheme="minorHAnsi"/>
          <w:b/>
        </w:rPr>
        <w:t xml:space="preserve">nr </w:t>
      </w:r>
      <w:r w:rsidR="00DD4F4D" w:rsidRPr="00D445F7">
        <w:rPr>
          <w:rFonts w:cstheme="minorHAnsi"/>
          <w:b/>
        </w:rPr>
        <w:t>1</w:t>
      </w:r>
      <w:r w:rsidR="00A5449A" w:rsidRPr="00D445F7">
        <w:rPr>
          <w:rFonts w:cstheme="minorHAnsi"/>
          <w:b/>
        </w:rPr>
        <w:t>/</w:t>
      </w:r>
      <w:r w:rsidR="00CF0EAD" w:rsidRPr="00D445F7">
        <w:rPr>
          <w:rFonts w:cstheme="minorHAnsi"/>
          <w:b/>
        </w:rPr>
        <w:t>HOSTEL/</w:t>
      </w:r>
      <w:r w:rsidR="00D53203" w:rsidRPr="00D445F7">
        <w:rPr>
          <w:rFonts w:cstheme="minorHAnsi"/>
          <w:b/>
        </w:rPr>
        <w:t>RPO/</w:t>
      </w:r>
      <w:r w:rsidR="001C02E6" w:rsidRPr="00D445F7">
        <w:rPr>
          <w:rFonts w:cstheme="minorHAnsi"/>
          <w:b/>
        </w:rPr>
        <w:t>SNR/2021</w:t>
      </w:r>
      <w:r w:rsidR="009343D7" w:rsidRPr="00D445F7">
        <w:rPr>
          <w:rFonts w:cstheme="minorHAnsi"/>
          <w:b/>
        </w:rPr>
        <w:t>/BK</w:t>
      </w:r>
      <w:r w:rsidR="00C72377" w:rsidRPr="00D445F7">
        <w:rPr>
          <w:rFonts w:cstheme="minorHAnsi"/>
          <w:b/>
        </w:rPr>
        <w:t xml:space="preserve"> </w:t>
      </w:r>
      <w:r w:rsidR="00C848AF" w:rsidRPr="00D445F7">
        <w:rPr>
          <w:rFonts w:cstheme="minorHAnsi"/>
          <w:b/>
        </w:rPr>
        <w:t xml:space="preserve">z dnia </w:t>
      </w:r>
      <w:r w:rsidR="0042648A">
        <w:rPr>
          <w:rFonts w:cstheme="minorHAnsi"/>
          <w:b/>
        </w:rPr>
        <w:t>0</w:t>
      </w:r>
      <w:r w:rsidR="000A08E6">
        <w:rPr>
          <w:rFonts w:cstheme="minorHAnsi"/>
          <w:b/>
        </w:rPr>
        <w:t>7</w:t>
      </w:r>
      <w:r w:rsidR="0042648A">
        <w:rPr>
          <w:rFonts w:cstheme="minorHAnsi"/>
          <w:b/>
        </w:rPr>
        <w:t>.09</w:t>
      </w:r>
      <w:r w:rsidR="00807338" w:rsidRPr="00D445F7">
        <w:rPr>
          <w:rFonts w:cstheme="minorHAnsi"/>
          <w:b/>
        </w:rPr>
        <w:t>.2021</w:t>
      </w:r>
    </w:p>
    <w:p w14:paraId="4F397902" w14:textId="77777777" w:rsidR="00C848AF" w:rsidRPr="00D445F7" w:rsidRDefault="00FA323B" w:rsidP="00E47939">
      <w:pPr>
        <w:spacing w:after="0"/>
        <w:jc w:val="center"/>
      </w:pPr>
      <w:r w:rsidRPr="00D445F7">
        <w:t xml:space="preserve">dotyczące </w:t>
      </w:r>
      <w:r w:rsidR="00E47939" w:rsidRPr="00D445F7">
        <w:t>wyb</w:t>
      </w:r>
      <w:r w:rsidR="00151132" w:rsidRPr="00D445F7">
        <w:t>o</w:t>
      </w:r>
      <w:r w:rsidR="00E47939" w:rsidRPr="00D445F7">
        <w:t>r</w:t>
      </w:r>
      <w:r w:rsidRPr="00D445F7">
        <w:t>u</w:t>
      </w:r>
      <w:r w:rsidR="00E47939" w:rsidRPr="00D445F7">
        <w:t xml:space="preserve"> wykonawcy usług </w:t>
      </w:r>
      <w:r w:rsidRPr="00D445F7">
        <w:t>p</w:t>
      </w:r>
      <w:r w:rsidR="00B844D3" w:rsidRPr="00D445F7">
        <w:t>sycholog</w:t>
      </w:r>
      <w:r w:rsidR="00EE3DC2" w:rsidRPr="00D445F7">
        <w:t>icznych</w:t>
      </w:r>
    </w:p>
    <w:p w14:paraId="6AE42634" w14:textId="77777777" w:rsidR="00C848AF" w:rsidRPr="00D445F7" w:rsidRDefault="00C848AF" w:rsidP="00AA7789">
      <w:pPr>
        <w:spacing w:after="0"/>
        <w:jc w:val="center"/>
        <w:rPr>
          <w:rFonts w:cstheme="minorHAnsi"/>
          <w:i/>
        </w:rPr>
      </w:pPr>
      <w:r w:rsidRPr="00D445F7">
        <w:rPr>
          <w:rFonts w:cstheme="minorHAnsi"/>
          <w:i/>
        </w:rPr>
        <w:t xml:space="preserve"> </w:t>
      </w:r>
      <w:r w:rsidRPr="00D445F7">
        <w:rPr>
          <w:rFonts w:cstheme="minorHAnsi"/>
        </w:rPr>
        <w:t xml:space="preserve">w </w:t>
      </w:r>
      <w:r w:rsidR="00594A89" w:rsidRPr="00D445F7">
        <w:rPr>
          <w:rFonts w:cstheme="minorHAnsi"/>
        </w:rPr>
        <w:t xml:space="preserve">ramach </w:t>
      </w:r>
      <w:r w:rsidRPr="00D445F7">
        <w:rPr>
          <w:rFonts w:cstheme="minorHAnsi"/>
        </w:rPr>
        <w:t>projek</w:t>
      </w:r>
      <w:r w:rsidR="00594A89" w:rsidRPr="00D445F7">
        <w:rPr>
          <w:rFonts w:cstheme="minorHAnsi"/>
        </w:rPr>
        <w:t>tu:</w:t>
      </w:r>
      <w:r w:rsidRPr="00D445F7">
        <w:rPr>
          <w:rFonts w:cstheme="minorHAnsi"/>
          <w:i/>
        </w:rPr>
        <w:t xml:space="preserve"> </w:t>
      </w:r>
      <w:r w:rsidR="00EE3DC2" w:rsidRPr="00D445F7">
        <w:rPr>
          <w:rFonts w:cstheme="minorHAnsi"/>
          <w:i/>
        </w:rPr>
        <w:t>„</w:t>
      </w:r>
      <w:r w:rsidR="009343D7" w:rsidRPr="00D445F7">
        <w:rPr>
          <w:rFonts w:cstheme="minorHAnsi"/>
          <w:i/>
        </w:rPr>
        <w:t>Poprawa dostępności usług zdrowotnych szansą na niezależność mieszkańców województwa świętokrzyskiego”.</w:t>
      </w:r>
    </w:p>
    <w:p w14:paraId="4D9A88FC" w14:textId="77777777" w:rsidR="00B339E6" w:rsidRDefault="00B339E6" w:rsidP="005B7CE5">
      <w:pPr>
        <w:spacing w:after="0"/>
        <w:jc w:val="both"/>
        <w:rPr>
          <w:rFonts w:cstheme="minorHAnsi"/>
          <w:i/>
        </w:rPr>
      </w:pPr>
    </w:p>
    <w:p w14:paraId="3C85FB32" w14:textId="77777777" w:rsidR="00BE226E" w:rsidRPr="00D445F7" w:rsidRDefault="00BE226E" w:rsidP="005B7CE5">
      <w:pPr>
        <w:spacing w:after="0"/>
        <w:jc w:val="both"/>
        <w:rPr>
          <w:rFonts w:cstheme="minorHAnsi"/>
          <w:i/>
        </w:rPr>
      </w:pPr>
    </w:p>
    <w:p w14:paraId="7B028A39" w14:textId="77777777" w:rsidR="00B339E6" w:rsidRPr="00D445F7" w:rsidRDefault="00B339E6" w:rsidP="005B7CE5">
      <w:pPr>
        <w:spacing w:after="0"/>
        <w:jc w:val="both"/>
        <w:rPr>
          <w:rFonts w:cstheme="minorHAnsi"/>
          <w:i/>
        </w:rPr>
      </w:pPr>
    </w:p>
    <w:p w14:paraId="2B7D9D7A" w14:textId="77777777" w:rsidR="00B339E6" w:rsidRPr="00D445F7" w:rsidRDefault="00B339E6" w:rsidP="005B7CE5">
      <w:pPr>
        <w:spacing w:after="0"/>
        <w:jc w:val="both"/>
        <w:rPr>
          <w:b/>
        </w:rPr>
      </w:pPr>
      <w:r w:rsidRPr="00D445F7">
        <w:rPr>
          <w:b/>
        </w:rPr>
        <w:t xml:space="preserve">Rozdział </w:t>
      </w:r>
      <w:r w:rsidR="00754147" w:rsidRPr="00D445F7">
        <w:rPr>
          <w:b/>
        </w:rPr>
        <w:t xml:space="preserve">1. </w:t>
      </w:r>
    </w:p>
    <w:p w14:paraId="0D0F1309" w14:textId="77777777" w:rsidR="00E40669" w:rsidRPr="00D445F7" w:rsidRDefault="00754147" w:rsidP="005B7CE5">
      <w:pPr>
        <w:spacing w:after="0"/>
        <w:jc w:val="both"/>
        <w:rPr>
          <w:b/>
        </w:rPr>
      </w:pPr>
      <w:r w:rsidRPr="00D445F7">
        <w:rPr>
          <w:b/>
        </w:rPr>
        <w:t>DANE</w:t>
      </w:r>
      <w:r w:rsidR="00E40669" w:rsidRPr="00D445F7">
        <w:rPr>
          <w:b/>
        </w:rPr>
        <w:t xml:space="preserve"> ZAMAWIAJĄCEGO  </w:t>
      </w:r>
    </w:p>
    <w:p w14:paraId="1659FF36" w14:textId="77777777" w:rsidR="009241BD" w:rsidRPr="00D445F7" w:rsidRDefault="009241BD" w:rsidP="005B7CE5">
      <w:pPr>
        <w:pStyle w:val="Akapitzlist"/>
        <w:spacing w:after="0"/>
        <w:ind w:left="390"/>
        <w:jc w:val="both"/>
        <w:rPr>
          <w:rFonts w:asciiTheme="minorHAnsi" w:hAnsiTheme="minorHAnsi" w:cstheme="minorHAnsi"/>
        </w:rPr>
      </w:pPr>
      <w:r w:rsidRPr="00D445F7">
        <w:rPr>
          <w:rFonts w:asciiTheme="minorHAnsi" w:hAnsiTheme="minorHAnsi" w:cstheme="minorHAnsi"/>
        </w:rPr>
        <w:t xml:space="preserve">Stowarzyszenie Nadzieja Rodzinie </w:t>
      </w:r>
    </w:p>
    <w:p w14:paraId="15A08446" w14:textId="77777777" w:rsidR="009241BD" w:rsidRPr="00D445F7" w:rsidRDefault="009241BD" w:rsidP="005B7CE5">
      <w:pPr>
        <w:pStyle w:val="Akapitzlist"/>
        <w:spacing w:after="0"/>
        <w:ind w:left="390"/>
        <w:jc w:val="both"/>
        <w:rPr>
          <w:rFonts w:asciiTheme="minorHAnsi" w:hAnsiTheme="minorHAnsi" w:cstheme="minorHAnsi"/>
        </w:rPr>
      </w:pPr>
      <w:r w:rsidRPr="00D445F7">
        <w:rPr>
          <w:rFonts w:asciiTheme="minorHAnsi" w:hAnsiTheme="minorHAnsi" w:cstheme="minorHAnsi"/>
        </w:rPr>
        <w:t>ul.</w:t>
      </w:r>
      <w:r w:rsidR="009343D7" w:rsidRPr="00D445F7">
        <w:rPr>
          <w:rFonts w:asciiTheme="minorHAnsi" w:hAnsiTheme="minorHAnsi" w:cstheme="minorHAnsi"/>
        </w:rPr>
        <w:t xml:space="preserve"> Mielczarskiego 45</w:t>
      </w:r>
      <w:r w:rsidRPr="00D445F7">
        <w:rPr>
          <w:rFonts w:asciiTheme="minorHAnsi" w:hAnsiTheme="minorHAnsi" w:cstheme="minorHAnsi"/>
        </w:rPr>
        <w:t xml:space="preserve">, </w:t>
      </w:r>
      <w:r w:rsidR="009343D7" w:rsidRPr="00D445F7">
        <w:rPr>
          <w:rFonts w:asciiTheme="minorHAnsi" w:hAnsiTheme="minorHAnsi" w:cstheme="minorHAnsi"/>
        </w:rPr>
        <w:t>25-709</w:t>
      </w:r>
      <w:r w:rsidRPr="00D445F7">
        <w:rPr>
          <w:rFonts w:asciiTheme="minorHAnsi" w:hAnsiTheme="minorHAnsi" w:cstheme="minorHAnsi"/>
        </w:rPr>
        <w:t xml:space="preserve"> Kielce </w:t>
      </w:r>
    </w:p>
    <w:p w14:paraId="49FF3A1C" w14:textId="77777777" w:rsidR="009241BD" w:rsidRPr="00D445F7" w:rsidRDefault="009241BD" w:rsidP="005B7CE5">
      <w:pPr>
        <w:pStyle w:val="Akapitzlist"/>
        <w:spacing w:after="0"/>
        <w:ind w:left="390"/>
        <w:jc w:val="both"/>
        <w:rPr>
          <w:rFonts w:asciiTheme="minorHAnsi" w:hAnsiTheme="minorHAnsi" w:cstheme="minorHAnsi"/>
        </w:rPr>
      </w:pPr>
      <w:r w:rsidRPr="00D445F7">
        <w:rPr>
          <w:rFonts w:asciiTheme="minorHAnsi" w:hAnsiTheme="minorHAnsi" w:cstheme="minorHAnsi"/>
        </w:rPr>
        <w:t>NIP: 657-25-03-478</w:t>
      </w:r>
    </w:p>
    <w:p w14:paraId="5F65255A" w14:textId="77777777" w:rsidR="003869E7" w:rsidRPr="00D445F7" w:rsidRDefault="003869E7" w:rsidP="005B7CE5">
      <w:pPr>
        <w:pStyle w:val="Akapitzlist"/>
        <w:spacing w:after="0"/>
        <w:ind w:left="390"/>
        <w:jc w:val="both"/>
        <w:rPr>
          <w:rFonts w:asciiTheme="minorHAnsi" w:hAnsiTheme="minorHAnsi" w:cstheme="minorHAnsi"/>
        </w:rPr>
      </w:pPr>
    </w:p>
    <w:p w14:paraId="4656DE16" w14:textId="77777777" w:rsidR="00527F8E" w:rsidRPr="00D445F7" w:rsidRDefault="00527F8E" w:rsidP="005B7CE5">
      <w:pPr>
        <w:spacing w:after="0"/>
        <w:ind w:left="390"/>
        <w:jc w:val="both"/>
        <w:rPr>
          <w:rFonts w:cstheme="minorHAnsi"/>
          <w:b/>
        </w:rPr>
      </w:pPr>
      <w:r w:rsidRPr="00D445F7">
        <w:rPr>
          <w:rFonts w:cstheme="minorHAnsi"/>
          <w:b/>
        </w:rPr>
        <w:t xml:space="preserve">MIEJSCE </w:t>
      </w:r>
      <w:r w:rsidR="00412B05" w:rsidRPr="00D445F7">
        <w:rPr>
          <w:rFonts w:cstheme="minorHAnsi"/>
          <w:b/>
        </w:rPr>
        <w:t>PUBLIKACJI OGŁOSZENIA O ZAPYTANIU OFERTOWYM</w:t>
      </w:r>
    </w:p>
    <w:p w14:paraId="0D92DD85" w14:textId="77777777" w:rsidR="009343D7" w:rsidRPr="00D445F7" w:rsidRDefault="009343D7" w:rsidP="005B7CE5">
      <w:pPr>
        <w:spacing w:after="0"/>
        <w:rPr>
          <w:rFonts w:cstheme="minorHAnsi"/>
        </w:rPr>
      </w:pPr>
      <w:r w:rsidRPr="00D445F7">
        <w:rPr>
          <w:rFonts w:cstheme="minorHAnsi"/>
        </w:rPr>
        <w:t xml:space="preserve">        </w:t>
      </w:r>
      <w:r w:rsidR="00527F8E" w:rsidRPr="00D445F7">
        <w:rPr>
          <w:rFonts w:cstheme="minorHAnsi"/>
        </w:rPr>
        <w:t>Siedziba Zamawiają</w:t>
      </w:r>
      <w:r w:rsidR="009E4BF2" w:rsidRPr="00D445F7">
        <w:rPr>
          <w:rFonts w:cstheme="minorHAnsi"/>
        </w:rPr>
        <w:t>cego</w:t>
      </w:r>
      <w:r w:rsidR="00200731" w:rsidRPr="00D445F7">
        <w:rPr>
          <w:rFonts w:cstheme="minorHAnsi"/>
        </w:rPr>
        <w:t>:</w:t>
      </w:r>
      <w:r w:rsidR="009241BD" w:rsidRPr="00D445F7">
        <w:rPr>
          <w:rFonts w:cstheme="minorHAnsi"/>
        </w:rPr>
        <w:t xml:space="preserve"> </w:t>
      </w:r>
      <w:r w:rsidRPr="00D445F7">
        <w:rPr>
          <w:rFonts w:cstheme="minorHAnsi"/>
        </w:rPr>
        <w:t xml:space="preserve">ul. Mielczarskiego 45, 25-709 Kielce </w:t>
      </w:r>
    </w:p>
    <w:p w14:paraId="5648DD87" w14:textId="77777777" w:rsidR="00527F8E" w:rsidRPr="00D445F7" w:rsidRDefault="00FA2C3F" w:rsidP="00FA2C3F">
      <w:pPr>
        <w:spacing w:after="0"/>
        <w:rPr>
          <w:rFonts w:cstheme="minorHAnsi"/>
        </w:rPr>
      </w:pPr>
      <w:r w:rsidRPr="00D445F7">
        <w:rPr>
          <w:rFonts w:cstheme="minorHAnsi"/>
        </w:rPr>
        <w:t xml:space="preserve">        </w:t>
      </w:r>
      <w:r w:rsidR="00527F8E" w:rsidRPr="00D445F7">
        <w:rPr>
          <w:rFonts w:cstheme="minorHAnsi"/>
        </w:rPr>
        <w:t>St</w:t>
      </w:r>
      <w:r w:rsidR="000A0266" w:rsidRPr="00D445F7">
        <w:rPr>
          <w:rFonts w:cstheme="minorHAnsi"/>
        </w:rPr>
        <w:t>rona internetowa Zamawiającego</w:t>
      </w:r>
      <w:r w:rsidR="00200731" w:rsidRPr="00D445F7">
        <w:rPr>
          <w:rFonts w:cstheme="minorHAnsi"/>
        </w:rPr>
        <w:t>:</w:t>
      </w:r>
      <w:r w:rsidR="00527F8E" w:rsidRPr="00D445F7">
        <w:rPr>
          <w:rFonts w:cstheme="minorHAnsi"/>
        </w:rPr>
        <w:t xml:space="preserve"> </w:t>
      </w:r>
      <w:r w:rsidR="009241BD" w:rsidRPr="00D445F7">
        <w:rPr>
          <w:rFonts w:cstheme="minorHAnsi"/>
        </w:rPr>
        <w:t>nadziejarodzinie.org.pl</w:t>
      </w:r>
    </w:p>
    <w:p w14:paraId="4467764F" w14:textId="77777777" w:rsidR="00992DF3" w:rsidRPr="00D445F7" w:rsidRDefault="00DE1A56" w:rsidP="00E47939">
      <w:pPr>
        <w:spacing w:after="0"/>
        <w:ind w:left="390"/>
        <w:jc w:val="both"/>
        <w:rPr>
          <w:rFonts w:cstheme="minorHAnsi"/>
        </w:rPr>
      </w:pPr>
      <w:r w:rsidRPr="00D445F7">
        <w:rPr>
          <w:rFonts w:cstheme="minorHAnsi"/>
        </w:rPr>
        <w:t>Baza K</w:t>
      </w:r>
      <w:r w:rsidR="00992DF3" w:rsidRPr="00D445F7">
        <w:rPr>
          <w:rFonts w:cstheme="minorHAnsi"/>
        </w:rPr>
        <w:t>onkurencyjności: www.bazakonkurencyjności.gov.pl</w:t>
      </w:r>
    </w:p>
    <w:p w14:paraId="50328E9D" w14:textId="77777777" w:rsidR="00412B05" w:rsidRPr="00D445F7" w:rsidRDefault="00412B05" w:rsidP="005B7CE5">
      <w:pPr>
        <w:spacing w:after="0"/>
        <w:ind w:left="390"/>
        <w:jc w:val="both"/>
        <w:rPr>
          <w:rFonts w:cstheme="minorHAnsi"/>
        </w:rPr>
      </w:pPr>
    </w:p>
    <w:p w14:paraId="3E95F5AD" w14:textId="77777777" w:rsidR="00B339E6" w:rsidRPr="00D445F7" w:rsidRDefault="00B339E6" w:rsidP="005B7CE5">
      <w:pPr>
        <w:spacing w:after="0"/>
        <w:jc w:val="both"/>
        <w:rPr>
          <w:b/>
        </w:rPr>
      </w:pPr>
      <w:r w:rsidRPr="00D445F7">
        <w:rPr>
          <w:b/>
        </w:rPr>
        <w:t xml:space="preserve">Rozdział </w:t>
      </w:r>
      <w:r w:rsidR="00E40669" w:rsidRPr="00D445F7">
        <w:rPr>
          <w:b/>
        </w:rPr>
        <w:t xml:space="preserve">2. </w:t>
      </w:r>
      <w:r w:rsidR="007F480C" w:rsidRPr="00D445F7">
        <w:rPr>
          <w:b/>
        </w:rPr>
        <w:t xml:space="preserve"> </w:t>
      </w:r>
    </w:p>
    <w:p w14:paraId="19FEC31E" w14:textId="77777777" w:rsidR="00E40669" w:rsidRPr="00D445F7" w:rsidRDefault="00AE3431" w:rsidP="005B7CE5">
      <w:pPr>
        <w:spacing w:after="0"/>
        <w:jc w:val="both"/>
        <w:rPr>
          <w:b/>
        </w:rPr>
      </w:pPr>
      <w:r w:rsidRPr="00D445F7">
        <w:rPr>
          <w:b/>
        </w:rPr>
        <w:t>POSTANOWIENIA OGÓLNE</w:t>
      </w:r>
      <w:r w:rsidR="00E40669" w:rsidRPr="00D445F7">
        <w:rPr>
          <w:b/>
        </w:rPr>
        <w:t xml:space="preserve">  </w:t>
      </w:r>
    </w:p>
    <w:p w14:paraId="5D90247F" w14:textId="77777777" w:rsidR="006A4C83" w:rsidRPr="00D445F7" w:rsidRDefault="00E439C5" w:rsidP="009879C7">
      <w:pPr>
        <w:pStyle w:val="Akapitzlist"/>
        <w:numPr>
          <w:ilvl w:val="0"/>
          <w:numId w:val="4"/>
        </w:numPr>
        <w:spacing w:after="0"/>
        <w:jc w:val="both"/>
      </w:pPr>
      <w:r w:rsidRPr="00D445F7">
        <w:t xml:space="preserve">Stowarzyszenie „Nadzieja Rodzinie” nie jest zamawiającym w rozumieniu </w:t>
      </w:r>
      <w:r w:rsidR="00D8208D" w:rsidRPr="00D445F7">
        <w:t xml:space="preserve">obowiązującej </w:t>
      </w:r>
      <w:r w:rsidRPr="00D445F7">
        <w:t>ustawy Prawo zamówień publicznych.</w:t>
      </w:r>
    </w:p>
    <w:p w14:paraId="7DD50ABA" w14:textId="77777777" w:rsidR="00E439C5" w:rsidRPr="00D445F7" w:rsidRDefault="00200731" w:rsidP="009879C7">
      <w:pPr>
        <w:pStyle w:val="Akapitzlist"/>
        <w:numPr>
          <w:ilvl w:val="0"/>
          <w:numId w:val="4"/>
        </w:numPr>
        <w:spacing w:after="0"/>
        <w:jc w:val="both"/>
      </w:pPr>
      <w:r w:rsidRPr="00D445F7">
        <w:t xml:space="preserve">Zapytanie ofertowe realizowane jest zgodnie z </w:t>
      </w:r>
      <w:r w:rsidR="007C75F0" w:rsidRPr="00D445F7">
        <w:t>zasad</w:t>
      </w:r>
      <w:r w:rsidRPr="00D445F7">
        <w:t>ą</w:t>
      </w:r>
      <w:r w:rsidR="007C75F0" w:rsidRPr="00D445F7">
        <w:t xml:space="preserve"> konkurencyjności określon</w:t>
      </w:r>
      <w:r w:rsidRPr="00D445F7">
        <w:t>ą</w:t>
      </w:r>
      <w:r w:rsidR="007C75F0" w:rsidRPr="00D445F7">
        <w:t xml:space="preserve"> </w:t>
      </w:r>
      <w:r w:rsidR="00E439C5" w:rsidRPr="00D445F7">
        <w:br/>
      </w:r>
      <w:r w:rsidR="007C75F0" w:rsidRPr="00D445F7">
        <w:t>w</w:t>
      </w:r>
      <w:r w:rsidR="00127AB7" w:rsidRPr="00D445F7">
        <w:t xml:space="preserve"> </w:t>
      </w:r>
      <w:r w:rsidR="007C75F0" w:rsidRPr="00D445F7">
        <w:t xml:space="preserve">„Wytycznych w zakresie kwalifikowalności wydatków w ramach Europejskiego Funduszu Rozwoju Regionalnego, Europejskiego Funduszu Społecznego oraz Funduszu Spójności </w:t>
      </w:r>
      <w:r w:rsidR="00E439C5" w:rsidRPr="00D445F7">
        <w:br/>
      </w:r>
      <w:r w:rsidR="007C75F0" w:rsidRPr="00D445F7">
        <w:t>na lata 2014-2020” Ministerstwa Infrastruktury i Rozwoju (wersja z dnia 22 sierpnia 2019 r.).</w:t>
      </w:r>
    </w:p>
    <w:p w14:paraId="710985AB" w14:textId="77777777" w:rsidR="00DA0B61" w:rsidRPr="00D445F7" w:rsidRDefault="00E439C5" w:rsidP="009879C7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</w:rPr>
      </w:pPr>
      <w:r w:rsidRPr="00D445F7">
        <w:t>Zamawiający</w:t>
      </w:r>
      <w:r w:rsidR="00797036" w:rsidRPr="00D445F7">
        <w:t xml:space="preserve"> w celu</w:t>
      </w:r>
      <w:r w:rsidRPr="00D445F7">
        <w:t xml:space="preserve"> realiz</w:t>
      </w:r>
      <w:r w:rsidR="00797036" w:rsidRPr="00D445F7">
        <w:t>acji</w:t>
      </w:r>
      <w:r w:rsidRPr="00D445F7">
        <w:t xml:space="preserve"> projekt</w:t>
      </w:r>
      <w:r w:rsidR="00797036" w:rsidRPr="00D445F7">
        <w:t>u</w:t>
      </w:r>
      <w:r w:rsidRPr="00D445F7">
        <w:t xml:space="preserve"> pn. </w:t>
      </w:r>
      <w:r w:rsidR="00797036" w:rsidRPr="00D445F7">
        <w:t>„</w:t>
      </w:r>
      <w:r w:rsidRPr="00D445F7">
        <w:t xml:space="preserve">Poprawa dostępności usług zdrowotnych szansą na niezależność mieszkańców województwa świętokrzyskiego” finansowanego ze środków Unii Europejskiej </w:t>
      </w:r>
      <w:r w:rsidR="009343D7" w:rsidRPr="00D445F7">
        <w:t xml:space="preserve">w ramach </w:t>
      </w:r>
      <w:r w:rsidRPr="00D445F7">
        <w:t>Regionalnego Pr</w:t>
      </w:r>
      <w:r w:rsidR="00771901" w:rsidRPr="00D445F7">
        <w:t xml:space="preserve">ogramu Operacyjnego Województwa </w:t>
      </w:r>
      <w:r w:rsidRPr="00D445F7">
        <w:t>Świętokrzyskiego na lata 2014 – 2020</w:t>
      </w:r>
      <w:r w:rsidR="00797036" w:rsidRPr="00D445F7">
        <w:t xml:space="preserve"> dokona wyboru wykonawcy usług na zasadach opisanych w niniejszym zapytaniu ofertowym.</w:t>
      </w:r>
    </w:p>
    <w:p w14:paraId="1559D3F4" w14:textId="77777777" w:rsidR="00482227" w:rsidRPr="00D445F7" w:rsidRDefault="00482227" w:rsidP="009879C7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D445F7">
        <w:rPr>
          <w:rFonts w:asciiTheme="minorHAnsi" w:hAnsiTheme="minorHAnsi" w:cstheme="minorHAnsi"/>
        </w:rPr>
        <w:t>Wykonawcy biorący udział w niniejszym postępowaniu zobowiązani są do s</w:t>
      </w:r>
      <w:r w:rsidR="00FA2C3F" w:rsidRPr="00D445F7">
        <w:rPr>
          <w:rFonts w:asciiTheme="minorHAnsi" w:hAnsiTheme="minorHAnsi" w:cstheme="minorHAnsi"/>
        </w:rPr>
        <w:t>tosowania wytycznych Instytucji</w:t>
      </w:r>
      <w:r w:rsidRPr="00D445F7">
        <w:rPr>
          <w:rFonts w:asciiTheme="minorHAnsi" w:hAnsiTheme="minorHAnsi" w:cstheme="minorHAnsi"/>
        </w:rPr>
        <w:t xml:space="preserve"> Zarządzającej w zakresie kwalifikowalności wydatków w ramach Europejskiego Funduszu Rozwoju Regionalnego, Europejskiego Funduszu  Społecznego oraz Funduszu Spójności na lata 2014-2020. Dokumentacja, o której mowa dostępna jest na stronie:</w:t>
      </w:r>
      <w:r w:rsidRPr="00D445F7">
        <w:rPr>
          <w:rFonts w:asciiTheme="minorHAnsi" w:hAnsiTheme="minorHAnsi" w:cstheme="minorHAnsi"/>
        </w:rPr>
        <w:br/>
        <w:t>http://www.2014-2020.rpo-swietokrzyskie.pl/dowiedz-sie-wiecej-o-programie/zapoznaj-sie-z-prawem-i-dokumentami/dokumenty-krajowe/item/91-wytyczne</w:t>
      </w:r>
    </w:p>
    <w:p w14:paraId="32250199" w14:textId="77777777" w:rsidR="00FA323B" w:rsidRPr="00D445F7" w:rsidRDefault="00FA323B" w:rsidP="005B7CE5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50BB08C6" w14:textId="77777777" w:rsidR="001A634D" w:rsidRDefault="001A634D" w:rsidP="005B7CE5">
      <w:pPr>
        <w:spacing w:after="0"/>
        <w:jc w:val="both"/>
        <w:rPr>
          <w:b/>
        </w:rPr>
      </w:pPr>
    </w:p>
    <w:p w14:paraId="324C64A1" w14:textId="77777777" w:rsidR="001A634D" w:rsidRPr="00D445F7" w:rsidRDefault="001A634D" w:rsidP="005B7CE5">
      <w:pPr>
        <w:spacing w:after="0"/>
        <w:jc w:val="both"/>
        <w:rPr>
          <w:b/>
        </w:rPr>
      </w:pPr>
    </w:p>
    <w:p w14:paraId="37BD4004" w14:textId="77777777" w:rsidR="00B339E6" w:rsidRPr="00D445F7" w:rsidRDefault="00B339E6" w:rsidP="005B7CE5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b/>
        </w:rPr>
        <w:lastRenderedPageBreak/>
        <w:t>Rozdział</w:t>
      </w:r>
      <w:r w:rsidRPr="00D445F7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C848AF" w:rsidRPr="00D445F7">
        <w:rPr>
          <w:rFonts w:eastAsia="Times New Roman" w:cstheme="minorHAnsi"/>
          <w:b/>
          <w:color w:val="000000" w:themeColor="text1"/>
          <w:lang w:eastAsia="pl-PL"/>
        </w:rPr>
        <w:t xml:space="preserve">3. </w:t>
      </w:r>
    </w:p>
    <w:p w14:paraId="724DB6E3" w14:textId="77777777" w:rsidR="00C848AF" w:rsidRPr="00D445F7" w:rsidRDefault="00C848AF" w:rsidP="005B7CE5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rFonts w:eastAsia="Times New Roman" w:cstheme="minorHAnsi"/>
          <w:b/>
          <w:color w:val="000000" w:themeColor="text1"/>
          <w:lang w:eastAsia="pl-PL"/>
        </w:rPr>
        <w:t>PRZEDMIOT ZAMÓWIENIA</w:t>
      </w:r>
    </w:p>
    <w:p w14:paraId="2A6E0FB6" w14:textId="77777777" w:rsidR="00797036" w:rsidRPr="00D445F7" w:rsidRDefault="00797036" w:rsidP="00782B98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>Kod</w:t>
      </w:r>
      <w:r w:rsidR="004916FA" w:rsidRPr="00D445F7">
        <w:rPr>
          <w:rFonts w:eastAsia="Times New Roman" w:cstheme="minorHAnsi"/>
          <w:color w:val="000000" w:themeColor="text1"/>
          <w:lang w:eastAsia="pl-PL"/>
        </w:rPr>
        <w:t>y</w:t>
      </w:r>
      <w:r w:rsidRPr="00D445F7">
        <w:rPr>
          <w:rFonts w:eastAsia="Times New Roman" w:cstheme="minorHAnsi"/>
          <w:color w:val="000000" w:themeColor="text1"/>
          <w:lang w:eastAsia="pl-PL"/>
        </w:rPr>
        <w:t xml:space="preserve"> CPV: </w:t>
      </w:r>
    </w:p>
    <w:p w14:paraId="5B5D8CA9" w14:textId="77777777" w:rsidR="00797036" w:rsidRPr="00D445F7" w:rsidRDefault="00797036" w:rsidP="00782B98">
      <w:pPr>
        <w:pStyle w:val="Akapitzlist"/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>85121270-6 - usługi psychiatryczne lub psychologiczne</w:t>
      </w:r>
    </w:p>
    <w:p w14:paraId="2EEA1D8A" w14:textId="77777777" w:rsidR="004916FA" w:rsidRPr="00D445F7" w:rsidRDefault="004916FA" w:rsidP="00782B98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>Szczegółowy opis przedmiotu zamówienia</w:t>
      </w:r>
    </w:p>
    <w:p w14:paraId="667C116B" w14:textId="77777777" w:rsidR="004916FA" w:rsidRPr="00D445F7" w:rsidRDefault="00923865" w:rsidP="00782B98">
      <w:pPr>
        <w:pStyle w:val="Akapitzlist"/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>Przedmiotem zamówienia jest prowadzenie konsultacji</w:t>
      </w:r>
      <w:r w:rsidR="00FA323B" w:rsidRPr="00D445F7">
        <w:rPr>
          <w:rFonts w:eastAsia="Times New Roman" w:cstheme="minorHAnsi"/>
          <w:color w:val="000000" w:themeColor="text1"/>
          <w:lang w:eastAsia="pl-PL"/>
        </w:rPr>
        <w:t xml:space="preserve"> psychologicznych dla  14 osób, które</w:t>
      </w:r>
      <w:r w:rsidR="00FA323B" w:rsidRPr="00D445F7">
        <w:t xml:space="preserve"> </w:t>
      </w:r>
      <w:r w:rsidR="00FA323B" w:rsidRPr="00D445F7">
        <w:rPr>
          <w:rFonts w:eastAsia="Times New Roman" w:cstheme="minorHAnsi"/>
          <w:color w:val="000000" w:themeColor="text1"/>
          <w:lang w:eastAsia="pl-PL"/>
        </w:rPr>
        <w:t>ze względu na chęć wytrwania w trzeźwości potrzebują specjalistycznego wsparcia.</w:t>
      </w:r>
    </w:p>
    <w:p w14:paraId="40B5315A" w14:textId="77777777" w:rsidR="00482227" w:rsidRPr="00D445F7" w:rsidRDefault="00482227" w:rsidP="00782B98">
      <w:pPr>
        <w:pStyle w:val="Akapitzlist"/>
        <w:spacing w:after="0"/>
        <w:ind w:left="426"/>
        <w:jc w:val="both"/>
      </w:pPr>
      <w:r w:rsidRPr="00D445F7">
        <w:t>Zadaniem wykonawcy będzie przeprowadzenie 684 godzin konsultacji psychologicznych polegających m.in. na:</w:t>
      </w:r>
    </w:p>
    <w:p w14:paraId="023330BA" w14:textId="77777777" w:rsidR="00482227" w:rsidRPr="00D445F7" w:rsidRDefault="00482227" w:rsidP="00782B98">
      <w:pPr>
        <w:pStyle w:val="Akapitzlist"/>
        <w:numPr>
          <w:ilvl w:val="0"/>
          <w:numId w:val="6"/>
        </w:numPr>
        <w:spacing w:after="0"/>
        <w:ind w:left="709"/>
        <w:jc w:val="both"/>
      </w:pPr>
      <w:r w:rsidRPr="00D445F7">
        <w:t xml:space="preserve">udzielaniu wsparcia psychicznego w celu utrzymania równowagi psychologiczno-emocjonalnej, </w:t>
      </w:r>
    </w:p>
    <w:p w14:paraId="00E0F9AF" w14:textId="77777777" w:rsidR="00482227" w:rsidRPr="00D445F7" w:rsidRDefault="00482227" w:rsidP="00782B98">
      <w:pPr>
        <w:pStyle w:val="Akapitzlist"/>
        <w:numPr>
          <w:ilvl w:val="0"/>
          <w:numId w:val="6"/>
        </w:numPr>
        <w:spacing w:after="0"/>
        <w:ind w:left="709"/>
        <w:jc w:val="both"/>
      </w:pPr>
      <w:r w:rsidRPr="00D445F7">
        <w:t>pomocy w utrzymaniu abstynencji;</w:t>
      </w:r>
    </w:p>
    <w:p w14:paraId="51D76533" w14:textId="77777777" w:rsidR="00482227" w:rsidRPr="00D445F7" w:rsidRDefault="00482227" w:rsidP="00782B98">
      <w:pPr>
        <w:pStyle w:val="Akapitzlist"/>
        <w:numPr>
          <w:ilvl w:val="0"/>
          <w:numId w:val="6"/>
        </w:numPr>
        <w:spacing w:after="0"/>
        <w:ind w:left="709"/>
        <w:jc w:val="both"/>
      </w:pPr>
      <w:r w:rsidRPr="00D445F7">
        <w:t xml:space="preserve">wzmocnieniu poczucia własnej wartości, zmniejszeniu stresu związanego </w:t>
      </w:r>
      <w:r w:rsidR="00655D66" w:rsidRPr="00D445F7">
        <w:br/>
      </w:r>
      <w:r w:rsidRPr="00D445F7">
        <w:t>z kontaktami zewnętrznymi;</w:t>
      </w:r>
    </w:p>
    <w:p w14:paraId="4F522FF6" w14:textId="77777777" w:rsidR="00482227" w:rsidRPr="00D445F7" w:rsidRDefault="00482227" w:rsidP="00782B98">
      <w:pPr>
        <w:pStyle w:val="Akapitzlist"/>
        <w:numPr>
          <w:ilvl w:val="0"/>
          <w:numId w:val="6"/>
        </w:numPr>
        <w:spacing w:after="0"/>
        <w:ind w:left="709"/>
        <w:jc w:val="both"/>
      </w:pPr>
      <w:r w:rsidRPr="00D445F7">
        <w:t>wzmocnienie integracji społecznej uczestników projektu.</w:t>
      </w:r>
    </w:p>
    <w:p w14:paraId="1F06C051" w14:textId="77777777" w:rsidR="00FA323B" w:rsidRPr="00D445F7" w:rsidRDefault="00FA323B" w:rsidP="00782B98">
      <w:pPr>
        <w:spacing w:after="0"/>
        <w:ind w:firstLine="349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t xml:space="preserve">Do obowiązków </w:t>
      </w:r>
      <w:r w:rsidRPr="00D445F7">
        <w:rPr>
          <w:rFonts w:eastAsia="Times New Roman" w:cstheme="minorHAnsi"/>
          <w:color w:val="000000" w:themeColor="text1"/>
          <w:lang w:eastAsia="pl-PL"/>
        </w:rPr>
        <w:t>Wykonawcy będzie należało także:</w:t>
      </w:r>
    </w:p>
    <w:p w14:paraId="610CB5FF" w14:textId="77777777" w:rsidR="00FA323B" w:rsidRPr="00D445F7" w:rsidRDefault="006A1190" w:rsidP="00782B98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W</w:t>
      </w:r>
      <w:r w:rsidR="00FA323B" w:rsidRPr="00D445F7">
        <w:rPr>
          <w:rFonts w:eastAsia="Times New Roman" w:cstheme="minorHAnsi"/>
          <w:color w:val="000000" w:themeColor="text1"/>
          <w:lang w:eastAsia="pl-PL"/>
        </w:rPr>
        <w:t>spółpraca z zespołem realizującym projekt;</w:t>
      </w:r>
    </w:p>
    <w:p w14:paraId="3FAED7EB" w14:textId="77777777" w:rsidR="00FA323B" w:rsidRPr="00D445F7" w:rsidRDefault="006A1190" w:rsidP="00782B98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</w:t>
      </w:r>
      <w:r w:rsidR="00FA323B" w:rsidRPr="00D445F7">
        <w:rPr>
          <w:rFonts w:eastAsia="Times New Roman" w:cstheme="minorHAnsi"/>
          <w:color w:val="000000" w:themeColor="text1"/>
          <w:lang w:eastAsia="pl-PL"/>
        </w:rPr>
        <w:t xml:space="preserve">stalanie terminów i godzin konsultacji psychologicznych z uczestnikami projektu oraz </w:t>
      </w:r>
      <w:r w:rsidRPr="00D445F7">
        <w:rPr>
          <w:rFonts w:eastAsia="Times New Roman" w:cstheme="minorHAnsi"/>
          <w:color w:val="000000" w:themeColor="text1"/>
          <w:lang w:eastAsia="pl-PL"/>
        </w:rPr>
        <w:t>sporządzani</w:t>
      </w:r>
      <w:r>
        <w:rPr>
          <w:rFonts w:eastAsia="Times New Roman" w:cstheme="minorHAnsi"/>
          <w:color w:val="000000" w:themeColor="text1"/>
          <w:lang w:eastAsia="pl-PL"/>
        </w:rPr>
        <w:t>a</w:t>
      </w:r>
      <w:r w:rsidRPr="00D445F7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71AEF">
        <w:rPr>
          <w:rFonts w:eastAsia="Times New Roman" w:cstheme="minorHAnsi"/>
          <w:color w:val="000000" w:themeColor="text1"/>
          <w:lang w:eastAsia="pl-PL"/>
        </w:rPr>
        <w:t>kwartalnych</w:t>
      </w:r>
      <w:r w:rsidRPr="00D445F7">
        <w:rPr>
          <w:rFonts w:eastAsia="Times New Roman" w:cstheme="minorHAnsi"/>
          <w:color w:val="000000" w:themeColor="text1"/>
          <w:lang w:eastAsia="pl-PL"/>
        </w:rPr>
        <w:t xml:space="preserve"> harmonogram</w:t>
      </w:r>
      <w:r w:rsidR="008C2E00">
        <w:rPr>
          <w:rFonts w:eastAsia="Times New Roman" w:cstheme="minorHAnsi"/>
          <w:color w:val="000000" w:themeColor="text1"/>
          <w:lang w:eastAsia="pl-PL"/>
        </w:rPr>
        <w:t>ów spotkań</w:t>
      </w:r>
      <w:r w:rsidR="00FA323B" w:rsidRPr="00D445F7">
        <w:rPr>
          <w:rFonts w:eastAsia="Times New Roman" w:cstheme="minorHAnsi"/>
          <w:color w:val="000000" w:themeColor="text1"/>
          <w:lang w:eastAsia="pl-PL"/>
        </w:rPr>
        <w:t>;</w:t>
      </w:r>
    </w:p>
    <w:p w14:paraId="319E3BDF" w14:textId="77777777" w:rsidR="00FA323B" w:rsidRDefault="006A1190" w:rsidP="00782B98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</w:t>
      </w:r>
      <w:r w:rsidR="00FA323B" w:rsidRPr="00D445F7">
        <w:rPr>
          <w:rFonts w:eastAsia="Times New Roman" w:cstheme="minorHAnsi"/>
          <w:color w:val="000000" w:themeColor="text1"/>
          <w:lang w:eastAsia="pl-PL"/>
        </w:rPr>
        <w:t>ystematyczne dokumentowanie przeprowadzonych zajęć</w:t>
      </w:r>
      <w:r>
        <w:rPr>
          <w:rFonts w:eastAsia="Times New Roman" w:cstheme="minorHAnsi"/>
          <w:color w:val="000000" w:themeColor="text1"/>
          <w:lang w:eastAsia="pl-PL"/>
        </w:rPr>
        <w:t xml:space="preserve"> zgodnie z wzorem uzgodnionym </w:t>
      </w:r>
      <w:r w:rsidR="00782B98">
        <w:rPr>
          <w:rFonts w:eastAsia="Times New Roman" w:cstheme="minorHAnsi"/>
          <w:color w:val="000000" w:themeColor="text1"/>
          <w:lang w:eastAsia="pl-PL"/>
        </w:rPr>
        <w:br/>
      </w:r>
      <w:r>
        <w:rPr>
          <w:rFonts w:eastAsia="Times New Roman" w:cstheme="minorHAnsi"/>
          <w:color w:val="000000" w:themeColor="text1"/>
          <w:lang w:eastAsia="pl-PL"/>
        </w:rPr>
        <w:t>z Zamawiającym</w:t>
      </w:r>
      <w:r w:rsidR="00FA323B" w:rsidRPr="00D445F7">
        <w:rPr>
          <w:rFonts w:eastAsia="Times New Roman" w:cstheme="minorHAnsi"/>
          <w:color w:val="000000" w:themeColor="text1"/>
          <w:lang w:eastAsia="pl-PL"/>
        </w:rPr>
        <w:t>;</w:t>
      </w:r>
    </w:p>
    <w:p w14:paraId="1E6BAA43" w14:textId="77777777" w:rsidR="006A1190" w:rsidRDefault="006A1190" w:rsidP="00782B98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Przekazywanie</w:t>
      </w:r>
      <w:r w:rsidRPr="006A1190">
        <w:rPr>
          <w:rFonts w:eastAsia="Times New Roman" w:cstheme="minorHAnsi"/>
          <w:color w:val="000000" w:themeColor="text1"/>
          <w:lang w:eastAsia="pl-PL"/>
        </w:rPr>
        <w:t xml:space="preserve"> w formie bezpośredniej, telefonicznej lub e-mail, niezwłocznie informacji </w:t>
      </w:r>
      <w:r w:rsidR="00782B98">
        <w:rPr>
          <w:rFonts w:eastAsia="Times New Roman" w:cstheme="minorHAnsi"/>
          <w:color w:val="000000" w:themeColor="text1"/>
          <w:lang w:eastAsia="pl-PL"/>
        </w:rPr>
        <w:br/>
      </w:r>
      <w:r w:rsidRPr="006A1190">
        <w:rPr>
          <w:rFonts w:eastAsia="Times New Roman" w:cstheme="minorHAnsi"/>
          <w:color w:val="000000" w:themeColor="text1"/>
          <w:lang w:eastAsia="pl-PL"/>
        </w:rPr>
        <w:t>o ewentualnych problemach i trudnościach w realizacji zadań objętych umową</w:t>
      </w:r>
      <w:r>
        <w:rPr>
          <w:rFonts w:eastAsia="Times New Roman" w:cstheme="minorHAnsi"/>
          <w:color w:val="000000" w:themeColor="text1"/>
          <w:lang w:eastAsia="pl-PL"/>
        </w:rPr>
        <w:t>;</w:t>
      </w:r>
    </w:p>
    <w:p w14:paraId="236F946C" w14:textId="77777777" w:rsidR="006A1190" w:rsidRPr="00D445F7" w:rsidRDefault="006A1190" w:rsidP="00782B98">
      <w:pPr>
        <w:pStyle w:val="Akapitzlist"/>
        <w:numPr>
          <w:ilvl w:val="0"/>
          <w:numId w:val="7"/>
        </w:numPr>
        <w:spacing w:after="0"/>
        <w:ind w:left="709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Przekazanie</w:t>
      </w:r>
      <w:r w:rsidRPr="006A1190">
        <w:rPr>
          <w:rFonts w:eastAsia="Times New Roman" w:cstheme="minorHAnsi"/>
          <w:color w:val="000000" w:themeColor="text1"/>
          <w:lang w:eastAsia="pl-PL"/>
        </w:rPr>
        <w:t xml:space="preserve"> Z</w:t>
      </w:r>
      <w:r>
        <w:rPr>
          <w:rFonts w:eastAsia="Times New Roman" w:cstheme="minorHAnsi"/>
          <w:color w:val="000000" w:themeColor="text1"/>
          <w:lang w:eastAsia="pl-PL"/>
        </w:rPr>
        <w:t>amawiającemu</w:t>
      </w:r>
      <w:r w:rsidRPr="006A1190">
        <w:rPr>
          <w:rFonts w:eastAsia="Times New Roman" w:cstheme="minorHAnsi"/>
          <w:color w:val="000000" w:themeColor="text1"/>
          <w:lang w:eastAsia="pl-PL"/>
        </w:rPr>
        <w:t xml:space="preserve"> całości dokumentacji wytworzonej w wyniku wykonywania zlecenia</w:t>
      </w:r>
      <w:r>
        <w:rPr>
          <w:rFonts w:eastAsia="Times New Roman" w:cstheme="minorHAnsi"/>
          <w:color w:val="000000" w:themeColor="text1"/>
          <w:lang w:eastAsia="pl-PL"/>
        </w:rPr>
        <w:t>.</w:t>
      </w:r>
    </w:p>
    <w:p w14:paraId="0A9DC309" w14:textId="77777777" w:rsidR="005C2FF9" w:rsidRDefault="005C2FF9" w:rsidP="00782B98">
      <w:pPr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>Zamawiający zastrzega, że w razie pogorszenia się sytuacji epidemiologicznej, bądź wprowadzenia obostrzeń obowiązujących przepisów z powodu pandemii lub innych nieprzewidzianych okoliczności, dopuszcza się możliwość zmiany formy pracy na zdalną lub inną możliwą do realizacji. Zmiana uwarunkowana jest dodatkowo zgodą Instytucji Finansującej Projekt.</w:t>
      </w:r>
    </w:p>
    <w:p w14:paraId="614FF4E7" w14:textId="77777777" w:rsidR="006A1190" w:rsidRPr="00782B98" w:rsidRDefault="008C2E00" w:rsidP="00782B98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82B98">
        <w:rPr>
          <w:rFonts w:eastAsia="Times New Roman" w:cstheme="minorHAnsi"/>
          <w:color w:val="000000" w:themeColor="text1"/>
          <w:lang w:eastAsia="pl-PL"/>
        </w:rPr>
        <w:t>Wykonawca</w:t>
      </w:r>
      <w:r w:rsidR="006A1190" w:rsidRPr="00782B98">
        <w:rPr>
          <w:rFonts w:eastAsia="Times New Roman" w:cstheme="minorHAnsi"/>
          <w:color w:val="000000" w:themeColor="text1"/>
          <w:lang w:eastAsia="pl-PL"/>
        </w:rPr>
        <w:t xml:space="preserve"> zobowiązuje się prowadzić ewidencję godzin zaangażowania zawodowego</w:t>
      </w:r>
      <w:r w:rsidRPr="00782B98">
        <w:rPr>
          <w:rFonts w:eastAsia="Times New Roman" w:cstheme="minorHAnsi"/>
          <w:color w:val="000000" w:themeColor="text1"/>
          <w:lang w:eastAsia="pl-PL"/>
        </w:rPr>
        <w:t xml:space="preserve"> osoby realizującej przedmiot umowy</w:t>
      </w:r>
      <w:r w:rsidR="006A1190" w:rsidRPr="00782B98">
        <w:rPr>
          <w:rFonts w:eastAsia="Times New Roman" w:cstheme="minorHAnsi"/>
          <w:color w:val="000000" w:themeColor="text1"/>
          <w:lang w:eastAsia="pl-PL"/>
        </w:rPr>
        <w:t xml:space="preserve">, w szczególności zadań realizowanych w ramach wszystkich projektów z funduszy strukturalnych i Funduszu Spójności, oraz każdego miesiąca realizacji umowy przedkładać ewidencję Zleceniodawcy. Ewidencja godzin zaangażowania zawodowego prowadzona </w:t>
      </w:r>
      <w:r w:rsidRPr="00782B98">
        <w:rPr>
          <w:rFonts w:eastAsia="Times New Roman" w:cstheme="minorHAnsi"/>
          <w:color w:val="000000" w:themeColor="text1"/>
          <w:lang w:eastAsia="pl-PL"/>
        </w:rPr>
        <w:t>będzie</w:t>
      </w:r>
      <w:r w:rsidR="006A1190" w:rsidRPr="00782B98">
        <w:rPr>
          <w:rFonts w:eastAsia="Times New Roman" w:cstheme="minorHAnsi"/>
          <w:color w:val="000000" w:themeColor="text1"/>
          <w:lang w:eastAsia="pl-PL"/>
        </w:rPr>
        <w:t xml:space="preserve"> z podziałem na miesięczne zaangażowanie w ramach funduszy strukturalnych i Fun</w:t>
      </w:r>
      <w:r w:rsidRPr="00782B98">
        <w:rPr>
          <w:rFonts w:eastAsia="Times New Roman" w:cstheme="minorHAnsi"/>
          <w:color w:val="000000" w:themeColor="text1"/>
          <w:lang w:eastAsia="pl-PL"/>
        </w:rPr>
        <w:t xml:space="preserve">duszu Spójności oraz pozostałe.  Osoby realizujące przedmiot zamówienia </w:t>
      </w:r>
      <w:r w:rsidR="006A1190" w:rsidRPr="00782B98">
        <w:rPr>
          <w:rFonts w:eastAsia="Times New Roman" w:cstheme="minorHAnsi"/>
          <w:color w:val="000000" w:themeColor="text1"/>
          <w:lang w:eastAsia="pl-PL"/>
        </w:rPr>
        <w:t xml:space="preserve">złożą oświadczenie, o zaangażowaniu zawodowym w realizację wszystkich projektów finansowanych z funduszy strukturalnych i Funduszu Spójności oraz działań finansowanych </w:t>
      </w:r>
      <w:r w:rsidR="00782B98">
        <w:rPr>
          <w:rFonts w:eastAsia="Times New Roman" w:cstheme="minorHAnsi"/>
          <w:color w:val="000000" w:themeColor="text1"/>
          <w:lang w:eastAsia="pl-PL"/>
        </w:rPr>
        <w:br/>
      </w:r>
      <w:r w:rsidR="006A1190" w:rsidRPr="00782B98">
        <w:rPr>
          <w:rFonts w:eastAsia="Times New Roman" w:cstheme="minorHAnsi"/>
          <w:color w:val="000000" w:themeColor="text1"/>
          <w:lang w:eastAsia="pl-PL"/>
        </w:rPr>
        <w:t xml:space="preserve">z innych źródeł, w tym środków własnych </w:t>
      </w:r>
      <w:r w:rsidRPr="00782B98">
        <w:rPr>
          <w:rFonts w:eastAsia="Times New Roman" w:cstheme="minorHAnsi"/>
          <w:color w:val="000000" w:themeColor="text1"/>
          <w:lang w:eastAsia="pl-PL"/>
        </w:rPr>
        <w:t>Zamawiającego</w:t>
      </w:r>
      <w:r w:rsidR="00782B9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A1190" w:rsidRPr="00782B98">
        <w:rPr>
          <w:rFonts w:eastAsia="Times New Roman" w:cstheme="minorHAnsi"/>
          <w:color w:val="000000" w:themeColor="text1"/>
          <w:lang w:eastAsia="pl-PL"/>
        </w:rPr>
        <w:t>i innych podmiotów, nie przekraczającym 276 godzin miesięcznie. Powyższe dotyczy wszelkich form zaangażowania zawodowego, w szczególności w ramach stosunku pracy, stosunku cywilnoprawnego, samozatrudnienia, zaangażowania w ramach prowadzenia własnej działalności gospodarczej.</w:t>
      </w:r>
    </w:p>
    <w:p w14:paraId="53732A71" w14:textId="77777777" w:rsidR="00482227" w:rsidRPr="00D445F7" w:rsidRDefault="004916FA" w:rsidP="00782B98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D445F7">
        <w:rPr>
          <w:rFonts w:eastAsia="Times New Roman" w:cstheme="minorHAnsi"/>
          <w:color w:val="000000" w:themeColor="text1"/>
          <w:lang w:eastAsia="pl-PL"/>
        </w:rPr>
        <w:lastRenderedPageBreak/>
        <w:t>Miejsce realizacji</w:t>
      </w:r>
      <w:r w:rsidR="00DE1A56" w:rsidRPr="00D445F7">
        <w:rPr>
          <w:rFonts w:eastAsia="Times New Roman" w:cstheme="minorHAnsi"/>
          <w:color w:val="000000" w:themeColor="text1"/>
          <w:lang w:eastAsia="pl-PL"/>
        </w:rPr>
        <w:t xml:space="preserve"> przedmiotu zamówienia: </w:t>
      </w:r>
      <w:r w:rsidR="00482227" w:rsidRPr="00D445F7">
        <w:t>Hostel dla Osób Uzależnionych od Alkoholu,</w:t>
      </w:r>
    </w:p>
    <w:p w14:paraId="043019CE" w14:textId="77777777" w:rsidR="001A3138" w:rsidRPr="00D445F7" w:rsidRDefault="00482227" w:rsidP="00782B98">
      <w:pPr>
        <w:pStyle w:val="Akapitzlist"/>
        <w:spacing w:after="0"/>
        <w:ind w:left="426"/>
        <w:jc w:val="both"/>
      </w:pPr>
      <w:r w:rsidRPr="00D445F7">
        <w:t>ul. Mielczarskiego 45, 25-709 Kielce.</w:t>
      </w:r>
    </w:p>
    <w:p w14:paraId="445AA4C4" w14:textId="77777777" w:rsidR="00482227" w:rsidRPr="00D445F7" w:rsidRDefault="00482227" w:rsidP="00482227">
      <w:pPr>
        <w:pStyle w:val="Akapitzlist"/>
        <w:spacing w:after="0"/>
        <w:jc w:val="both"/>
      </w:pPr>
      <w:r w:rsidRPr="00D445F7">
        <w:t xml:space="preserve">  </w:t>
      </w:r>
    </w:p>
    <w:p w14:paraId="646FBE21" w14:textId="77777777" w:rsidR="00B339E6" w:rsidRPr="00D445F7" w:rsidRDefault="00B339E6" w:rsidP="00B339E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rFonts w:eastAsia="Times New Roman" w:cstheme="minorHAnsi"/>
          <w:b/>
          <w:color w:val="000000" w:themeColor="text1"/>
          <w:lang w:eastAsia="pl-PL"/>
        </w:rPr>
        <w:t xml:space="preserve">Rozdział </w:t>
      </w:r>
      <w:r w:rsidR="006D16E8" w:rsidRPr="00D445F7">
        <w:rPr>
          <w:rFonts w:eastAsia="Times New Roman" w:cstheme="minorHAnsi"/>
          <w:b/>
          <w:color w:val="000000" w:themeColor="text1"/>
          <w:lang w:eastAsia="pl-PL"/>
        </w:rPr>
        <w:t xml:space="preserve">4. </w:t>
      </w:r>
    </w:p>
    <w:p w14:paraId="2DDDEA68" w14:textId="77777777" w:rsidR="006D16E8" w:rsidRPr="00D445F7" w:rsidRDefault="006D16E8" w:rsidP="00295BF6">
      <w:pPr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rFonts w:eastAsia="Times New Roman" w:cstheme="minorHAnsi"/>
          <w:b/>
          <w:color w:val="000000" w:themeColor="text1"/>
          <w:lang w:eastAsia="pl-PL"/>
        </w:rPr>
        <w:t>TERMIN REALIZACJI</w:t>
      </w:r>
    </w:p>
    <w:p w14:paraId="35765945" w14:textId="77777777" w:rsidR="006D16E8" w:rsidRPr="00D445F7" w:rsidRDefault="006D16E8" w:rsidP="006D16E8">
      <w:pPr>
        <w:spacing w:after="0"/>
        <w:jc w:val="both"/>
      </w:pPr>
      <w:r w:rsidRPr="00D445F7">
        <w:t>Planowany termin realizacji przedmiotu zamówienia:</w:t>
      </w:r>
      <w:r w:rsidR="00DA6488" w:rsidRPr="00D445F7">
        <w:t xml:space="preserve"> </w:t>
      </w:r>
      <w:r w:rsidRPr="00D445F7">
        <w:t>wrzesień 2021 r. - czerwiec 2022r.</w:t>
      </w:r>
    </w:p>
    <w:p w14:paraId="184B7C78" w14:textId="77777777" w:rsidR="006D16E8" w:rsidRPr="00D445F7" w:rsidRDefault="006D16E8" w:rsidP="006D16E8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2F2B740" w14:textId="77777777" w:rsidR="00295BF6" w:rsidRPr="00D445F7" w:rsidRDefault="00295BF6" w:rsidP="00295BF6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b/>
        </w:rPr>
        <w:t>Rozdział</w:t>
      </w:r>
      <w:r w:rsidRPr="00D445F7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6D16E8" w:rsidRPr="00D445F7">
        <w:rPr>
          <w:rFonts w:eastAsia="Times New Roman" w:cstheme="minorHAnsi"/>
          <w:b/>
          <w:color w:val="000000" w:themeColor="text1"/>
          <w:lang w:eastAsia="pl-PL"/>
        </w:rPr>
        <w:t>5.</w:t>
      </w:r>
    </w:p>
    <w:p w14:paraId="546CD9CE" w14:textId="77777777" w:rsidR="00DE1A56" w:rsidRPr="00D445F7" w:rsidRDefault="00DE1A56" w:rsidP="00295BF6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rFonts w:eastAsia="Times New Roman" w:cstheme="minorHAnsi"/>
          <w:b/>
          <w:color w:val="000000" w:themeColor="text1"/>
          <w:lang w:eastAsia="pl-PL"/>
        </w:rPr>
        <w:t xml:space="preserve">INFORMACJA O OFERTACH CZĘŚCIOWYCH, WARIANTOWYCH ORAZ O PRZEWIDYWANYCH ZAMÓWIENIACH UZUPEŁNIAJĄCYCH </w:t>
      </w:r>
    </w:p>
    <w:p w14:paraId="6EEC9F95" w14:textId="77777777" w:rsidR="00DE1A56" w:rsidRPr="00D445F7" w:rsidRDefault="00DE1A56" w:rsidP="009879C7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 xml:space="preserve">Zamawiający nie dopuszcza składania ofert częściowych. </w:t>
      </w:r>
    </w:p>
    <w:p w14:paraId="06B2F89D" w14:textId="77777777" w:rsidR="00DE1A56" w:rsidRPr="00D445F7" w:rsidRDefault="00DE1A56" w:rsidP="009879C7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>Zamawiający nie dopuszcza składania ofert wariantowych.</w:t>
      </w:r>
    </w:p>
    <w:p w14:paraId="1AF85EA7" w14:textId="77777777" w:rsidR="00E050D1" w:rsidRPr="00D445F7" w:rsidRDefault="00DE1A56" w:rsidP="00E050D1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eastAsia="Times New Roman" w:cstheme="minorHAnsi"/>
          <w:color w:val="000000" w:themeColor="text1"/>
          <w:lang w:eastAsia="pl-PL"/>
        </w:rPr>
      </w:pPr>
      <w:r w:rsidRPr="00D445F7">
        <w:rPr>
          <w:rFonts w:eastAsia="Times New Roman" w:cstheme="minorHAnsi"/>
          <w:color w:val="000000" w:themeColor="text1"/>
          <w:lang w:eastAsia="pl-PL"/>
        </w:rPr>
        <w:t xml:space="preserve">Zamawiający przewiduje możliwość udzielenia zamówień uzupełniających w czasie trwania projektu. Wartość zamówień uzupełniających nie przekroczy wartości 30% zamówienia podstawowego.  </w:t>
      </w:r>
    </w:p>
    <w:p w14:paraId="4553E850" w14:textId="77777777" w:rsidR="00295BF6" w:rsidRPr="00D445F7" w:rsidRDefault="00295BF6" w:rsidP="00295BF6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b/>
        </w:rPr>
        <w:t>Rozdział</w:t>
      </w:r>
      <w:r w:rsidRPr="00D445F7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DE1A56" w:rsidRPr="00D445F7">
        <w:rPr>
          <w:rFonts w:eastAsia="Times New Roman" w:cstheme="minorHAnsi"/>
          <w:b/>
          <w:color w:val="000000" w:themeColor="text1"/>
          <w:lang w:eastAsia="pl-PL"/>
        </w:rPr>
        <w:t>6</w:t>
      </w:r>
      <w:r w:rsidR="00A0051C" w:rsidRPr="00D445F7">
        <w:rPr>
          <w:rFonts w:eastAsia="Times New Roman" w:cstheme="minorHAnsi"/>
          <w:b/>
          <w:color w:val="000000" w:themeColor="text1"/>
          <w:lang w:eastAsia="pl-PL"/>
        </w:rPr>
        <w:t xml:space="preserve">. </w:t>
      </w:r>
    </w:p>
    <w:p w14:paraId="3F040F04" w14:textId="77777777" w:rsidR="00836DEB" w:rsidRPr="00D445F7" w:rsidRDefault="00D8208D" w:rsidP="00295BF6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445F7">
        <w:rPr>
          <w:rFonts w:eastAsia="Times New Roman" w:cstheme="minorHAnsi"/>
          <w:b/>
          <w:color w:val="000000" w:themeColor="text1"/>
          <w:lang w:eastAsia="pl-PL"/>
        </w:rPr>
        <w:t>WARUNKI UDZIAŁU W POSTĘPOWANIU ORAZ OPIS SPOSOBU DOKONYWANIA OCENY ICH SPEŁNIANIA</w:t>
      </w:r>
    </w:p>
    <w:p w14:paraId="19C0F102" w14:textId="77777777" w:rsidR="005F304C" w:rsidRPr="00D445F7" w:rsidRDefault="00471870" w:rsidP="005F304C">
      <w:pPr>
        <w:spacing w:after="0"/>
        <w:jc w:val="both"/>
        <w:rPr>
          <w:rFonts w:eastAsia="Times New Roman" w:cstheme="minorHAnsi"/>
          <w:lang w:eastAsia="pl-PL"/>
        </w:rPr>
      </w:pPr>
      <w:r w:rsidRPr="00D445F7">
        <w:rPr>
          <w:rFonts w:eastAsia="Times New Roman" w:cstheme="minorHAnsi"/>
          <w:lang w:eastAsia="pl-PL"/>
        </w:rPr>
        <w:t xml:space="preserve">1. </w:t>
      </w:r>
      <w:r w:rsidR="005F304C" w:rsidRPr="00D445F7">
        <w:rPr>
          <w:rFonts w:eastAsia="Times New Roman" w:cstheme="minorHAnsi"/>
          <w:lang w:eastAsia="pl-PL"/>
        </w:rPr>
        <w:t>O udzielenie zamówienia mogą ubiegać się wykonawcy, którzy:</w:t>
      </w:r>
    </w:p>
    <w:p w14:paraId="19EAAA6D" w14:textId="77777777" w:rsidR="007914C9" w:rsidRPr="00D445F7" w:rsidRDefault="007914C9" w:rsidP="00295BF6">
      <w:pPr>
        <w:spacing w:after="0"/>
        <w:ind w:left="284"/>
        <w:jc w:val="both"/>
        <w:rPr>
          <w:rFonts w:eastAsia="Times New Roman" w:cstheme="minorHAnsi"/>
          <w:lang w:eastAsia="pl-PL"/>
        </w:rPr>
      </w:pPr>
      <w:r w:rsidRPr="00D445F7">
        <w:rPr>
          <w:rFonts w:eastAsia="Times New Roman" w:cstheme="minorHAnsi"/>
          <w:lang w:eastAsia="pl-PL"/>
        </w:rPr>
        <w:t>a</w:t>
      </w:r>
      <w:r w:rsidR="005F304C" w:rsidRPr="00D445F7">
        <w:rPr>
          <w:rFonts w:eastAsia="Times New Roman" w:cstheme="minorHAnsi"/>
          <w:lang w:eastAsia="pl-PL"/>
        </w:rPr>
        <w:t xml:space="preserve">) </w:t>
      </w:r>
      <w:r w:rsidRPr="00D445F7">
        <w:rPr>
          <w:rFonts w:eastAsia="Times New Roman" w:cstheme="minorHAnsi"/>
          <w:lang w:eastAsia="pl-PL"/>
        </w:rPr>
        <w:t>dysponują minimum 1 osobą zdolną do wykonania zamówienia posiadającą:</w:t>
      </w:r>
    </w:p>
    <w:p w14:paraId="5A98E320" w14:textId="77777777" w:rsidR="00151132" w:rsidRPr="00D445F7" w:rsidRDefault="007914C9" w:rsidP="00295BF6">
      <w:pPr>
        <w:numPr>
          <w:ilvl w:val="0"/>
          <w:numId w:val="1"/>
        </w:numPr>
        <w:spacing w:after="0"/>
        <w:ind w:left="709" w:hanging="142"/>
        <w:jc w:val="both"/>
      </w:pPr>
      <w:r w:rsidRPr="00D445F7">
        <w:t xml:space="preserve">wykształcenie kierunkowe adekwatne do przedmiotu zamówienia, </w:t>
      </w:r>
    </w:p>
    <w:p w14:paraId="364E2010" w14:textId="77777777" w:rsidR="007914C9" w:rsidRPr="00D445F7" w:rsidRDefault="007914C9" w:rsidP="00295BF6">
      <w:pPr>
        <w:numPr>
          <w:ilvl w:val="0"/>
          <w:numId w:val="1"/>
        </w:numPr>
        <w:spacing w:after="0"/>
        <w:ind w:left="709" w:hanging="142"/>
        <w:jc w:val="both"/>
      </w:pPr>
      <w:r w:rsidRPr="00D445F7">
        <w:t>co najmniej 2 letnie doświadczenie w pracy z osobami uzależnionymi</w:t>
      </w:r>
      <w:r w:rsidR="00295BF6" w:rsidRPr="00D445F7">
        <w:t>.</w:t>
      </w:r>
    </w:p>
    <w:p w14:paraId="6E30CCB1" w14:textId="77777777" w:rsidR="007914C9" w:rsidRPr="00D445F7" w:rsidRDefault="007914C9" w:rsidP="00295BF6">
      <w:pPr>
        <w:spacing w:after="0"/>
        <w:ind w:left="284"/>
        <w:jc w:val="both"/>
      </w:pPr>
      <w:r w:rsidRPr="00D445F7">
        <w:rPr>
          <w:rFonts w:eastAsia="Times New Roman" w:cstheme="minorHAnsi"/>
          <w:lang w:eastAsia="pl-PL"/>
        </w:rPr>
        <w:t>b</w:t>
      </w:r>
      <w:r w:rsidR="005F304C" w:rsidRPr="00D445F7">
        <w:rPr>
          <w:rFonts w:eastAsia="Times New Roman" w:cstheme="minorHAnsi"/>
          <w:lang w:eastAsia="pl-PL"/>
        </w:rPr>
        <w:t xml:space="preserve">) </w:t>
      </w:r>
      <w:r w:rsidRPr="00D445F7">
        <w:rPr>
          <w:rFonts w:eastAsia="Times New Roman" w:cstheme="minorHAnsi"/>
          <w:lang w:eastAsia="pl-PL"/>
        </w:rPr>
        <w:t>nie podlegają wykluczeniu</w:t>
      </w:r>
      <w:r w:rsidR="0042792E" w:rsidRPr="00D445F7">
        <w:rPr>
          <w:rFonts w:eastAsia="Times New Roman" w:cstheme="minorHAnsi"/>
          <w:lang w:eastAsia="pl-PL"/>
        </w:rPr>
        <w:t xml:space="preserve"> z po</w:t>
      </w:r>
      <w:r w:rsidR="00295BF6" w:rsidRPr="00D445F7">
        <w:rPr>
          <w:rFonts w:eastAsia="Times New Roman" w:cstheme="minorHAnsi"/>
          <w:lang w:eastAsia="pl-PL"/>
        </w:rPr>
        <w:t>wodów opisanych w punkcie 2,3,4.</w:t>
      </w:r>
    </w:p>
    <w:p w14:paraId="61299C0F" w14:textId="77777777" w:rsidR="009A536D" w:rsidRPr="00D445F7" w:rsidRDefault="009A536D" w:rsidP="0042792E">
      <w:pPr>
        <w:pStyle w:val="Akapitzlist"/>
        <w:numPr>
          <w:ilvl w:val="0"/>
          <w:numId w:val="8"/>
        </w:numPr>
        <w:ind w:left="284" w:hanging="284"/>
        <w:jc w:val="both"/>
      </w:pPr>
      <w:r w:rsidRPr="00D445F7">
        <w:t xml:space="preserve">Z udziału w zapytaniu 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</w:t>
      </w:r>
      <w:r w:rsidR="0042792E" w:rsidRPr="00D445F7">
        <w:br/>
      </w:r>
      <w:r w:rsidRPr="00D445F7">
        <w:t xml:space="preserve">i przeprowadzeniem procedury wyboru wykonawcy a wykonawcą, polegające w szczególności na: </w:t>
      </w:r>
    </w:p>
    <w:p w14:paraId="1454CBBC" w14:textId="77777777" w:rsidR="009A536D" w:rsidRPr="00D445F7" w:rsidRDefault="009A536D" w:rsidP="0042792E">
      <w:pPr>
        <w:pStyle w:val="Akapitzlist"/>
        <w:ind w:left="284"/>
        <w:jc w:val="both"/>
      </w:pPr>
      <w:r w:rsidRPr="00D445F7">
        <w:t xml:space="preserve">a) uczestniczeniu w spółce, jako wspólnik spółki cywilnej lub spółki osobowej, </w:t>
      </w:r>
    </w:p>
    <w:p w14:paraId="1418AE70" w14:textId="77777777" w:rsidR="009A536D" w:rsidRPr="00D445F7" w:rsidRDefault="009A536D" w:rsidP="0042792E">
      <w:pPr>
        <w:pStyle w:val="Akapitzlist"/>
        <w:ind w:left="284"/>
        <w:jc w:val="both"/>
      </w:pPr>
      <w:r w:rsidRPr="00D445F7">
        <w:t xml:space="preserve">b) posiadaniu, co najmniej 10 % udziałów lub akcji,  </w:t>
      </w:r>
    </w:p>
    <w:p w14:paraId="11E8A893" w14:textId="77777777" w:rsidR="009A536D" w:rsidRPr="00D445F7" w:rsidRDefault="009A536D" w:rsidP="0042792E">
      <w:pPr>
        <w:pStyle w:val="Akapitzlist"/>
        <w:ind w:left="284"/>
        <w:jc w:val="both"/>
      </w:pPr>
      <w:r w:rsidRPr="00D445F7">
        <w:t>c) pełnieniu funkcji członka organu nadzorczego lub zarządzającego, prokurenta, pełnomocnika,</w:t>
      </w:r>
    </w:p>
    <w:p w14:paraId="2597D77C" w14:textId="77777777" w:rsidR="009A536D" w:rsidRPr="00D445F7" w:rsidRDefault="009A536D" w:rsidP="0042792E">
      <w:pPr>
        <w:pStyle w:val="Akapitzlist"/>
        <w:ind w:left="284"/>
        <w:jc w:val="both"/>
      </w:pPr>
      <w:r w:rsidRPr="00D445F7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327FD8" w14:textId="77777777" w:rsidR="00D8208D" w:rsidRPr="00D445F7" w:rsidRDefault="00D8208D" w:rsidP="0042792E">
      <w:pPr>
        <w:pStyle w:val="Akapitzlist"/>
        <w:numPr>
          <w:ilvl w:val="0"/>
          <w:numId w:val="8"/>
        </w:numPr>
        <w:ind w:left="284" w:hanging="284"/>
        <w:jc w:val="both"/>
      </w:pPr>
      <w:r w:rsidRPr="00D445F7">
        <w:t>Z postępowania o udzielenie zamówienia wyklucza się</w:t>
      </w:r>
      <w:r w:rsidR="0042792E" w:rsidRPr="00D445F7">
        <w:t xml:space="preserve"> wykonawców, o których mowa </w:t>
      </w:r>
      <w:r w:rsidR="0042792E" w:rsidRPr="00D445F7">
        <w:br/>
        <w:t>w art. 108. obowiązującej</w:t>
      </w:r>
      <w:r w:rsidRPr="00D445F7">
        <w:t xml:space="preserve"> ustawy Prawo zamówień publicznych.</w:t>
      </w:r>
    </w:p>
    <w:p w14:paraId="255F6C78" w14:textId="77777777" w:rsidR="006D7A02" w:rsidRPr="00D445F7" w:rsidRDefault="00D8208D" w:rsidP="0042792E">
      <w:pPr>
        <w:pStyle w:val="Akapitzlist"/>
        <w:numPr>
          <w:ilvl w:val="0"/>
          <w:numId w:val="8"/>
        </w:numPr>
        <w:ind w:left="284" w:hanging="284"/>
        <w:jc w:val="both"/>
      </w:pPr>
      <w:r w:rsidRPr="00D445F7">
        <w:t>Z postępowania o udzielenie zamówienia wyklucza si</w:t>
      </w:r>
      <w:r w:rsidR="00DC50AA" w:rsidRPr="00D445F7">
        <w:t>ę W</w:t>
      </w:r>
      <w:r w:rsidRPr="00D445F7">
        <w:t>ykonawc</w:t>
      </w:r>
      <w:r w:rsidR="00DC50AA" w:rsidRPr="00D445F7">
        <w:t>ę</w:t>
      </w:r>
      <w:r w:rsidR="00754F00" w:rsidRPr="00D445F7">
        <w:t xml:space="preserve">, </w:t>
      </w:r>
      <w:r w:rsidR="006D7A02" w:rsidRPr="00D445F7">
        <w:t xml:space="preserve">który </w:t>
      </w:r>
      <w:r w:rsidR="006D7A02" w:rsidRPr="00D445F7">
        <w:rPr>
          <w:rFonts w:cstheme="minorHAnsi"/>
        </w:rPr>
        <w:t>w ciągu ostatnich 3 lat przed wszczęciem postępowania</w:t>
      </w:r>
      <w:r w:rsidR="006D7A02" w:rsidRPr="00D445F7">
        <w:t xml:space="preserve">, z przyczyn leżących po </w:t>
      </w:r>
      <w:r w:rsidR="00DC50AA" w:rsidRPr="00D445F7">
        <w:t>jego</w:t>
      </w:r>
      <w:r w:rsidR="006D7A02" w:rsidRPr="00D445F7">
        <w:t xml:space="preserve">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 w:rsidR="002272BF" w:rsidRPr="00D445F7">
        <w:t>.</w:t>
      </w:r>
    </w:p>
    <w:p w14:paraId="58D0F9C1" w14:textId="77777777" w:rsidR="009A536D" w:rsidRPr="00D445F7" w:rsidRDefault="00471870" w:rsidP="009879C7">
      <w:pPr>
        <w:pStyle w:val="Akapitzlist"/>
        <w:numPr>
          <w:ilvl w:val="0"/>
          <w:numId w:val="8"/>
        </w:numPr>
        <w:ind w:left="284" w:hanging="284"/>
      </w:pPr>
      <w:r w:rsidRPr="00D445F7">
        <w:lastRenderedPageBreak/>
        <w:t>Ocena spełniania warunków odbędzie się zgodnie z formułą „spełnia / nie spełnia”, na podstawie złożonych wraz z ofertą dokumentów oraz oświadczeń</w:t>
      </w:r>
      <w:r w:rsidR="009A1866" w:rsidRPr="00D445F7">
        <w:t>.</w:t>
      </w:r>
    </w:p>
    <w:p w14:paraId="640A49DC" w14:textId="77777777" w:rsidR="00295BF6" w:rsidRPr="00D445F7" w:rsidRDefault="00295BF6" w:rsidP="005B7CE5">
      <w:pPr>
        <w:spacing w:after="0"/>
        <w:jc w:val="both"/>
        <w:rPr>
          <w:rFonts w:eastAsia="Times New Roman" w:cstheme="minorHAnsi"/>
          <w:lang w:eastAsia="pl-PL"/>
        </w:rPr>
      </w:pPr>
      <w:r w:rsidRPr="00D445F7">
        <w:rPr>
          <w:rFonts w:eastAsia="Times New Roman" w:cstheme="minorHAnsi"/>
          <w:b/>
          <w:lang w:eastAsia="pl-PL"/>
        </w:rPr>
        <w:t xml:space="preserve">Rozdział </w:t>
      </w:r>
      <w:r w:rsidR="00DE1A56" w:rsidRPr="00D445F7">
        <w:rPr>
          <w:rFonts w:eastAsia="Times New Roman" w:cstheme="minorHAnsi"/>
          <w:b/>
          <w:lang w:eastAsia="pl-PL"/>
        </w:rPr>
        <w:t>7</w:t>
      </w:r>
      <w:r w:rsidR="009A305D" w:rsidRPr="00D445F7">
        <w:rPr>
          <w:rFonts w:eastAsia="Times New Roman" w:cstheme="minorHAnsi"/>
          <w:lang w:eastAsia="pl-PL"/>
        </w:rPr>
        <w:t xml:space="preserve">. </w:t>
      </w:r>
    </w:p>
    <w:p w14:paraId="79C07A93" w14:textId="77777777" w:rsidR="009A305D" w:rsidRPr="00D445F7" w:rsidRDefault="009A305D" w:rsidP="00295BF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445F7">
        <w:rPr>
          <w:rFonts w:eastAsia="Times New Roman" w:cstheme="minorHAnsi"/>
          <w:b/>
          <w:lang w:eastAsia="pl-PL"/>
        </w:rPr>
        <w:t>DOKUMENTY WYMAGANE W CELU POTWIERDZENIA SPEŁNIENIA WARUNKÓW</w:t>
      </w:r>
      <w:r w:rsidR="00D8208D" w:rsidRPr="00D445F7">
        <w:t xml:space="preserve"> </w:t>
      </w:r>
      <w:r w:rsidR="00D8208D" w:rsidRPr="00D445F7">
        <w:rPr>
          <w:rFonts w:eastAsia="Times New Roman" w:cstheme="minorHAnsi"/>
          <w:b/>
          <w:lang w:eastAsia="pl-PL"/>
        </w:rPr>
        <w:t xml:space="preserve">UDZIAŁU </w:t>
      </w:r>
      <w:r w:rsidR="00655D66" w:rsidRPr="00D445F7">
        <w:rPr>
          <w:rFonts w:eastAsia="Times New Roman" w:cstheme="minorHAnsi"/>
          <w:b/>
          <w:lang w:eastAsia="pl-PL"/>
        </w:rPr>
        <w:br/>
      </w:r>
      <w:r w:rsidR="00D8208D" w:rsidRPr="00D445F7">
        <w:rPr>
          <w:rFonts w:eastAsia="Times New Roman" w:cstheme="minorHAnsi"/>
          <w:b/>
          <w:lang w:eastAsia="pl-PL"/>
        </w:rPr>
        <w:t>W POSTĘPOWANIU</w:t>
      </w:r>
    </w:p>
    <w:p w14:paraId="682B4AB1" w14:textId="77777777" w:rsidR="00A21A97" w:rsidRPr="00683AC9" w:rsidRDefault="00A21A97" w:rsidP="00512AA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D445F7">
        <w:rPr>
          <w:rFonts w:ascii="Calibri" w:hAnsi="Calibri"/>
          <w:sz w:val="22"/>
          <w:szCs w:val="22"/>
        </w:rPr>
        <w:t xml:space="preserve">W celu potwierdzenia spełniania warunków </w:t>
      </w:r>
      <w:r w:rsidR="009A1866" w:rsidRPr="00683AC9">
        <w:rPr>
          <w:rFonts w:ascii="Calibri" w:hAnsi="Calibri"/>
          <w:sz w:val="22"/>
          <w:szCs w:val="22"/>
        </w:rPr>
        <w:t xml:space="preserve">udziału w postępowaniu </w:t>
      </w:r>
      <w:r w:rsidRPr="00683AC9">
        <w:rPr>
          <w:rFonts w:ascii="Calibri" w:hAnsi="Calibri"/>
          <w:sz w:val="22"/>
          <w:szCs w:val="22"/>
        </w:rPr>
        <w:t>Wykonawcy zobowiązani są przedłożyć:</w:t>
      </w:r>
    </w:p>
    <w:p w14:paraId="5FDD5AB7" w14:textId="77777777" w:rsidR="00683AC9" w:rsidRPr="00683AC9" w:rsidRDefault="00683AC9" w:rsidP="00683AC9">
      <w:pPr>
        <w:pStyle w:val="Standard"/>
        <w:rPr>
          <w:sz w:val="22"/>
          <w:szCs w:val="22"/>
        </w:rPr>
      </w:pPr>
      <w:r w:rsidRPr="00683AC9">
        <w:rPr>
          <w:sz w:val="22"/>
          <w:szCs w:val="22"/>
        </w:rPr>
        <w:t>Oświadczenie Wykonawcy o spełnianiu warunków udziału w postępowaniu, sporządzone według wzoru stanowiącego Załącznik nr 2 do niniejszego zapytania;</w:t>
      </w:r>
    </w:p>
    <w:p w14:paraId="49EE0655" w14:textId="77777777" w:rsidR="00683AC9" w:rsidRPr="00683AC9" w:rsidRDefault="00683AC9" w:rsidP="00683AC9">
      <w:pPr>
        <w:pStyle w:val="Standard"/>
        <w:rPr>
          <w:sz w:val="22"/>
          <w:szCs w:val="22"/>
        </w:rPr>
      </w:pPr>
      <w:r w:rsidRPr="00683AC9">
        <w:rPr>
          <w:sz w:val="22"/>
          <w:szCs w:val="22"/>
        </w:rPr>
        <w:t>Oświadczenie Wykonawcy o braku powiązań kapitałowych lub osobowych, sporządzone według wzoru stanowiącego Załącznik nr 3 do niniejszego zapytania;</w:t>
      </w:r>
    </w:p>
    <w:p w14:paraId="4B75BB47" w14:textId="77777777" w:rsidR="00683AC9" w:rsidRPr="00683AC9" w:rsidRDefault="00683AC9" w:rsidP="00683AC9">
      <w:pPr>
        <w:pStyle w:val="Standard"/>
        <w:rPr>
          <w:sz w:val="22"/>
          <w:szCs w:val="22"/>
        </w:rPr>
      </w:pPr>
      <w:r w:rsidRPr="00683AC9">
        <w:rPr>
          <w:sz w:val="22"/>
          <w:szCs w:val="22"/>
        </w:rPr>
        <w:t>Wykaz doświadczenia zawodowego osoby, która będzie wykonywała przedmiot zamówienia według Załącznika nr 4;</w:t>
      </w:r>
    </w:p>
    <w:p w14:paraId="7E9E68CF" w14:textId="77777777" w:rsidR="00683AC9" w:rsidRPr="00683AC9" w:rsidRDefault="00683AC9" w:rsidP="00683AC9">
      <w:pPr>
        <w:pStyle w:val="Standard"/>
        <w:rPr>
          <w:sz w:val="22"/>
          <w:szCs w:val="22"/>
        </w:rPr>
      </w:pPr>
      <w:r w:rsidRPr="00683AC9">
        <w:rPr>
          <w:sz w:val="22"/>
          <w:szCs w:val="22"/>
        </w:rPr>
        <w:t>Kopie dokumentu potwierdzającego niezbędne wykształcenie osoby, która będzie wykonywała przedmiot zamówienia.</w:t>
      </w:r>
    </w:p>
    <w:p w14:paraId="1E27BB1F" w14:textId="77777777" w:rsidR="00683AC9" w:rsidRDefault="00683AC9" w:rsidP="00295BF6">
      <w:pPr>
        <w:spacing w:after="0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754259B8" w14:textId="77777777" w:rsidR="00295BF6" w:rsidRPr="00D445F7" w:rsidRDefault="00295BF6" w:rsidP="00295BF6">
      <w:pPr>
        <w:spacing w:after="0"/>
        <w:jc w:val="both"/>
        <w:rPr>
          <w:rFonts w:cstheme="minorHAnsi"/>
          <w:b/>
        </w:rPr>
      </w:pPr>
      <w:r w:rsidRPr="00D445F7">
        <w:rPr>
          <w:rFonts w:eastAsia="Times New Roman" w:cstheme="minorHAnsi"/>
          <w:b/>
          <w:color w:val="000000" w:themeColor="text1"/>
          <w:lang w:eastAsia="pl-PL"/>
        </w:rPr>
        <w:t xml:space="preserve">Rozdział </w:t>
      </w:r>
      <w:r w:rsidR="00DE1A56" w:rsidRPr="00D445F7">
        <w:rPr>
          <w:rFonts w:eastAsia="Times New Roman" w:cstheme="minorHAnsi"/>
          <w:b/>
          <w:color w:val="000000" w:themeColor="text1"/>
          <w:lang w:eastAsia="pl-PL"/>
        </w:rPr>
        <w:t>8</w:t>
      </w:r>
      <w:r w:rsidR="00115727" w:rsidRPr="00D445F7">
        <w:rPr>
          <w:rFonts w:eastAsia="Times New Roman" w:cstheme="minorHAnsi"/>
          <w:color w:val="000000" w:themeColor="text1"/>
          <w:lang w:eastAsia="pl-PL"/>
        </w:rPr>
        <w:t>.</w:t>
      </w:r>
      <w:r w:rsidR="00D7449E" w:rsidRPr="00D445F7">
        <w:rPr>
          <w:rFonts w:cstheme="minorHAnsi"/>
          <w:b/>
        </w:rPr>
        <w:t xml:space="preserve"> </w:t>
      </w:r>
    </w:p>
    <w:p w14:paraId="0D78D04C" w14:textId="77777777" w:rsidR="00115727" w:rsidRPr="00D445F7" w:rsidRDefault="00D7449E" w:rsidP="00295BF6">
      <w:pPr>
        <w:spacing w:after="0"/>
        <w:jc w:val="both"/>
        <w:rPr>
          <w:rFonts w:cstheme="minorHAnsi"/>
          <w:b/>
        </w:rPr>
      </w:pPr>
      <w:r w:rsidRPr="00D445F7">
        <w:rPr>
          <w:rFonts w:cstheme="minorHAnsi"/>
          <w:b/>
        </w:rPr>
        <w:t>KRYTERIA</w:t>
      </w:r>
      <w:r w:rsidR="00115727" w:rsidRPr="00D445F7">
        <w:rPr>
          <w:rFonts w:cstheme="minorHAnsi"/>
          <w:b/>
        </w:rPr>
        <w:t xml:space="preserve"> OCENY ORAZ WAGI DO POSZCZEGÓLNYCH KRYTERIÓW OCENY OFERT</w:t>
      </w:r>
    </w:p>
    <w:p w14:paraId="6EDBAF2D" w14:textId="77777777" w:rsidR="00115727" w:rsidRPr="00D445F7" w:rsidRDefault="00115727" w:rsidP="0011572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kern w:val="28"/>
          <w:lang w:eastAsia="ar-SA"/>
        </w:rPr>
      </w:pPr>
      <w:r w:rsidRPr="00D445F7">
        <w:rPr>
          <w:rFonts w:cstheme="minorHAnsi"/>
        </w:rPr>
        <w:t xml:space="preserve">Dokonując wyboru najkorzystniejszej oferty Zamawiający będzie kierował się następującymi kryteriami: </w:t>
      </w:r>
    </w:p>
    <w:p w14:paraId="7CDC3AB2" w14:textId="77777777" w:rsidR="00115727" w:rsidRPr="00D445F7" w:rsidRDefault="006C57B2" w:rsidP="009879C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</w:rPr>
      </w:pPr>
      <w:r w:rsidRPr="00D445F7">
        <w:rPr>
          <w:rFonts w:cstheme="minorHAnsi"/>
          <w:b/>
        </w:rPr>
        <w:t xml:space="preserve">Kryterium P1: </w:t>
      </w:r>
      <w:r w:rsidR="00D4633C" w:rsidRPr="00D445F7">
        <w:rPr>
          <w:rFonts w:cstheme="minorHAnsi"/>
          <w:b/>
        </w:rPr>
        <w:t xml:space="preserve">Cena za realizację zamówienia </w:t>
      </w:r>
      <w:r w:rsidR="00115727" w:rsidRPr="00D445F7">
        <w:rPr>
          <w:rFonts w:cstheme="minorHAnsi"/>
          <w:b/>
        </w:rPr>
        <w:t xml:space="preserve">– </w:t>
      </w:r>
      <w:r w:rsidRPr="00D445F7">
        <w:rPr>
          <w:rFonts w:cstheme="minorHAnsi"/>
          <w:b/>
        </w:rPr>
        <w:t xml:space="preserve">maksymalnie </w:t>
      </w:r>
      <w:r w:rsidR="00115727" w:rsidRPr="00D445F7">
        <w:rPr>
          <w:rFonts w:cstheme="minorHAnsi"/>
          <w:b/>
        </w:rPr>
        <w:t>80 punktów</w:t>
      </w:r>
    </w:p>
    <w:p w14:paraId="27C4A77E" w14:textId="77777777" w:rsidR="00115727" w:rsidRPr="00D445F7" w:rsidRDefault="00115727" w:rsidP="00115727">
      <w:pPr>
        <w:spacing w:after="0"/>
        <w:ind w:left="45"/>
        <w:jc w:val="both"/>
        <w:rPr>
          <w:rFonts w:cstheme="minorHAnsi"/>
        </w:rPr>
      </w:pPr>
      <w:r w:rsidRPr="00D445F7">
        <w:rPr>
          <w:rFonts w:cstheme="minorHAnsi"/>
        </w:rPr>
        <w:t>W ramach kryterium cena (</w:t>
      </w:r>
      <w:r w:rsidR="00774220" w:rsidRPr="00D445F7">
        <w:rPr>
          <w:rFonts w:cstheme="minorHAnsi"/>
        </w:rPr>
        <w:t xml:space="preserve">łączna </w:t>
      </w:r>
      <w:r w:rsidR="00F01B15" w:rsidRPr="00D445F7">
        <w:rPr>
          <w:rFonts w:cstheme="minorHAnsi"/>
        </w:rPr>
        <w:t xml:space="preserve">cena </w:t>
      </w:r>
      <w:r w:rsidRPr="00D445F7">
        <w:rPr>
          <w:rFonts w:cstheme="minorHAnsi"/>
        </w:rPr>
        <w:t>brutto</w:t>
      </w:r>
      <w:r w:rsidR="00F01B15" w:rsidRPr="00D445F7">
        <w:rPr>
          <w:rFonts w:eastAsiaTheme="minorEastAsia" w:cstheme="minorHAnsi"/>
        </w:rPr>
        <w:t xml:space="preserve"> wpisana w Formularzu oferty</w:t>
      </w:r>
      <w:r w:rsidRPr="00D445F7">
        <w:rPr>
          <w:rFonts w:cstheme="minorHAnsi"/>
        </w:rPr>
        <w:t>) – maksymalną ilość punktów otrzyma najtańsza oferta według wzoru:</w:t>
      </w:r>
    </w:p>
    <w:p w14:paraId="3E5A44BF" w14:textId="77777777" w:rsidR="00F01B15" w:rsidRPr="00D445F7" w:rsidRDefault="00115727" w:rsidP="00F01B15">
      <w:pPr>
        <w:spacing w:after="120"/>
        <w:ind w:left="45"/>
        <w:jc w:val="both"/>
        <w:rPr>
          <w:rFonts w:eastAsiaTheme="minorEastAsia" w:cstheme="minorHAnsi"/>
        </w:rPr>
      </w:pPr>
      <w:r w:rsidRPr="00D445F7">
        <w:rPr>
          <w:rFonts w:cstheme="minorHAnsi"/>
          <w:b/>
        </w:rPr>
        <w:t>P1 =</w:t>
      </w:r>
      <w:r w:rsidRPr="00D445F7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D445F7">
        <w:rPr>
          <w:rFonts w:eastAsiaTheme="minorEastAsia" w:cstheme="minorHAnsi"/>
        </w:rPr>
        <w:t xml:space="preserve"> x 80 pkt</w:t>
      </w:r>
    </w:p>
    <w:p w14:paraId="280C212A" w14:textId="77777777" w:rsidR="00115727" w:rsidRPr="00D445F7" w:rsidRDefault="006C57B2" w:rsidP="009879C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  <w:color w:val="000000" w:themeColor="text1"/>
        </w:rPr>
      </w:pPr>
      <w:r w:rsidRPr="00D445F7">
        <w:rPr>
          <w:rFonts w:cstheme="minorHAnsi"/>
          <w:b/>
        </w:rPr>
        <w:t xml:space="preserve">Kryterium P2: </w:t>
      </w:r>
      <w:r w:rsidR="00115727" w:rsidRPr="00D445F7">
        <w:rPr>
          <w:rFonts w:cstheme="minorHAnsi"/>
          <w:b/>
          <w:color w:val="000000" w:themeColor="text1"/>
        </w:rPr>
        <w:t xml:space="preserve">Doświadczenie w pracy z osobami uzależnionymi – </w:t>
      </w:r>
      <w:r w:rsidRPr="00D445F7">
        <w:rPr>
          <w:rFonts w:cstheme="minorHAnsi"/>
          <w:b/>
        </w:rPr>
        <w:t>maksymalnie</w:t>
      </w:r>
      <w:r w:rsidRPr="00D445F7">
        <w:rPr>
          <w:rFonts w:cstheme="minorHAnsi"/>
          <w:b/>
          <w:color w:val="000000" w:themeColor="text1"/>
        </w:rPr>
        <w:t xml:space="preserve"> </w:t>
      </w:r>
      <w:r w:rsidR="00115727" w:rsidRPr="00D445F7">
        <w:rPr>
          <w:rFonts w:cstheme="minorHAnsi"/>
          <w:b/>
          <w:color w:val="000000" w:themeColor="text1"/>
        </w:rPr>
        <w:t>15 punktów</w:t>
      </w:r>
      <w:r w:rsidRPr="00D445F7">
        <w:rPr>
          <w:rFonts w:cstheme="minorHAnsi"/>
          <w:b/>
          <w:color w:val="000000" w:themeColor="text1"/>
        </w:rPr>
        <w:t>.</w:t>
      </w:r>
    </w:p>
    <w:p w14:paraId="74611090" w14:textId="77777777" w:rsidR="006C57B2" w:rsidRPr="00D445F7" w:rsidRDefault="00B507C9" w:rsidP="006C57B2">
      <w:pPr>
        <w:spacing w:after="0"/>
        <w:jc w:val="both"/>
        <w:rPr>
          <w:rFonts w:cstheme="minorHAnsi"/>
          <w:color w:val="000000" w:themeColor="text1"/>
        </w:rPr>
      </w:pPr>
      <w:r w:rsidRPr="00D445F7">
        <w:rPr>
          <w:rFonts w:cstheme="minorHAnsi"/>
          <w:color w:val="000000" w:themeColor="text1"/>
        </w:rPr>
        <w:t>Za każd</w:t>
      </w:r>
      <w:r w:rsidR="00F01B15" w:rsidRPr="00D445F7">
        <w:rPr>
          <w:rFonts w:cstheme="minorHAnsi"/>
          <w:color w:val="000000" w:themeColor="text1"/>
        </w:rPr>
        <w:t xml:space="preserve">y rok powyżej dwuletniego </w:t>
      </w:r>
      <w:r w:rsidRPr="00D445F7">
        <w:rPr>
          <w:rFonts w:cstheme="minorHAnsi"/>
          <w:color w:val="000000" w:themeColor="text1"/>
        </w:rPr>
        <w:t xml:space="preserve">doświadczenia </w:t>
      </w:r>
      <w:r w:rsidR="00774220" w:rsidRPr="00D445F7">
        <w:rPr>
          <w:rFonts w:cstheme="minorHAnsi"/>
          <w:color w:val="000000" w:themeColor="text1"/>
        </w:rPr>
        <w:t xml:space="preserve">osoby realizującej przedmiot zamówienia </w:t>
      </w:r>
      <w:r w:rsidR="00F01B15" w:rsidRPr="00D445F7">
        <w:rPr>
          <w:rFonts w:cstheme="minorHAnsi"/>
          <w:color w:val="000000" w:themeColor="text1"/>
        </w:rPr>
        <w:t xml:space="preserve">w pracy z osobami uzależnionymi </w:t>
      </w:r>
      <w:r w:rsidR="00774220" w:rsidRPr="00D445F7">
        <w:rPr>
          <w:rFonts w:cstheme="minorHAnsi"/>
          <w:color w:val="000000" w:themeColor="text1"/>
        </w:rPr>
        <w:t xml:space="preserve">zostaną </w:t>
      </w:r>
      <w:r w:rsidRPr="00D445F7">
        <w:rPr>
          <w:rFonts w:cstheme="minorHAnsi"/>
          <w:color w:val="000000" w:themeColor="text1"/>
        </w:rPr>
        <w:t>przyzna</w:t>
      </w:r>
      <w:r w:rsidR="006C57B2" w:rsidRPr="00D445F7">
        <w:rPr>
          <w:rFonts w:cstheme="minorHAnsi"/>
          <w:color w:val="000000" w:themeColor="text1"/>
        </w:rPr>
        <w:t>ne</w:t>
      </w:r>
      <w:r w:rsidRPr="00D445F7">
        <w:rPr>
          <w:rFonts w:cstheme="minorHAnsi"/>
          <w:color w:val="000000" w:themeColor="text1"/>
        </w:rPr>
        <w:t xml:space="preserve"> </w:t>
      </w:r>
      <w:r w:rsidR="00774220" w:rsidRPr="00D445F7">
        <w:rPr>
          <w:rFonts w:cstheme="minorHAnsi"/>
          <w:color w:val="000000" w:themeColor="text1"/>
        </w:rPr>
        <w:t xml:space="preserve">punkty </w:t>
      </w:r>
      <w:r w:rsidRPr="00D445F7">
        <w:rPr>
          <w:rFonts w:cstheme="minorHAnsi"/>
          <w:color w:val="000000" w:themeColor="text1"/>
        </w:rPr>
        <w:t>w następujący sposób:</w:t>
      </w:r>
    </w:p>
    <w:p w14:paraId="4AC54904" w14:textId="77777777" w:rsidR="006C57B2" w:rsidRPr="00D445F7" w:rsidRDefault="00B507C9" w:rsidP="006C57B2">
      <w:pPr>
        <w:spacing w:after="0"/>
        <w:jc w:val="both"/>
        <w:rPr>
          <w:rFonts w:cstheme="minorHAnsi"/>
          <w:color w:val="000000" w:themeColor="text1"/>
        </w:rPr>
      </w:pPr>
      <w:r w:rsidRPr="00D445F7">
        <w:rPr>
          <w:rFonts w:cstheme="minorHAnsi"/>
          <w:color w:val="000000" w:themeColor="text1"/>
        </w:rPr>
        <w:t>- 3 letnie doświadczenie w pracy z osobami uzależnionymi – 5 punktów.</w:t>
      </w:r>
    </w:p>
    <w:p w14:paraId="0D8EFD17" w14:textId="77777777" w:rsidR="006C57B2" w:rsidRPr="00D445F7" w:rsidRDefault="00B507C9" w:rsidP="006C57B2">
      <w:pPr>
        <w:spacing w:after="0"/>
        <w:jc w:val="both"/>
        <w:rPr>
          <w:rFonts w:cstheme="minorHAnsi"/>
          <w:color w:val="000000" w:themeColor="text1"/>
        </w:rPr>
      </w:pPr>
      <w:r w:rsidRPr="00D445F7">
        <w:rPr>
          <w:rFonts w:cstheme="minorHAnsi"/>
          <w:color w:val="000000" w:themeColor="text1"/>
        </w:rPr>
        <w:t>- 4 letnie doświadczenie w pracy z osobami uzależnionymi – 10 punktów.</w:t>
      </w:r>
    </w:p>
    <w:p w14:paraId="41901EA4" w14:textId="77777777" w:rsidR="00774220" w:rsidRPr="00D445F7" w:rsidRDefault="00B507C9" w:rsidP="00D445F7">
      <w:pPr>
        <w:spacing w:after="0"/>
        <w:jc w:val="both"/>
        <w:rPr>
          <w:rFonts w:cstheme="minorHAnsi"/>
          <w:color w:val="000000" w:themeColor="text1"/>
        </w:rPr>
      </w:pPr>
      <w:r w:rsidRPr="00D445F7">
        <w:rPr>
          <w:rFonts w:cstheme="minorHAnsi"/>
          <w:color w:val="000000" w:themeColor="text1"/>
        </w:rPr>
        <w:t>- 5 letnie lub dłuższe doświadczenie w pracy z osobami uzależnionymi – 15 punktów.</w:t>
      </w:r>
    </w:p>
    <w:p w14:paraId="50F457C3" w14:textId="77777777" w:rsidR="00774220" w:rsidRDefault="00774220" w:rsidP="00D445F7">
      <w:pPr>
        <w:spacing w:after="0"/>
        <w:jc w:val="both"/>
        <w:rPr>
          <w:rFonts w:cstheme="minorHAnsi"/>
          <w:color w:val="000000" w:themeColor="text1"/>
        </w:rPr>
      </w:pPr>
      <w:r w:rsidRPr="00D445F7">
        <w:rPr>
          <w:rFonts w:cstheme="minorHAnsi"/>
          <w:color w:val="000000" w:themeColor="text1"/>
        </w:rPr>
        <w:t xml:space="preserve">Ocena zostanie dokonana na podstawie informacji zamieszczonych w </w:t>
      </w:r>
      <w:r w:rsidR="00D445F7" w:rsidRPr="00D445F7">
        <w:rPr>
          <w:rFonts w:cstheme="minorHAnsi"/>
          <w:color w:val="000000" w:themeColor="text1"/>
        </w:rPr>
        <w:t>Załącznik</w:t>
      </w:r>
      <w:r w:rsidR="00D445F7">
        <w:rPr>
          <w:rFonts w:cstheme="minorHAnsi"/>
          <w:color w:val="000000" w:themeColor="text1"/>
        </w:rPr>
        <w:t>u</w:t>
      </w:r>
      <w:r w:rsidR="00D445F7" w:rsidRPr="00D445F7">
        <w:rPr>
          <w:rFonts w:cstheme="minorHAnsi"/>
          <w:color w:val="000000" w:themeColor="text1"/>
        </w:rPr>
        <w:t xml:space="preserve"> nr 4</w:t>
      </w:r>
      <w:r w:rsidR="00D445F7">
        <w:rPr>
          <w:rFonts w:cstheme="minorHAnsi"/>
          <w:color w:val="000000" w:themeColor="text1"/>
        </w:rPr>
        <w:t>.</w:t>
      </w:r>
    </w:p>
    <w:p w14:paraId="48D7BA0B" w14:textId="77777777" w:rsidR="00D445F7" w:rsidRPr="00D445F7" w:rsidRDefault="00D445F7" w:rsidP="00D445F7">
      <w:pPr>
        <w:spacing w:after="0"/>
        <w:jc w:val="both"/>
        <w:rPr>
          <w:rFonts w:cstheme="minorHAnsi"/>
          <w:color w:val="000000" w:themeColor="text1"/>
        </w:rPr>
      </w:pPr>
    </w:p>
    <w:p w14:paraId="1709088C" w14:textId="77777777" w:rsidR="00115727" w:rsidRPr="00D445F7" w:rsidRDefault="006C57B2" w:rsidP="009879C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cstheme="minorHAnsi"/>
          <w:b/>
          <w:color w:val="000000" w:themeColor="text1"/>
        </w:rPr>
      </w:pPr>
      <w:r w:rsidRPr="00D445F7">
        <w:rPr>
          <w:rFonts w:cstheme="minorHAnsi"/>
          <w:b/>
        </w:rPr>
        <w:t xml:space="preserve">Kryterium P3: </w:t>
      </w:r>
      <w:r w:rsidR="00B507C9" w:rsidRPr="00D445F7">
        <w:rPr>
          <w:rFonts w:cstheme="minorHAnsi"/>
          <w:b/>
        </w:rPr>
        <w:t xml:space="preserve">Aspekt społeczny – </w:t>
      </w:r>
      <w:r w:rsidRPr="00D445F7">
        <w:rPr>
          <w:rFonts w:cstheme="minorHAnsi"/>
          <w:b/>
        </w:rPr>
        <w:t>maksymalnie</w:t>
      </w:r>
      <w:r w:rsidRPr="00D445F7">
        <w:rPr>
          <w:rFonts w:cstheme="minorHAnsi"/>
          <w:b/>
          <w:color w:val="000000" w:themeColor="text1"/>
        </w:rPr>
        <w:t xml:space="preserve"> </w:t>
      </w:r>
      <w:r w:rsidR="00B507C9" w:rsidRPr="00D445F7">
        <w:rPr>
          <w:rFonts w:cstheme="minorHAnsi"/>
          <w:b/>
        </w:rPr>
        <w:t xml:space="preserve">5 </w:t>
      </w:r>
      <w:r w:rsidRPr="00D445F7">
        <w:rPr>
          <w:rFonts w:cstheme="minorHAnsi"/>
          <w:b/>
        </w:rPr>
        <w:t>punktów.</w:t>
      </w:r>
    </w:p>
    <w:p w14:paraId="5099A073" w14:textId="77777777" w:rsidR="00115727" w:rsidRPr="00D445F7" w:rsidRDefault="00115727" w:rsidP="004D369B">
      <w:pPr>
        <w:spacing w:after="0" w:line="240" w:lineRule="auto"/>
        <w:jc w:val="both"/>
        <w:rPr>
          <w:rFonts w:cstheme="minorHAnsi"/>
        </w:rPr>
      </w:pPr>
      <w:r w:rsidRPr="00D445F7">
        <w:rPr>
          <w:rFonts w:cstheme="minorHAnsi"/>
        </w:rPr>
        <w:t>Dodatk</w:t>
      </w:r>
      <w:r w:rsidR="00D4633C" w:rsidRPr="00D445F7">
        <w:rPr>
          <w:rFonts w:cstheme="minorHAnsi"/>
        </w:rPr>
        <w:t>owe 5</w:t>
      </w:r>
      <w:r w:rsidRPr="00D445F7">
        <w:rPr>
          <w:rFonts w:cstheme="minorHAnsi"/>
        </w:rPr>
        <w:t xml:space="preserve"> punktów otrzymają podmioty ekonomii społecznej</w:t>
      </w:r>
      <w:r w:rsidR="00B507C9" w:rsidRPr="00D445F7">
        <w:rPr>
          <w:rStyle w:val="Odwoanieprzypisudolnego"/>
          <w:rFonts w:cstheme="minorHAnsi"/>
        </w:rPr>
        <w:footnoteReference w:id="1"/>
      </w:r>
      <w:r w:rsidRPr="00D445F7">
        <w:rPr>
          <w:rFonts w:cstheme="minorHAnsi"/>
        </w:rPr>
        <w:t>.</w:t>
      </w:r>
    </w:p>
    <w:p w14:paraId="30AD4175" w14:textId="77777777" w:rsidR="006C57B2" w:rsidRPr="00D445F7" w:rsidRDefault="006C57B2" w:rsidP="006C57B2">
      <w:pPr>
        <w:spacing w:after="0"/>
        <w:jc w:val="both"/>
        <w:rPr>
          <w:rFonts w:cstheme="minorHAnsi"/>
        </w:rPr>
      </w:pPr>
    </w:p>
    <w:p w14:paraId="01B4EBA4" w14:textId="77777777" w:rsidR="00115727" w:rsidRPr="00D445F7" w:rsidRDefault="00D445F7" w:rsidP="00D445F7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</w:rPr>
      </w:pPr>
      <w:r w:rsidRPr="00D445F7">
        <w:rPr>
          <w:rFonts w:cstheme="minorHAnsi"/>
        </w:rPr>
        <w:t xml:space="preserve">Zamawiający, jako najkorzystniejszą wybierze ofertę, która uzyska największą liczbę zsumowanych punktów </w:t>
      </w:r>
      <w:r w:rsidR="00115727" w:rsidRPr="00D445F7">
        <w:rPr>
          <w:rFonts w:cstheme="minorHAnsi"/>
        </w:rPr>
        <w:t>w następujący sposób:</w:t>
      </w:r>
    </w:p>
    <w:p w14:paraId="14C0A6A8" w14:textId="77777777" w:rsidR="00115727" w:rsidRPr="00D445F7" w:rsidRDefault="00115727" w:rsidP="00F01B15">
      <w:pPr>
        <w:spacing w:after="0"/>
        <w:ind w:left="45" w:firstLine="239"/>
        <w:jc w:val="both"/>
        <w:rPr>
          <w:rFonts w:cstheme="minorHAnsi"/>
        </w:rPr>
      </w:pPr>
      <w:r w:rsidRPr="00D445F7">
        <w:rPr>
          <w:rFonts w:cstheme="minorHAnsi"/>
        </w:rPr>
        <w:t>P = P1 + P2 + P3</w:t>
      </w:r>
    </w:p>
    <w:p w14:paraId="3DC637BA" w14:textId="77777777" w:rsidR="00115727" w:rsidRPr="00D445F7" w:rsidRDefault="00115727" w:rsidP="00F01B15">
      <w:pPr>
        <w:spacing w:after="0"/>
        <w:ind w:left="45" w:firstLine="239"/>
        <w:jc w:val="both"/>
        <w:rPr>
          <w:rFonts w:cstheme="minorHAnsi"/>
        </w:rPr>
      </w:pPr>
      <w:r w:rsidRPr="00D445F7">
        <w:rPr>
          <w:rFonts w:cstheme="minorHAnsi"/>
        </w:rPr>
        <w:t>P1 - liczba punktów uzyskanych w kryterium „cena za realizację zamówienia”</w:t>
      </w:r>
    </w:p>
    <w:p w14:paraId="7854A9FE" w14:textId="77777777" w:rsidR="00115727" w:rsidRPr="00D445F7" w:rsidRDefault="00115727" w:rsidP="00F01B15">
      <w:pPr>
        <w:spacing w:after="0"/>
        <w:ind w:left="45" w:firstLine="239"/>
        <w:jc w:val="both"/>
        <w:rPr>
          <w:rFonts w:cstheme="minorHAnsi"/>
        </w:rPr>
      </w:pPr>
      <w:r w:rsidRPr="00D445F7">
        <w:rPr>
          <w:rFonts w:cstheme="minorHAnsi"/>
        </w:rPr>
        <w:t xml:space="preserve">P2 - liczba punktów uzyskanych w kryterium „doświadczenie w pracy z </w:t>
      </w:r>
      <w:r w:rsidR="00D4633C" w:rsidRPr="00D445F7">
        <w:rPr>
          <w:rFonts w:cstheme="minorHAnsi"/>
        </w:rPr>
        <w:t>osobami uzależnionymi</w:t>
      </w:r>
      <w:r w:rsidRPr="00D445F7">
        <w:rPr>
          <w:rFonts w:cstheme="minorHAnsi"/>
        </w:rPr>
        <w:t>”</w:t>
      </w:r>
    </w:p>
    <w:p w14:paraId="630A63CA" w14:textId="77777777" w:rsidR="00D445F7" w:rsidRDefault="00115727" w:rsidP="00D445F7">
      <w:pPr>
        <w:spacing w:after="0"/>
        <w:ind w:left="45" w:firstLine="239"/>
        <w:jc w:val="both"/>
        <w:rPr>
          <w:rFonts w:cstheme="minorHAnsi"/>
        </w:rPr>
      </w:pPr>
      <w:r w:rsidRPr="00D445F7">
        <w:rPr>
          <w:rFonts w:cstheme="minorHAnsi"/>
        </w:rPr>
        <w:t>P3 - liczba punktów uzyskanych w kryterium „aspekt społeczny”</w:t>
      </w:r>
      <w:r w:rsidR="00D445F7">
        <w:rPr>
          <w:rFonts w:cstheme="minorHAnsi"/>
        </w:rPr>
        <w:t>.</w:t>
      </w:r>
    </w:p>
    <w:p w14:paraId="20A33997" w14:textId="77777777" w:rsidR="00115727" w:rsidRPr="00D445F7" w:rsidRDefault="00115727" w:rsidP="00D445F7">
      <w:pPr>
        <w:pStyle w:val="Akapitzlist"/>
        <w:numPr>
          <w:ilvl w:val="1"/>
          <w:numId w:val="1"/>
        </w:numPr>
        <w:spacing w:after="0"/>
        <w:ind w:left="284" w:hanging="284"/>
        <w:jc w:val="both"/>
        <w:rPr>
          <w:rFonts w:cstheme="minorHAnsi"/>
        </w:rPr>
      </w:pPr>
      <w:r w:rsidRPr="00D445F7">
        <w:rPr>
          <w:rFonts w:cstheme="minorHAnsi"/>
        </w:rPr>
        <w:t xml:space="preserve">W przypadku odmowy podpisania umowy przez wybranego Wykonawcę z największą liczbą punktów, Zamawiający może zawrzeć umowę z Wykonawcą, którego oferta uzyskała kolejno </w:t>
      </w:r>
      <w:r w:rsidR="00DF577D" w:rsidRPr="00D445F7">
        <w:rPr>
          <w:rFonts w:cstheme="minorHAnsi"/>
        </w:rPr>
        <w:t xml:space="preserve"> </w:t>
      </w:r>
      <w:r w:rsidR="00800F36" w:rsidRPr="00D445F7">
        <w:rPr>
          <w:rFonts w:cstheme="minorHAnsi"/>
        </w:rPr>
        <w:t>największą liczbą punktów.</w:t>
      </w:r>
    </w:p>
    <w:p w14:paraId="30E51D57" w14:textId="77777777" w:rsidR="006D16E8" w:rsidRPr="00D445F7" w:rsidRDefault="006D16E8" w:rsidP="006D16E8">
      <w:pPr>
        <w:pStyle w:val="Akapitzlist"/>
        <w:spacing w:after="0"/>
        <w:ind w:left="360"/>
        <w:jc w:val="both"/>
        <w:rPr>
          <w:rFonts w:cstheme="minorHAnsi"/>
        </w:rPr>
      </w:pPr>
    </w:p>
    <w:p w14:paraId="60A35105" w14:textId="77777777" w:rsidR="00D55ECD" w:rsidRDefault="00D55ECD" w:rsidP="009910D0">
      <w:pPr>
        <w:spacing w:after="0"/>
        <w:jc w:val="both"/>
        <w:rPr>
          <w:rFonts w:cstheme="minorHAnsi"/>
          <w:b/>
        </w:rPr>
      </w:pPr>
      <w:r w:rsidRPr="00D55ECD">
        <w:rPr>
          <w:rFonts w:cstheme="minorHAnsi"/>
          <w:b/>
        </w:rPr>
        <w:t xml:space="preserve">Rozdział </w:t>
      </w:r>
      <w:r w:rsidR="003517AF" w:rsidRPr="00D445F7">
        <w:rPr>
          <w:rFonts w:cstheme="minorHAnsi"/>
          <w:b/>
        </w:rPr>
        <w:t>9</w:t>
      </w:r>
      <w:r w:rsidR="009910D0" w:rsidRPr="00D445F7">
        <w:rPr>
          <w:rFonts w:cstheme="minorHAnsi"/>
          <w:b/>
        </w:rPr>
        <w:t xml:space="preserve">. </w:t>
      </w:r>
    </w:p>
    <w:p w14:paraId="7468126B" w14:textId="77777777" w:rsidR="009910D0" w:rsidRPr="00D445F7" w:rsidRDefault="009910D0" w:rsidP="009910D0">
      <w:pPr>
        <w:spacing w:after="0"/>
        <w:jc w:val="both"/>
        <w:rPr>
          <w:rFonts w:cstheme="minorHAnsi"/>
          <w:b/>
        </w:rPr>
      </w:pPr>
      <w:r w:rsidRPr="00D445F7">
        <w:rPr>
          <w:rFonts w:cstheme="minorHAnsi"/>
          <w:b/>
        </w:rPr>
        <w:t xml:space="preserve">INFORMACJE O </w:t>
      </w:r>
      <w:r w:rsidR="001B1674" w:rsidRPr="00D445F7">
        <w:rPr>
          <w:rFonts w:cstheme="minorHAnsi"/>
          <w:b/>
        </w:rPr>
        <w:t xml:space="preserve">PLANOWANYCH </w:t>
      </w:r>
      <w:r w:rsidRPr="00D445F7">
        <w:rPr>
          <w:rFonts w:cstheme="minorHAnsi"/>
          <w:b/>
        </w:rPr>
        <w:t>NEGOCJACJACH</w:t>
      </w:r>
    </w:p>
    <w:p w14:paraId="57977866" w14:textId="77777777" w:rsidR="00D47029" w:rsidRPr="000B7198" w:rsidRDefault="00D47029" w:rsidP="000B719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0B7198">
        <w:rPr>
          <w:rFonts w:cstheme="minorHAnsi"/>
        </w:rPr>
        <w:t xml:space="preserve">Zamawiający przewiduje </w:t>
      </w:r>
      <w:r w:rsidR="000B7198" w:rsidRPr="000B7198">
        <w:rPr>
          <w:rFonts w:cstheme="minorHAnsi"/>
        </w:rPr>
        <w:t xml:space="preserve">wybór najkorzystniejszej oferty z możliwością prowadzenia negocjacji </w:t>
      </w:r>
      <w:r w:rsidR="000B7198" w:rsidRPr="000B7198">
        <w:rPr>
          <w:rFonts w:cstheme="minorHAnsi"/>
        </w:rPr>
        <w:br/>
      </w:r>
      <w:r w:rsidRPr="000B7198">
        <w:rPr>
          <w:rFonts w:cstheme="minorHAnsi"/>
        </w:rPr>
        <w:t>w następujących przypadkach:</w:t>
      </w:r>
    </w:p>
    <w:p w14:paraId="68F2BFB0" w14:textId="77777777" w:rsidR="00762FA8" w:rsidRPr="00D47029" w:rsidRDefault="00762FA8" w:rsidP="000B7198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cstheme="minorHAnsi"/>
        </w:rPr>
      </w:pPr>
      <w:r w:rsidRPr="00D47029">
        <w:rPr>
          <w:rFonts w:cstheme="minorHAnsi"/>
        </w:rPr>
        <w:t>W</w:t>
      </w:r>
      <w:r w:rsidR="009910D0" w:rsidRPr="00D47029">
        <w:rPr>
          <w:rFonts w:cstheme="minorHAnsi"/>
        </w:rPr>
        <w:t xml:space="preserve"> przypadku</w:t>
      </w:r>
      <w:r w:rsidR="00D55ECD" w:rsidRPr="00D47029">
        <w:rPr>
          <w:rFonts w:cstheme="minorHAnsi"/>
        </w:rPr>
        <w:t>,</w:t>
      </w:r>
      <w:r w:rsidR="009A59C2" w:rsidRPr="00D47029">
        <w:rPr>
          <w:rFonts w:cstheme="minorHAnsi"/>
        </w:rPr>
        <w:t xml:space="preserve"> gdy</w:t>
      </w:r>
      <w:r w:rsidR="003517AF" w:rsidRPr="00D47029">
        <w:rPr>
          <w:rFonts w:cstheme="minorHAnsi"/>
        </w:rPr>
        <w:t xml:space="preserve"> nie </w:t>
      </w:r>
      <w:r w:rsidR="00794F58">
        <w:rPr>
          <w:rFonts w:cstheme="minorHAnsi"/>
        </w:rPr>
        <w:t xml:space="preserve">będzie </w:t>
      </w:r>
      <w:r w:rsidR="00D47029">
        <w:rPr>
          <w:rFonts w:cstheme="minorHAnsi"/>
        </w:rPr>
        <w:t xml:space="preserve">można </w:t>
      </w:r>
      <w:r w:rsidR="003517AF" w:rsidRPr="00D47029">
        <w:rPr>
          <w:rFonts w:cstheme="minorHAnsi"/>
        </w:rPr>
        <w:t>wskaza</w:t>
      </w:r>
      <w:r w:rsidR="00D47029">
        <w:rPr>
          <w:rFonts w:cstheme="minorHAnsi"/>
        </w:rPr>
        <w:t>ć</w:t>
      </w:r>
      <w:r w:rsidR="003517AF" w:rsidRPr="00D47029">
        <w:rPr>
          <w:rFonts w:cstheme="minorHAnsi"/>
        </w:rPr>
        <w:t xml:space="preserve"> </w:t>
      </w:r>
      <w:r w:rsidR="000B7198">
        <w:rPr>
          <w:rFonts w:cstheme="minorHAnsi"/>
        </w:rPr>
        <w:t xml:space="preserve">jednej </w:t>
      </w:r>
      <w:r w:rsidR="003517AF" w:rsidRPr="00D47029">
        <w:rPr>
          <w:rFonts w:cstheme="minorHAnsi"/>
        </w:rPr>
        <w:t>najkorzystniejszej oferty ponieważ</w:t>
      </w:r>
      <w:r w:rsidR="009910D0" w:rsidRPr="00D47029">
        <w:rPr>
          <w:rFonts w:cstheme="minorHAnsi"/>
        </w:rPr>
        <w:t xml:space="preserve"> </w:t>
      </w:r>
      <w:r w:rsidR="009A59C2" w:rsidRPr="00D47029">
        <w:rPr>
          <w:rFonts w:cstheme="minorHAnsi"/>
        </w:rPr>
        <w:t>dw</w:t>
      </w:r>
      <w:r w:rsidR="00D445F7" w:rsidRPr="00D47029">
        <w:rPr>
          <w:rFonts w:cstheme="minorHAnsi"/>
        </w:rPr>
        <w:t xml:space="preserve">ie lub więcej </w:t>
      </w:r>
      <w:r w:rsidR="00D55ECD" w:rsidRPr="00D47029">
        <w:rPr>
          <w:rFonts w:cstheme="minorHAnsi"/>
        </w:rPr>
        <w:t xml:space="preserve">ofert </w:t>
      </w:r>
      <w:r w:rsidR="003517AF" w:rsidRPr="00D47029">
        <w:rPr>
          <w:rFonts w:cstheme="minorHAnsi"/>
        </w:rPr>
        <w:t xml:space="preserve">uzyska </w:t>
      </w:r>
      <w:r w:rsidR="00D445F7" w:rsidRPr="00D47029">
        <w:rPr>
          <w:rFonts w:cstheme="minorHAnsi"/>
        </w:rPr>
        <w:t>taką samą</w:t>
      </w:r>
      <w:r w:rsidR="003517AF" w:rsidRPr="00D47029">
        <w:rPr>
          <w:rFonts w:cstheme="minorHAnsi"/>
        </w:rPr>
        <w:t xml:space="preserve"> łączną ilość punktów</w:t>
      </w:r>
      <w:r w:rsidR="00D47029">
        <w:rPr>
          <w:rFonts w:cstheme="minorHAnsi"/>
        </w:rPr>
        <w:t>. W</w:t>
      </w:r>
      <w:r w:rsidR="00D55ECD" w:rsidRPr="00D47029">
        <w:rPr>
          <w:rFonts w:cstheme="minorHAnsi"/>
        </w:rPr>
        <w:t xml:space="preserve">ówczas </w:t>
      </w:r>
      <w:r w:rsidRPr="00D47029">
        <w:rPr>
          <w:rFonts w:cstheme="minorHAnsi"/>
        </w:rPr>
        <w:t xml:space="preserve">ze wszystkimi </w:t>
      </w:r>
      <w:r w:rsidR="00D55ECD" w:rsidRPr="00D47029">
        <w:rPr>
          <w:rFonts w:cstheme="minorHAnsi"/>
        </w:rPr>
        <w:t>Wykonawcami, których oferty otrzymały taką samą, najwyższą liczbę punków</w:t>
      </w:r>
      <w:r w:rsidR="00D47029" w:rsidRPr="00D47029">
        <w:rPr>
          <w:rFonts w:cstheme="minorHAnsi"/>
        </w:rPr>
        <w:t xml:space="preserve"> Zamawiający</w:t>
      </w:r>
      <w:r w:rsidR="00D47029">
        <w:rPr>
          <w:rFonts w:cstheme="minorHAnsi"/>
        </w:rPr>
        <w:t xml:space="preserve"> może przeprowadzić negocjacje ceny</w:t>
      </w:r>
      <w:r w:rsidR="00D55ECD" w:rsidRPr="00D47029">
        <w:rPr>
          <w:rFonts w:cstheme="minorHAnsi"/>
        </w:rPr>
        <w:t xml:space="preserve">. </w:t>
      </w:r>
    </w:p>
    <w:p w14:paraId="43B0AC96" w14:textId="77777777" w:rsidR="00794F58" w:rsidRDefault="00D47029" w:rsidP="000B7198">
      <w:pPr>
        <w:pStyle w:val="Akapitzlist"/>
        <w:numPr>
          <w:ilvl w:val="1"/>
          <w:numId w:val="13"/>
        </w:numPr>
        <w:spacing w:after="0"/>
        <w:ind w:left="567"/>
        <w:jc w:val="both"/>
        <w:rPr>
          <w:rFonts w:cstheme="minorHAnsi"/>
        </w:rPr>
      </w:pPr>
      <w:r w:rsidRPr="00D47029">
        <w:rPr>
          <w:rFonts w:cstheme="minorHAnsi"/>
        </w:rPr>
        <w:t xml:space="preserve">W przypadku, gdy </w:t>
      </w:r>
      <w:r>
        <w:rPr>
          <w:rFonts w:cstheme="minorHAnsi"/>
        </w:rPr>
        <w:t xml:space="preserve">wszystkie </w:t>
      </w:r>
      <w:r w:rsidR="00794F58" w:rsidRPr="00794F58">
        <w:rPr>
          <w:rFonts w:cstheme="minorHAnsi"/>
        </w:rPr>
        <w:t>oferty</w:t>
      </w:r>
      <w:r w:rsidR="00794F58">
        <w:rPr>
          <w:rFonts w:cstheme="minorHAnsi"/>
        </w:rPr>
        <w:t xml:space="preserve"> poddane ocenie</w:t>
      </w:r>
      <w:r w:rsidR="00794F58" w:rsidRPr="00794F58">
        <w:rPr>
          <w:rFonts w:cstheme="minorHAnsi"/>
        </w:rPr>
        <w:t xml:space="preserve"> będą zawierały cenę wyższą niż kwota, jaką Zamawiający </w:t>
      </w:r>
      <w:r w:rsidR="003338E0">
        <w:rPr>
          <w:rFonts w:cstheme="minorHAnsi"/>
        </w:rPr>
        <w:t>planował</w:t>
      </w:r>
      <w:r w:rsidR="000B7198">
        <w:rPr>
          <w:rFonts w:cstheme="minorHAnsi"/>
        </w:rPr>
        <w:t xml:space="preserve"> </w:t>
      </w:r>
      <w:r w:rsidR="00794F58" w:rsidRPr="00794F58">
        <w:rPr>
          <w:rFonts w:cstheme="minorHAnsi"/>
        </w:rPr>
        <w:t xml:space="preserve">wydatkować w ramach </w:t>
      </w:r>
      <w:r w:rsidR="000B7198">
        <w:rPr>
          <w:rFonts w:cstheme="minorHAnsi"/>
        </w:rPr>
        <w:t xml:space="preserve">budżetu </w:t>
      </w:r>
      <w:r w:rsidR="00794F58" w:rsidRPr="00794F58">
        <w:rPr>
          <w:rFonts w:cstheme="minorHAnsi"/>
        </w:rPr>
        <w:t>projektu, Zamawiający przewiduje możliwość negocjacji ceny z</w:t>
      </w:r>
      <w:r w:rsidR="003338E0">
        <w:rPr>
          <w:rFonts w:cstheme="minorHAnsi"/>
        </w:rPr>
        <w:t>e</w:t>
      </w:r>
      <w:r w:rsidR="00794F58" w:rsidRPr="00794F58">
        <w:rPr>
          <w:rFonts w:cstheme="minorHAnsi"/>
        </w:rPr>
        <w:t xml:space="preserve"> wszystkimi Wykonawcami, którzy złożyli oferty niepodlegające odrzuceniu</w:t>
      </w:r>
      <w:r w:rsidR="00794F58">
        <w:rPr>
          <w:rFonts w:cstheme="minorHAnsi"/>
        </w:rPr>
        <w:t>.</w:t>
      </w:r>
    </w:p>
    <w:p w14:paraId="6BD9D4AD" w14:textId="77777777" w:rsidR="00794F58" w:rsidRPr="00A06086" w:rsidRDefault="004F320C" w:rsidP="00A0608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06086">
        <w:rPr>
          <w:rFonts w:cstheme="minorHAnsi"/>
        </w:rPr>
        <w:t>Po przeprowadzeniu oceny ofert, a przed wszczęciem negocjacji, Zamawiający poinformuje  Wykonawców</w:t>
      </w:r>
      <w:r w:rsidR="00A06086" w:rsidRPr="00A06086">
        <w:rPr>
          <w:rFonts w:cstheme="minorHAnsi"/>
        </w:rPr>
        <w:t xml:space="preserve"> o</w:t>
      </w:r>
      <w:r w:rsidRPr="00A06086">
        <w:rPr>
          <w:rFonts w:cstheme="minorHAnsi"/>
        </w:rPr>
        <w:t xml:space="preserve"> </w:t>
      </w:r>
      <w:r w:rsidR="00A06086" w:rsidRPr="00A06086">
        <w:rPr>
          <w:rFonts w:cstheme="minorHAnsi"/>
        </w:rPr>
        <w:t>punktacji przyznanej poszczególnym ofertom, ze wskazaniem uzyskanych punktów w poszczególnych kryteriach oraz wskaże Wykonawców zaproszonych do negocjacji.</w:t>
      </w:r>
    </w:p>
    <w:p w14:paraId="1EC0D70D" w14:textId="77777777" w:rsidR="00A06086" w:rsidRPr="00A06086" w:rsidRDefault="00A06086" w:rsidP="00A0608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06086">
        <w:rPr>
          <w:rFonts w:cstheme="minorHAnsi"/>
        </w:rPr>
        <w:t>Negocjacje</w:t>
      </w:r>
      <w:r>
        <w:rPr>
          <w:rFonts w:cstheme="minorHAnsi"/>
        </w:rPr>
        <w:t xml:space="preserve"> będą </w:t>
      </w:r>
      <w:r w:rsidRPr="00A06086">
        <w:rPr>
          <w:rFonts w:cstheme="minorHAnsi"/>
        </w:rPr>
        <w:t>m</w:t>
      </w:r>
      <w:r>
        <w:rPr>
          <w:rFonts w:cstheme="minorHAnsi"/>
        </w:rPr>
        <w:t>iały</w:t>
      </w:r>
      <w:r w:rsidRPr="00A06086">
        <w:rPr>
          <w:rFonts w:cstheme="minorHAnsi"/>
        </w:rPr>
        <w:t xml:space="preserve"> charakter poufny, będą prowadzone z zachowan</w:t>
      </w:r>
      <w:r>
        <w:rPr>
          <w:rFonts w:cstheme="minorHAnsi"/>
        </w:rPr>
        <w:t>iem zasady równego traktowania W</w:t>
      </w:r>
      <w:r w:rsidRPr="00A06086">
        <w:rPr>
          <w:rFonts w:cstheme="minorHAnsi"/>
        </w:rPr>
        <w:t xml:space="preserve">ykonawców i będą dotyczyły </w:t>
      </w:r>
      <w:r>
        <w:rPr>
          <w:rFonts w:cstheme="minorHAnsi"/>
        </w:rPr>
        <w:t xml:space="preserve">jedynie </w:t>
      </w:r>
      <w:r w:rsidRPr="00A06086">
        <w:rPr>
          <w:rFonts w:cstheme="minorHAnsi"/>
        </w:rPr>
        <w:t>oferowanej ceny</w:t>
      </w:r>
      <w:r>
        <w:rPr>
          <w:rFonts w:cstheme="minorHAnsi"/>
        </w:rPr>
        <w:t xml:space="preserve"> bez zmian</w:t>
      </w:r>
      <w:r w:rsidR="003338E0">
        <w:rPr>
          <w:rFonts w:cstheme="minorHAnsi"/>
        </w:rPr>
        <w:t>y</w:t>
      </w:r>
      <w:r>
        <w:rPr>
          <w:rFonts w:cstheme="minorHAnsi"/>
        </w:rPr>
        <w:t xml:space="preserve"> w przedmiocie zamówienia</w:t>
      </w:r>
      <w:r w:rsidRPr="00A06086">
        <w:rPr>
          <w:rFonts w:cstheme="minorHAnsi"/>
        </w:rPr>
        <w:t>.</w:t>
      </w:r>
    </w:p>
    <w:p w14:paraId="6706DE45" w14:textId="77777777" w:rsidR="00A06086" w:rsidRPr="00A06086" w:rsidRDefault="00A06086" w:rsidP="00A06086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A06086">
        <w:rPr>
          <w:rFonts w:cstheme="minorHAnsi"/>
        </w:rPr>
        <w:t xml:space="preserve">Zaproszeni </w:t>
      </w:r>
      <w:r>
        <w:rPr>
          <w:rFonts w:cstheme="minorHAnsi"/>
        </w:rPr>
        <w:t xml:space="preserve">Wykonawcy będą proszeni </w:t>
      </w:r>
      <w:r w:rsidR="003338E0">
        <w:rPr>
          <w:rFonts w:cstheme="minorHAnsi"/>
        </w:rPr>
        <w:t>o składanie</w:t>
      </w:r>
      <w:r w:rsidRPr="00A06086">
        <w:rPr>
          <w:rFonts w:cstheme="minorHAnsi"/>
        </w:rPr>
        <w:t xml:space="preserve"> ofert ostatecznych</w:t>
      </w:r>
      <w:r w:rsidR="003338E0">
        <w:rPr>
          <w:rFonts w:cstheme="minorHAnsi"/>
        </w:rPr>
        <w:t>.</w:t>
      </w:r>
      <w:r>
        <w:rPr>
          <w:rFonts w:cstheme="minorHAnsi"/>
        </w:rPr>
        <w:t xml:space="preserve">   </w:t>
      </w:r>
    </w:p>
    <w:p w14:paraId="0D89E106" w14:textId="77777777" w:rsidR="009910D0" w:rsidRPr="00A06086" w:rsidRDefault="00D55ECD" w:rsidP="00A06086">
      <w:pPr>
        <w:pStyle w:val="Akapitzlist"/>
        <w:spacing w:after="0"/>
        <w:ind w:left="360"/>
        <w:jc w:val="both"/>
        <w:rPr>
          <w:rFonts w:cstheme="minorHAnsi"/>
        </w:rPr>
      </w:pPr>
      <w:r w:rsidRPr="00A06086">
        <w:rPr>
          <w:rFonts w:cstheme="minorHAnsi"/>
        </w:rPr>
        <w:tab/>
      </w:r>
    </w:p>
    <w:p w14:paraId="7D8A627E" w14:textId="77777777" w:rsidR="006D16E8" w:rsidRPr="00D445F7" w:rsidRDefault="006D16E8" w:rsidP="006D16E8">
      <w:pPr>
        <w:spacing w:after="0"/>
        <w:jc w:val="both"/>
        <w:rPr>
          <w:rFonts w:cstheme="minorHAnsi"/>
          <w:b/>
        </w:rPr>
      </w:pPr>
      <w:r w:rsidRPr="00D445F7">
        <w:rPr>
          <w:rFonts w:cstheme="minorHAnsi"/>
          <w:b/>
        </w:rPr>
        <w:t xml:space="preserve">10. OPIS SPOSOBU PRZYGOTOWANIA OFERTY  </w:t>
      </w:r>
    </w:p>
    <w:p w14:paraId="40F16845" w14:textId="77777777" w:rsidR="006D16E8" w:rsidRPr="00D445F7" w:rsidRDefault="006D16E8" w:rsidP="006D16E8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lastRenderedPageBreak/>
        <w:t>1. Każdy Wykonawca może złożyć jedną ofertę na realizację zadania, zgodnie z wymaganiami określonymi w zapytaniu ofertowym.</w:t>
      </w:r>
    </w:p>
    <w:p w14:paraId="0839F982" w14:textId="77777777" w:rsidR="006D16E8" w:rsidRPr="00D445F7" w:rsidRDefault="006D16E8" w:rsidP="006D16E8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 xml:space="preserve">2. Wykonawca w cenie oferty musi uwzględnić wszystkie koszty związane z wykonaniem zamówienia,  konieczne do poniesienia przez Zamawiającego. Podana w formularzu ofertowym cena będzie traktowana, jako cena brutto za wykonanie całej usługi w złotych polskich. </w:t>
      </w:r>
    </w:p>
    <w:p w14:paraId="3325ACEB" w14:textId="77777777" w:rsidR="006D16E8" w:rsidRPr="00D445F7" w:rsidRDefault="006D16E8" w:rsidP="006D16E8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W przypadku Wykonawców będącymi osobami fizycznymi wynagrodzenie Wykonawcy pomniejszone będzie o potrącenia należnych składek ZUS i podatku.</w:t>
      </w:r>
    </w:p>
    <w:p w14:paraId="47679228" w14:textId="77777777" w:rsidR="006D16E8" w:rsidRPr="00D445F7" w:rsidRDefault="006D16E8" w:rsidP="006D16E8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W przypadku Wykonawców rozliczanych fakturą VAT zapłata będzie w kwocie brutto (wskazanej na zaakceptowanej przez Zamawiającego fakturze).</w:t>
      </w:r>
    </w:p>
    <w:p w14:paraId="6B5ED9C0" w14:textId="77777777" w:rsidR="006D16E8" w:rsidRPr="00D445F7" w:rsidRDefault="00396FBC" w:rsidP="006D16E8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3</w:t>
      </w:r>
      <w:r w:rsidR="006D16E8" w:rsidRPr="00D445F7">
        <w:rPr>
          <w:rFonts w:cstheme="minorHAnsi"/>
        </w:rPr>
        <w:t xml:space="preserve">. Oferta wraz ze stanowiącymi jej integralną część załącznikami musi być sporządzona przez </w:t>
      </w:r>
      <w:r w:rsidR="00E050D1" w:rsidRPr="00D445F7">
        <w:rPr>
          <w:rFonts w:cstheme="minorHAnsi"/>
        </w:rPr>
        <w:t>Wykonawcę ściśle</w:t>
      </w:r>
      <w:r w:rsidR="006D16E8" w:rsidRPr="00D445F7">
        <w:rPr>
          <w:rFonts w:cstheme="minorHAnsi"/>
        </w:rPr>
        <w:t xml:space="preserve"> według postanowień niniejszego zapytania ofertowego.</w:t>
      </w:r>
    </w:p>
    <w:p w14:paraId="30D4970F" w14:textId="77777777" w:rsidR="006D16E8" w:rsidRPr="00D445F7" w:rsidRDefault="00396FBC" w:rsidP="006D16E8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4</w:t>
      </w:r>
      <w:r w:rsidR="006D16E8" w:rsidRPr="00D445F7">
        <w:rPr>
          <w:rFonts w:cstheme="minorHAnsi"/>
        </w:rPr>
        <w:t xml:space="preserve">. Kompletna oferta winna zawierać wszystkie dokumenty wymienione w zapytaniu ofertowym </w:t>
      </w:r>
      <w:r w:rsidR="006D16E8" w:rsidRPr="00D445F7">
        <w:rPr>
          <w:rFonts w:cstheme="minorHAnsi"/>
        </w:rPr>
        <w:br/>
        <w:t>w tym:</w:t>
      </w:r>
    </w:p>
    <w:p w14:paraId="66B3DB1C" w14:textId="77777777" w:rsidR="006D16E8" w:rsidRPr="00D445F7" w:rsidRDefault="006D16E8" w:rsidP="006D16E8">
      <w:pPr>
        <w:spacing w:after="120"/>
        <w:ind w:firstLine="708"/>
        <w:jc w:val="both"/>
        <w:rPr>
          <w:rFonts w:cstheme="minorHAnsi"/>
        </w:rPr>
      </w:pPr>
      <w:r w:rsidRPr="00D445F7">
        <w:rPr>
          <w:rFonts w:cstheme="minorHAnsi"/>
        </w:rPr>
        <w:t>a) „</w:t>
      </w:r>
      <w:r w:rsidRPr="00D445F7">
        <w:t xml:space="preserve">Formularz </w:t>
      </w:r>
      <w:r w:rsidR="00E050D1" w:rsidRPr="00D445F7">
        <w:t xml:space="preserve">ofertowy” </w:t>
      </w:r>
      <w:r w:rsidR="00E050D1" w:rsidRPr="00D445F7">
        <w:rPr>
          <w:rFonts w:cstheme="minorHAnsi"/>
        </w:rPr>
        <w:t>sporządzony</w:t>
      </w:r>
      <w:r w:rsidRPr="00D445F7">
        <w:rPr>
          <w:rFonts w:cstheme="minorHAnsi"/>
        </w:rPr>
        <w:t xml:space="preserve"> n</w:t>
      </w:r>
      <w:r w:rsidR="003338E0">
        <w:rPr>
          <w:rFonts w:cstheme="minorHAnsi"/>
        </w:rPr>
        <w:t>a podstawie wzoru stanowiącego Z</w:t>
      </w:r>
      <w:r w:rsidRPr="00D445F7">
        <w:rPr>
          <w:rFonts w:cstheme="minorHAnsi"/>
        </w:rPr>
        <w:t>ałącznik nr 1;</w:t>
      </w:r>
    </w:p>
    <w:p w14:paraId="1CE9B803" w14:textId="77777777" w:rsidR="003338E0" w:rsidRDefault="006D16E8" w:rsidP="006D16E8">
      <w:pPr>
        <w:spacing w:after="120"/>
        <w:ind w:left="708"/>
        <w:jc w:val="both"/>
        <w:rPr>
          <w:rFonts w:cstheme="minorHAnsi"/>
        </w:rPr>
      </w:pPr>
      <w:r w:rsidRPr="00D445F7">
        <w:rPr>
          <w:rFonts w:cstheme="minorHAnsi"/>
        </w:rPr>
        <w:t xml:space="preserve">b) Dokumenty potwierdzające spełnienie warunków udziału w postępowaniu oraz potwierdzające brak podstaw do wykluczenia, wymienione w Rozdziale </w:t>
      </w:r>
      <w:r w:rsidR="00683AC9">
        <w:rPr>
          <w:rFonts w:cstheme="minorHAnsi"/>
        </w:rPr>
        <w:t>7</w:t>
      </w:r>
      <w:r w:rsidR="003338E0">
        <w:rPr>
          <w:rFonts w:cstheme="minorHAnsi"/>
        </w:rPr>
        <w:t xml:space="preserve"> to jest:</w:t>
      </w:r>
    </w:p>
    <w:p w14:paraId="4D4501B6" w14:textId="77777777" w:rsidR="00683AC9" w:rsidRPr="00683AC9" w:rsidRDefault="00683AC9" w:rsidP="00683AC9">
      <w:pPr>
        <w:spacing w:after="120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83AC9">
        <w:rPr>
          <w:rFonts w:cstheme="minorHAnsi"/>
        </w:rPr>
        <w:t>Oświadczenie Wykonawcy o spełnianiu warunków udziału w postępowaniu, sporządzone według wzoru stanowiącego Załącznik nr 2 do niniejszego zapytania;</w:t>
      </w:r>
    </w:p>
    <w:p w14:paraId="6B5F8CEA" w14:textId="77777777" w:rsidR="00683AC9" w:rsidRPr="00683AC9" w:rsidRDefault="00683AC9" w:rsidP="00683AC9">
      <w:pPr>
        <w:spacing w:after="120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83AC9">
        <w:rPr>
          <w:rFonts w:cstheme="minorHAnsi"/>
        </w:rPr>
        <w:t>Oświadczenie Wykonawcy o braku powiązań kapitałowych lub osobowych, sporządzone według wzoru stanowiącego Załącznik nr 3 do niniejszego zapytania;</w:t>
      </w:r>
    </w:p>
    <w:p w14:paraId="4BADD921" w14:textId="77777777" w:rsidR="00683AC9" w:rsidRPr="00683AC9" w:rsidRDefault="00683AC9" w:rsidP="00683AC9">
      <w:pPr>
        <w:spacing w:after="120"/>
        <w:ind w:left="708"/>
        <w:jc w:val="both"/>
        <w:rPr>
          <w:rFonts w:cstheme="minorHAnsi"/>
        </w:rPr>
      </w:pPr>
      <w:r>
        <w:rPr>
          <w:rFonts w:cstheme="minorHAnsi"/>
        </w:rPr>
        <w:t>- W</w:t>
      </w:r>
      <w:r w:rsidRPr="00683AC9">
        <w:rPr>
          <w:rFonts w:cstheme="minorHAnsi"/>
        </w:rPr>
        <w:t xml:space="preserve">ykaz doświadczenia </w:t>
      </w:r>
      <w:r>
        <w:rPr>
          <w:rFonts w:cstheme="minorHAnsi"/>
        </w:rPr>
        <w:t xml:space="preserve">zawodowego </w:t>
      </w:r>
      <w:r w:rsidRPr="00683AC9">
        <w:rPr>
          <w:rFonts w:cstheme="minorHAnsi"/>
        </w:rPr>
        <w:t>os</w:t>
      </w:r>
      <w:r>
        <w:rPr>
          <w:rFonts w:cstheme="minorHAnsi"/>
        </w:rPr>
        <w:t>oby</w:t>
      </w:r>
      <w:r w:rsidRPr="00683AC9">
        <w:rPr>
          <w:rFonts w:cstheme="minorHAnsi"/>
        </w:rPr>
        <w:t>, któr</w:t>
      </w:r>
      <w:r>
        <w:rPr>
          <w:rFonts w:cstheme="minorHAnsi"/>
        </w:rPr>
        <w:t>a</w:t>
      </w:r>
      <w:r w:rsidRPr="00683AC9">
        <w:rPr>
          <w:rFonts w:cstheme="minorHAnsi"/>
        </w:rPr>
        <w:t xml:space="preserve"> będ</w:t>
      </w:r>
      <w:r>
        <w:rPr>
          <w:rFonts w:cstheme="minorHAnsi"/>
        </w:rPr>
        <w:t>zie wykonywała</w:t>
      </w:r>
      <w:r w:rsidRPr="00683AC9">
        <w:rPr>
          <w:rFonts w:cstheme="minorHAnsi"/>
        </w:rPr>
        <w:t xml:space="preserve"> przedmiot zamówienia według Załącznika nr 4;</w:t>
      </w:r>
    </w:p>
    <w:p w14:paraId="676FA505" w14:textId="77777777" w:rsidR="003338E0" w:rsidRPr="00D445F7" w:rsidRDefault="00683AC9" w:rsidP="00683AC9">
      <w:pPr>
        <w:spacing w:after="120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83AC9">
        <w:rPr>
          <w:rFonts w:cstheme="minorHAnsi"/>
        </w:rPr>
        <w:t xml:space="preserve">Kopie dokumentu potwierdzającego </w:t>
      </w:r>
      <w:r>
        <w:rPr>
          <w:rFonts w:cstheme="minorHAnsi"/>
        </w:rPr>
        <w:t xml:space="preserve">niezbędne </w:t>
      </w:r>
      <w:r w:rsidRPr="00683AC9">
        <w:rPr>
          <w:rFonts w:cstheme="minorHAnsi"/>
        </w:rPr>
        <w:t>wykształcenie os</w:t>
      </w:r>
      <w:r>
        <w:rPr>
          <w:rFonts w:cstheme="minorHAnsi"/>
        </w:rPr>
        <w:t>oby</w:t>
      </w:r>
      <w:r w:rsidRPr="00683AC9">
        <w:rPr>
          <w:rFonts w:cstheme="minorHAnsi"/>
        </w:rPr>
        <w:t>, któr</w:t>
      </w:r>
      <w:r>
        <w:rPr>
          <w:rFonts w:cstheme="minorHAnsi"/>
        </w:rPr>
        <w:t>a</w:t>
      </w:r>
      <w:r w:rsidRPr="00683AC9">
        <w:rPr>
          <w:rFonts w:cstheme="minorHAnsi"/>
        </w:rPr>
        <w:t xml:space="preserve"> będ</w:t>
      </w:r>
      <w:r>
        <w:rPr>
          <w:rFonts w:cstheme="minorHAnsi"/>
        </w:rPr>
        <w:t>zie wykonywała</w:t>
      </w:r>
      <w:r w:rsidRPr="00683AC9">
        <w:rPr>
          <w:rFonts w:cstheme="minorHAnsi"/>
        </w:rPr>
        <w:t xml:space="preserve"> przedmiot zamówienia.</w:t>
      </w:r>
    </w:p>
    <w:p w14:paraId="411AAF72" w14:textId="77777777" w:rsidR="006D16E8" w:rsidRPr="00D445F7" w:rsidRDefault="006D16E8" w:rsidP="006D16E8">
      <w:pPr>
        <w:spacing w:after="120"/>
        <w:ind w:left="708"/>
        <w:jc w:val="both"/>
        <w:rPr>
          <w:rFonts w:cstheme="minorHAnsi"/>
        </w:rPr>
      </w:pPr>
      <w:r w:rsidRPr="00D445F7">
        <w:rPr>
          <w:rFonts w:cstheme="minorHAnsi"/>
        </w:rPr>
        <w:t>c) Stosowne Pełnomocnictwo(a) – w przypadku, gdy upoważnienie do podpisania oferty nie wynika bezpośrednio ze złożonego w ofercie odpisu z właściwego rejestru albo zaświadczenia o wpisie do ewidencji działalności gospodarczej,</w:t>
      </w:r>
    </w:p>
    <w:p w14:paraId="37C98134" w14:textId="77777777" w:rsidR="006D16E8" w:rsidRPr="00D445F7" w:rsidRDefault="006D16E8" w:rsidP="006D16E8">
      <w:pPr>
        <w:spacing w:after="120"/>
        <w:ind w:left="708"/>
        <w:jc w:val="both"/>
        <w:rPr>
          <w:rFonts w:cstheme="minorHAnsi"/>
        </w:rPr>
      </w:pPr>
      <w:r w:rsidRPr="00D445F7">
        <w:rPr>
          <w:rFonts w:cstheme="minorHAnsi"/>
        </w:rPr>
        <w:t xml:space="preserve">d) W przypadku Wykonawców wspólnie ubiegających się o udzielenie zamówienia, dokument ustanawiający Pełnomocnika do reprezentowania ich w postępowaniu o udzielenie zamówienia albo reprezentowania w postępowaniu i zawarcia umowy w sprawie niniejszego zamówienia. </w:t>
      </w:r>
    </w:p>
    <w:p w14:paraId="486E8B18" w14:textId="77777777" w:rsidR="006D16E8" w:rsidRDefault="006D16E8" w:rsidP="006D16E8">
      <w:pPr>
        <w:spacing w:after="120"/>
        <w:ind w:left="708"/>
        <w:jc w:val="both"/>
      </w:pPr>
      <w:r w:rsidRPr="00D445F7">
        <w:rPr>
          <w:rFonts w:cstheme="minorHAnsi"/>
        </w:rPr>
        <w:t xml:space="preserve">e) </w:t>
      </w:r>
      <w:r w:rsidRPr="00D445F7">
        <w:t>Klauzulę informacyjną stanowiąca załącznik nr 5</w:t>
      </w:r>
    </w:p>
    <w:p w14:paraId="53DB0470" w14:textId="77777777" w:rsidR="00741051" w:rsidRPr="00D60BD9" w:rsidRDefault="00741051" w:rsidP="00741051">
      <w:pPr>
        <w:spacing w:after="120"/>
        <w:jc w:val="both"/>
        <w:rPr>
          <w:rFonts w:cstheme="minorHAnsi"/>
          <w:color w:val="000000" w:themeColor="text1"/>
        </w:rPr>
      </w:pPr>
      <w:r w:rsidRPr="00D60BD9">
        <w:rPr>
          <w:color w:val="000000" w:themeColor="text1"/>
        </w:rPr>
        <w:t xml:space="preserve">5. W uzasadnionych przypadkach Zamawiający może wezwać Wykonawcę do uzupełnienia dokumentów. </w:t>
      </w:r>
    </w:p>
    <w:p w14:paraId="14462C09" w14:textId="77777777" w:rsidR="006D16E8" w:rsidRPr="00D445F7" w:rsidRDefault="00741051" w:rsidP="006D16E8">
      <w:pPr>
        <w:spacing w:after="120"/>
        <w:jc w:val="both"/>
        <w:rPr>
          <w:rFonts w:cstheme="minorHAnsi"/>
        </w:rPr>
      </w:pPr>
      <w:r>
        <w:rPr>
          <w:rFonts w:cstheme="minorHAnsi"/>
        </w:rPr>
        <w:t>6</w:t>
      </w:r>
      <w:r w:rsidR="006D16E8" w:rsidRPr="00D445F7">
        <w:rPr>
          <w:rFonts w:cstheme="minorHAnsi"/>
        </w:rPr>
        <w:t>. Ofertę składa się pod rygorem nieważności w formie pisemnej, czytelnie w języku polskim.</w:t>
      </w:r>
    </w:p>
    <w:p w14:paraId="63140599" w14:textId="77777777" w:rsidR="006D16E8" w:rsidRPr="00D445F7" w:rsidRDefault="00741051" w:rsidP="006D16E8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7</w:t>
      </w:r>
      <w:r w:rsidR="006D16E8" w:rsidRPr="00D445F7">
        <w:rPr>
          <w:rFonts w:cstheme="minorHAnsi"/>
        </w:rPr>
        <w:t xml:space="preserve">. Wszystkie wymagane załączniki muszą być podpisane przez osobę uprawnioną  do reprezentacji </w:t>
      </w:r>
      <w:r w:rsidR="006D16E8" w:rsidRPr="00D445F7">
        <w:rPr>
          <w:rFonts w:cstheme="minorHAnsi"/>
        </w:rPr>
        <w:br/>
        <w:t>ze strony Wykonawcy lub pełnomocnika.</w:t>
      </w:r>
    </w:p>
    <w:p w14:paraId="12279E7E" w14:textId="77777777" w:rsidR="006D16E8" w:rsidRPr="00D445F7" w:rsidRDefault="00741051" w:rsidP="006D16E8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6D16E8" w:rsidRPr="00D445F7">
        <w:rPr>
          <w:rFonts w:cstheme="minorHAnsi"/>
        </w:rPr>
        <w:t>. Wszelkie miejsca w ofercie, w których Wykonawca naniósł zmiany muszą być podpisane przez osobę podpisującą ofertę.</w:t>
      </w:r>
    </w:p>
    <w:p w14:paraId="14F80E6F" w14:textId="77777777" w:rsidR="006D16E8" w:rsidRPr="00D445F7" w:rsidRDefault="00741051" w:rsidP="006D16E8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6D16E8" w:rsidRPr="00D445F7">
        <w:rPr>
          <w:rFonts w:cstheme="minorHAnsi"/>
        </w:rPr>
        <w:t>. W przypadku, gdy Wykonawcę reprezentuje pełnomocnik:</w:t>
      </w:r>
    </w:p>
    <w:p w14:paraId="0B4E76D1" w14:textId="77777777" w:rsidR="006D16E8" w:rsidRPr="00D445F7" w:rsidRDefault="006D16E8" w:rsidP="006D16E8">
      <w:pPr>
        <w:spacing w:after="0"/>
        <w:ind w:left="708"/>
        <w:jc w:val="both"/>
        <w:rPr>
          <w:rFonts w:cstheme="minorHAnsi"/>
        </w:rPr>
      </w:pPr>
      <w:r w:rsidRPr="00D445F7">
        <w:rPr>
          <w:rFonts w:cstheme="minorHAnsi"/>
        </w:rPr>
        <w:t xml:space="preserve">a) do oferty musi być załączone pełnomocnictwo w oryginale określające jego zakres </w:t>
      </w:r>
      <w:r w:rsidRPr="00D445F7">
        <w:rPr>
          <w:rFonts w:cstheme="minorHAnsi"/>
        </w:rPr>
        <w:br/>
        <w:t>i podpisane przez osoby uprawnione do reprezentacji Wykonawcy;</w:t>
      </w:r>
    </w:p>
    <w:p w14:paraId="5C30F622" w14:textId="77777777" w:rsidR="006D16E8" w:rsidRPr="00D445F7" w:rsidRDefault="006D16E8" w:rsidP="006D16E8">
      <w:pPr>
        <w:spacing w:after="0"/>
        <w:ind w:firstLine="708"/>
        <w:jc w:val="both"/>
        <w:rPr>
          <w:rFonts w:cstheme="minorHAnsi"/>
        </w:rPr>
      </w:pPr>
      <w:r w:rsidRPr="00D445F7">
        <w:rPr>
          <w:rFonts w:cstheme="minorHAnsi"/>
        </w:rPr>
        <w:t xml:space="preserve">b) w przypadku złożenia kopii pełnomocnictwa, musi być ona potwierdzona notarialnie. </w:t>
      </w:r>
    </w:p>
    <w:p w14:paraId="5D5F57C2" w14:textId="77777777" w:rsidR="006D16E8" w:rsidRDefault="00741051" w:rsidP="006D16E8">
      <w:pPr>
        <w:spacing w:after="0"/>
        <w:jc w:val="both"/>
        <w:rPr>
          <w:rFonts w:cstheme="minorHAnsi"/>
        </w:rPr>
      </w:pPr>
      <w:r>
        <w:rPr>
          <w:rFonts w:cstheme="minorHAnsi"/>
        </w:rPr>
        <w:t>10</w:t>
      </w:r>
      <w:r w:rsidR="006D16E8" w:rsidRPr="00D445F7">
        <w:rPr>
          <w:rFonts w:cstheme="minorHAnsi"/>
        </w:rPr>
        <w:t>. Wykonawca może, przed upływem terminu do składania ofert, zmienić lub wycofać złożoną przez siebie ofertę. Powiadomienie o zmianie lub wycofaniu musi być złożone według takich samych zasad jak składana oferta z dopiskiem: „zmiana” lub „wycofanie”.</w:t>
      </w:r>
    </w:p>
    <w:p w14:paraId="2DB68C6A" w14:textId="77777777" w:rsidR="004B46CA" w:rsidRPr="00D445F7" w:rsidRDefault="00741051" w:rsidP="004B46CA">
      <w:pPr>
        <w:spacing w:after="0"/>
        <w:jc w:val="both"/>
        <w:rPr>
          <w:rFonts w:cstheme="minorHAnsi"/>
        </w:rPr>
      </w:pPr>
      <w:r>
        <w:rPr>
          <w:rFonts w:cstheme="minorHAnsi"/>
        </w:rPr>
        <w:t>11</w:t>
      </w:r>
      <w:r w:rsidR="004B46CA">
        <w:rPr>
          <w:rFonts w:cstheme="minorHAnsi"/>
        </w:rPr>
        <w:t xml:space="preserve">. </w:t>
      </w:r>
      <w:r w:rsidR="004B46CA" w:rsidRPr="00D445F7">
        <w:t>Osobą uprawnioną do kontaktu z Wykonawcami jest: Justyna Gawęcka tel. 41 335 87 55;</w:t>
      </w:r>
      <w:r w:rsidR="0042648A">
        <w:br/>
      </w:r>
      <w:r w:rsidR="004B46CA" w:rsidRPr="00D445F7">
        <w:t xml:space="preserve"> fax:</w:t>
      </w:r>
      <w:r w:rsidR="0042648A" w:rsidRPr="0042648A">
        <w:t xml:space="preserve"> 41 335 87 55</w:t>
      </w:r>
      <w:r w:rsidR="0042648A">
        <w:t xml:space="preserve">; </w:t>
      </w:r>
      <w:r w:rsidR="004B46CA" w:rsidRPr="00D445F7">
        <w:t xml:space="preserve">e-mail: </w:t>
      </w:r>
      <w:r w:rsidR="0042648A">
        <w:t>j.gawecka@snr.org.pl</w:t>
      </w:r>
    </w:p>
    <w:p w14:paraId="4F35774E" w14:textId="77777777" w:rsidR="00602223" w:rsidRPr="00D445F7" w:rsidRDefault="00602223" w:rsidP="006D16E8">
      <w:pPr>
        <w:spacing w:after="0"/>
        <w:jc w:val="both"/>
        <w:rPr>
          <w:rFonts w:eastAsia="Times New Roman" w:cstheme="minorHAnsi"/>
          <w:color w:val="FF0000"/>
          <w:lang w:eastAsia="pl-PL"/>
        </w:rPr>
      </w:pPr>
    </w:p>
    <w:p w14:paraId="512EB909" w14:textId="77777777" w:rsidR="006D16E8" w:rsidRPr="00D445F7" w:rsidRDefault="006D16E8" w:rsidP="006D16E8">
      <w:pPr>
        <w:spacing w:after="0"/>
        <w:jc w:val="both"/>
        <w:rPr>
          <w:b/>
        </w:rPr>
      </w:pPr>
      <w:r w:rsidRPr="00D445F7">
        <w:rPr>
          <w:b/>
        </w:rPr>
        <w:t>11. TERMIN  I SPOSÓB ZŁOŻENIA OFERT</w:t>
      </w:r>
    </w:p>
    <w:p w14:paraId="087D75F9" w14:textId="77777777" w:rsidR="006D16E8" w:rsidRPr="00D445F7" w:rsidRDefault="006D16E8" w:rsidP="006D16E8">
      <w:pPr>
        <w:spacing w:after="0"/>
        <w:jc w:val="both"/>
      </w:pPr>
    </w:p>
    <w:p w14:paraId="502393EB" w14:textId="77777777" w:rsidR="004B46CA" w:rsidRPr="004B46CA" w:rsidRDefault="004B46CA" w:rsidP="009879C7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Termin dostarczenia ofert do Zamawiającego kończy się </w:t>
      </w:r>
      <w:r w:rsidRPr="00683AC9">
        <w:rPr>
          <w:rFonts w:cstheme="minorHAnsi"/>
        </w:rPr>
        <w:t>dnia</w:t>
      </w:r>
      <w:r w:rsidRPr="00683AC9">
        <w:rPr>
          <w:rFonts w:cstheme="minorHAnsi"/>
          <w:color w:val="FF0000"/>
        </w:rPr>
        <w:t xml:space="preserve"> </w:t>
      </w:r>
      <w:r w:rsidR="001A634D">
        <w:rPr>
          <w:rFonts w:cstheme="minorHAnsi"/>
        </w:rPr>
        <w:t>15</w:t>
      </w:r>
      <w:r w:rsidR="0042648A">
        <w:rPr>
          <w:rFonts w:cstheme="minorHAnsi"/>
        </w:rPr>
        <w:t>.09</w:t>
      </w:r>
      <w:r w:rsidRPr="00683AC9">
        <w:rPr>
          <w:rFonts w:cstheme="minorHAnsi"/>
        </w:rPr>
        <w:t>.2021 do godzin</w:t>
      </w:r>
      <w:r>
        <w:rPr>
          <w:rFonts w:cstheme="minorHAnsi"/>
        </w:rPr>
        <w:t>ie</w:t>
      </w:r>
      <w:r w:rsidRPr="00683AC9">
        <w:rPr>
          <w:rFonts w:cstheme="minorHAnsi"/>
        </w:rPr>
        <w:t xml:space="preserve"> 9:00.</w:t>
      </w:r>
    </w:p>
    <w:p w14:paraId="7FEE7CA1" w14:textId="77777777" w:rsidR="00683AC9" w:rsidRPr="00683AC9" w:rsidRDefault="00683AC9" w:rsidP="009879C7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</w:rPr>
      </w:pPr>
      <w:r>
        <w:t>Zamawiający dopuszcza następujące sposoby składania oferty:</w:t>
      </w:r>
    </w:p>
    <w:p w14:paraId="7B3019A8" w14:textId="77777777" w:rsidR="00683AC9" w:rsidRDefault="00683AC9" w:rsidP="00683AC9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D</w:t>
      </w:r>
      <w:r w:rsidR="006D16E8" w:rsidRPr="00683AC9">
        <w:rPr>
          <w:rFonts w:cstheme="minorHAnsi"/>
        </w:rPr>
        <w:t xml:space="preserve">rogą elektroniczną na adres: </w:t>
      </w:r>
      <w:r w:rsidR="006D16E8" w:rsidRPr="00683AC9">
        <w:rPr>
          <w:rFonts w:cstheme="minorHAnsi"/>
          <w:color w:val="0000FF" w:themeColor="hyperlink"/>
          <w:u w:val="single"/>
        </w:rPr>
        <w:t>oferty@</w:t>
      </w:r>
      <w:r w:rsidR="00BE226E">
        <w:rPr>
          <w:rFonts w:cstheme="minorHAnsi"/>
          <w:color w:val="0000FF" w:themeColor="hyperlink"/>
          <w:u w:val="single"/>
        </w:rPr>
        <w:t>snr.org.pl</w:t>
      </w:r>
      <w:r w:rsidR="006D16E8" w:rsidRPr="00683AC9">
        <w:rPr>
          <w:rFonts w:cstheme="minorHAnsi"/>
        </w:rPr>
        <w:t xml:space="preserve"> </w:t>
      </w:r>
      <w:r w:rsidR="004B46CA">
        <w:rPr>
          <w:rFonts w:cstheme="minorHAnsi"/>
        </w:rPr>
        <w:t xml:space="preserve">W temacie </w:t>
      </w:r>
      <w:r w:rsidR="006D16E8" w:rsidRPr="00683AC9">
        <w:rPr>
          <w:rFonts w:cstheme="minorHAnsi"/>
        </w:rPr>
        <w:t>wiadomości e-mail należy umieścić zapis: „Oferta do postępowania nr  1/HOSTEL /RPO /SNR/2021/BK.”</w:t>
      </w:r>
    </w:p>
    <w:p w14:paraId="7F5534E5" w14:textId="77777777" w:rsidR="004B46CA" w:rsidRPr="004B46CA" w:rsidRDefault="00683AC9" w:rsidP="00683AC9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O</w:t>
      </w:r>
      <w:r w:rsidR="006D16E8" w:rsidRPr="00683AC9">
        <w:rPr>
          <w:rFonts w:cstheme="minorHAnsi"/>
        </w:rPr>
        <w:t>sobiście bądź za poś</w:t>
      </w:r>
      <w:r>
        <w:rPr>
          <w:rFonts w:cstheme="minorHAnsi"/>
        </w:rPr>
        <w:t xml:space="preserve">rednictwem operatora pocztowego lub </w:t>
      </w:r>
      <w:r w:rsidR="006D16E8" w:rsidRPr="00683AC9">
        <w:rPr>
          <w:rFonts w:cstheme="minorHAnsi"/>
        </w:rPr>
        <w:t xml:space="preserve">kuriera </w:t>
      </w:r>
      <w:r w:rsidR="004B46CA" w:rsidRPr="00683AC9">
        <w:rPr>
          <w:rFonts w:cstheme="minorHAnsi"/>
        </w:rPr>
        <w:t>w zamkniętej nieprzezroczystej kopercie z dopiskiem:</w:t>
      </w:r>
      <w:r w:rsidR="004B46CA" w:rsidRPr="00683AC9">
        <w:rPr>
          <w:lang w:eastAsia="pl-PL"/>
        </w:rPr>
        <w:t xml:space="preserve"> </w:t>
      </w:r>
    </w:p>
    <w:p w14:paraId="02DB2091" w14:textId="77777777" w:rsidR="004B46CA" w:rsidRDefault="004B46CA" w:rsidP="004B46CA">
      <w:pPr>
        <w:pStyle w:val="Akapitzlist"/>
        <w:spacing w:after="0"/>
        <w:ind w:left="567"/>
        <w:jc w:val="both"/>
        <w:rPr>
          <w:rFonts w:cstheme="minorHAnsi"/>
        </w:rPr>
      </w:pPr>
      <w:r w:rsidRPr="00683AC9">
        <w:rPr>
          <w:rFonts w:cstheme="minorHAnsi"/>
        </w:rPr>
        <w:t>„Oferta do postępowania nr  1/HOSTEL /RPO /SNR/2021/BK.”</w:t>
      </w:r>
      <w:r>
        <w:rPr>
          <w:rFonts w:cstheme="minorHAnsi"/>
        </w:rPr>
        <w:t xml:space="preserve"> </w:t>
      </w:r>
    </w:p>
    <w:p w14:paraId="2B7D1964" w14:textId="77777777" w:rsidR="004B46CA" w:rsidRDefault="006D16E8" w:rsidP="004B46CA">
      <w:pPr>
        <w:pStyle w:val="Akapitzlist"/>
        <w:spacing w:after="0"/>
        <w:ind w:left="567"/>
        <w:jc w:val="both"/>
        <w:rPr>
          <w:rFonts w:cstheme="minorHAnsi"/>
        </w:rPr>
      </w:pPr>
      <w:r w:rsidRPr="00683AC9">
        <w:rPr>
          <w:rFonts w:cstheme="minorHAnsi"/>
        </w:rPr>
        <w:t>na adres Sto</w:t>
      </w:r>
      <w:r w:rsidR="004B46CA">
        <w:rPr>
          <w:rFonts w:cstheme="minorHAnsi"/>
        </w:rPr>
        <w:t xml:space="preserve">warzyszenia Nadzieja Rodzinie: </w:t>
      </w:r>
    </w:p>
    <w:p w14:paraId="7943EC71" w14:textId="77777777" w:rsidR="00683AC9" w:rsidRDefault="006D16E8" w:rsidP="004B46CA">
      <w:pPr>
        <w:pStyle w:val="Akapitzlist"/>
        <w:spacing w:after="0"/>
        <w:ind w:left="567"/>
        <w:jc w:val="both"/>
        <w:rPr>
          <w:rFonts w:cstheme="minorHAnsi"/>
        </w:rPr>
      </w:pPr>
      <w:r w:rsidRPr="00683AC9">
        <w:rPr>
          <w:rFonts w:cstheme="minorHAnsi"/>
        </w:rPr>
        <w:t xml:space="preserve">ul. Mielczarskiego 45, 25-709 Kielce </w:t>
      </w:r>
    </w:p>
    <w:p w14:paraId="3DD29719" w14:textId="77777777" w:rsidR="00683AC9" w:rsidRPr="00683AC9" w:rsidRDefault="00683AC9" w:rsidP="00683AC9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Z</w:t>
      </w:r>
      <w:r w:rsidR="006D16E8" w:rsidRPr="00683AC9">
        <w:rPr>
          <w:rFonts w:cstheme="minorHAnsi"/>
        </w:rPr>
        <w:t>a pośrednictwem internetowej bazy zapytań ofertowych</w:t>
      </w:r>
      <w:r w:rsidR="006D16E8" w:rsidRPr="00D445F7">
        <w:t xml:space="preserve"> „</w:t>
      </w:r>
      <w:r w:rsidR="006D16E8" w:rsidRPr="00683AC9">
        <w:rPr>
          <w:rFonts w:cstheme="minorHAnsi"/>
        </w:rPr>
        <w:t>Baza Konkurencyjności”</w:t>
      </w:r>
      <w:r w:rsidR="006D16E8" w:rsidRPr="00D445F7">
        <w:t xml:space="preserve"> </w:t>
      </w:r>
      <w:r w:rsidR="006D16E8" w:rsidRPr="00683AC9">
        <w:rPr>
          <w:rFonts w:cstheme="minorHAnsi"/>
        </w:rPr>
        <w:t>znajdującej się pod adresem internetowym:</w:t>
      </w:r>
    </w:p>
    <w:p w14:paraId="52FB7139" w14:textId="77777777" w:rsidR="006D16E8" w:rsidRPr="00683AC9" w:rsidRDefault="006D16E8" w:rsidP="00683AC9">
      <w:pPr>
        <w:pStyle w:val="Akapitzlist"/>
        <w:spacing w:after="0"/>
        <w:ind w:left="567"/>
        <w:jc w:val="both"/>
        <w:rPr>
          <w:rFonts w:cstheme="minorHAnsi"/>
        </w:rPr>
      </w:pPr>
      <w:r w:rsidRPr="00683AC9">
        <w:rPr>
          <w:rFonts w:cstheme="minorHAnsi"/>
        </w:rPr>
        <w:t>https://bazakonkurencyjno</w:t>
      </w:r>
      <w:r w:rsidR="00683AC9">
        <w:rPr>
          <w:rFonts w:cstheme="minorHAnsi"/>
        </w:rPr>
        <w:t>sci.funduszeeuropejskie.gov.pl/</w:t>
      </w:r>
      <w:r w:rsidRPr="00D445F7">
        <w:br/>
      </w:r>
      <w:r w:rsidRPr="00683AC9">
        <w:rPr>
          <w:rFonts w:cstheme="minorHAnsi"/>
        </w:rPr>
        <w:t xml:space="preserve">Do złożenia oferty </w:t>
      </w:r>
      <w:r w:rsidR="004B46CA">
        <w:rPr>
          <w:rFonts w:cstheme="minorHAnsi"/>
        </w:rPr>
        <w:t>po</w:t>
      </w:r>
      <w:r w:rsidRPr="00683AC9">
        <w:rPr>
          <w:rFonts w:cstheme="minorHAnsi"/>
        </w:rPr>
        <w:t>przez „Bazę Konkurencyjności” konieczne jest założenie konta.</w:t>
      </w:r>
    </w:p>
    <w:p w14:paraId="13337B11" w14:textId="77777777" w:rsidR="006D16E8" w:rsidRPr="00D445F7" w:rsidRDefault="006D16E8" w:rsidP="009879C7">
      <w:pPr>
        <w:numPr>
          <w:ilvl w:val="0"/>
          <w:numId w:val="2"/>
        </w:numPr>
        <w:spacing w:after="0"/>
        <w:ind w:left="284" w:hanging="284"/>
        <w:contextualSpacing/>
        <w:jc w:val="both"/>
      </w:pPr>
      <w:r w:rsidRPr="00D445F7">
        <w:t xml:space="preserve">Zamawiający otworzy oferty w dniu: </w:t>
      </w:r>
      <w:r w:rsidR="0042648A">
        <w:t>1</w:t>
      </w:r>
      <w:r w:rsidR="001A634D">
        <w:t>5</w:t>
      </w:r>
      <w:r w:rsidR="0042648A">
        <w:t>.09.2021 r. o godz. 10:00</w:t>
      </w:r>
      <w:r w:rsidRPr="00D445F7">
        <w:t xml:space="preserve"> w miejscu, o którym mowa w ust. 2.</w:t>
      </w:r>
    </w:p>
    <w:p w14:paraId="3904E91C" w14:textId="77777777" w:rsidR="006D16E8" w:rsidRPr="00D445F7" w:rsidRDefault="006D16E8" w:rsidP="009879C7">
      <w:pPr>
        <w:numPr>
          <w:ilvl w:val="0"/>
          <w:numId w:val="2"/>
        </w:numPr>
        <w:spacing w:after="0"/>
        <w:ind w:left="284" w:hanging="284"/>
        <w:contextualSpacing/>
        <w:jc w:val="both"/>
      </w:pPr>
      <w:r w:rsidRPr="00D445F7">
        <w:t>Otwarcie ofert jest jawne.</w:t>
      </w:r>
    </w:p>
    <w:p w14:paraId="0C6F97EA" w14:textId="77777777" w:rsidR="006D16E8" w:rsidRPr="00D445F7" w:rsidRDefault="006D16E8" w:rsidP="009879C7">
      <w:pPr>
        <w:numPr>
          <w:ilvl w:val="0"/>
          <w:numId w:val="2"/>
        </w:numPr>
        <w:spacing w:after="0"/>
        <w:ind w:left="284" w:hanging="284"/>
        <w:contextualSpacing/>
        <w:jc w:val="both"/>
      </w:pPr>
      <w:r w:rsidRPr="00D445F7">
        <w:t>Przewidywalny termin rozpatrzenia ofert to</w:t>
      </w:r>
      <w:r w:rsidRPr="00D445F7">
        <w:rPr>
          <w:b/>
        </w:rPr>
        <w:t xml:space="preserve"> </w:t>
      </w:r>
      <w:r w:rsidRPr="00D445F7">
        <w:t>5 dni roboczych od zakończenia przyjmowania ofert.</w:t>
      </w:r>
    </w:p>
    <w:p w14:paraId="30239D16" w14:textId="77777777" w:rsidR="006D16E8" w:rsidRPr="00D445F7" w:rsidRDefault="006D16E8" w:rsidP="009879C7">
      <w:pPr>
        <w:numPr>
          <w:ilvl w:val="0"/>
          <w:numId w:val="2"/>
        </w:numPr>
        <w:spacing w:after="0"/>
        <w:ind w:left="284" w:hanging="284"/>
        <w:contextualSpacing/>
        <w:jc w:val="both"/>
      </w:pPr>
      <w:r w:rsidRPr="00D445F7">
        <w:t>Oferty złożone po terminie lub niekompletne nie będą rozpatrywane.</w:t>
      </w:r>
    </w:p>
    <w:p w14:paraId="614E2DDB" w14:textId="77777777" w:rsidR="006D16E8" w:rsidRPr="00D445F7" w:rsidRDefault="006D16E8" w:rsidP="006D16E8">
      <w:pPr>
        <w:spacing w:after="0"/>
        <w:jc w:val="both"/>
      </w:pPr>
    </w:p>
    <w:p w14:paraId="0F4214BC" w14:textId="77777777" w:rsidR="005B7CE5" w:rsidRPr="00D445F7" w:rsidRDefault="006D16E8" w:rsidP="006D16E8">
      <w:pPr>
        <w:spacing w:after="0"/>
        <w:jc w:val="both"/>
        <w:rPr>
          <w:rFonts w:cstheme="minorHAnsi"/>
          <w:b/>
        </w:rPr>
      </w:pPr>
      <w:r w:rsidRPr="00D445F7">
        <w:rPr>
          <w:rFonts w:cstheme="minorHAnsi"/>
          <w:b/>
        </w:rPr>
        <w:t>1</w:t>
      </w:r>
      <w:r w:rsidR="00602223">
        <w:rPr>
          <w:rFonts w:cstheme="minorHAnsi"/>
          <w:b/>
        </w:rPr>
        <w:t>2</w:t>
      </w:r>
      <w:r w:rsidRPr="00D445F7">
        <w:rPr>
          <w:rFonts w:cstheme="minorHAnsi"/>
          <w:b/>
        </w:rPr>
        <w:t>. ISTOTNE DLA STRON POSTANOWIENIA UMOWY</w:t>
      </w:r>
    </w:p>
    <w:p w14:paraId="75223288" w14:textId="77777777" w:rsidR="008149A4" w:rsidRPr="00D445F7" w:rsidRDefault="006D16E8" w:rsidP="00836FB2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1</w:t>
      </w:r>
      <w:r w:rsidR="005B7CE5" w:rsidRPr="00D445F7">
        <w:rPr>
          <w:rFonts w:cstheme="minorHAnsi"/>
        </w:rPr>
        <w:t xml:space="preserve">. </w:t>
      </w:r>
      <w:r w:rsidR="008149A4" w:rsidRPr="00D445F7">
        <w:rPr>
          <w:rFonts w:cstheme="minorHAnsi"/>
        </w:rPr>
        <w:t xml:space="preserve">Zamawiający zawrze umowę z Wykonawcą w ciągu 14 dni roboczych od dnia ogłoszenia wyników </w:t>
      </w:r>
      <w:r w:rsidR="008149A4" w:rsidRPr="00D445F7">
        <w:rPr>
          <w:rFonts w:cstheme="minorHAnsi"/>
        </w:rPr>
        <w:br/>
        <w:t xml:space="preserve">o wyborze Wykonawcy, której wzór </w:t>
      </w:r>
      <w:r w:rsidR="00071830" w:rsidRPr="00D445F7">
        <w:rPr>
          <w:rFonts w:cstheme="minorHAnsi"/>
        </w:rPr>
        <w:t>stanowi</w:t>
      </w:r>
      <w:r w:rsidR="00602223">
        <w:rPr>
          <w:rFonts w:cstheme="minorHAnsi"/>
        </w:rPr>
        <w:t xml:space="preserve"> Z</w:t>
      </w:r>
      <w:r w:rsidR="008149A4" w:rsidRPr="00D445F7">
        <w:rPr>
          <w:rFonts w:cstheme="minorHAnsi"/>
        </w:rPr>
        <w:t xml:space="preserve">ałącznik nr 6. </w:t>
      </w:r>
    </w:p>
    <w:p w14:paraId="3BF97B20" w14:textId="77777777" w:rsidR="005B7CE5" w:rsidRPr="00D445F7" w:rsidRDefault="008149A4" w:rsidP="00836FB2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 xml:space="preserve">2. </w:t>
      </w:r>
      <w:r w:rsidR="005B7CE5" w:rsidRPr="00D445F7">
        <w:rPr>
          <w:rFonts w:cstheme="minorHAnsi"/>
        </w:rPr>
        <w:t xml:space="preserve">Zamawiający zastrzega, </w:t>
      </w:r>
      <w:r w:rsidR="0042648A">
        <w:rPr>
          <w:rFonts w:cstheme="minorHAnsi"/>
        </w:rPr>
        <w:t>iż wynagrodzenie z tytułu umowy</w:t>
      </w:r>
      <w:r w:rsidR="005B7CE5" w:rsidRPr="00D445F7">
        <w:rPr>
          <w:rFonts w:cstheme="minorHAnsi"/>
        </w:rPr>
        <w:t xml:space="preserve"> wypłacane będzie pod warunkiem posiadania środków finansowych, przekazanych</w:t>
      </w:r>
      <w:r w:rsidR="006D16E8" w:rsidRPr="00D445F7">
        <w:rPr>
          <w:rFonts w:cstheme="minorHAnsi"/>
        </w:rPr>
        <w:t xml:space="preserve"> przez Instytucję Zarządzającą </w:t>
      </w:r>
      <w:r w:rsidR="005B7CE5" w:rsidRPr="00D445F7">
        <w:rPr>
          <w:rFonts w:cstheme="minorHAnsi"/>
        </w:rPr>
        <w:t xml:space="preserve">na rachunek bankowy projektu. W sytuacji opóźnień w przekazaniu transz dotacji przez Instytucję Zarządzającą, wypłata </w:t>
      </w:r>
      <w:r w:rsidR="005B7CE5" w:rsidRPr="00D445F7">
        <w:rPr>
          <w:rFonts w:cstheme="minorHAnsi"/>
        </w:rPr>
        <w:lastRenderedPageBreak/>
        <w:t xml:space="preserve">wynagrodzenia nastąpi niezwłocznie po wpłynięciu środków z kolejnej transzy. W przypadku, </w:t>
      </w:r>
      <w:r w:rsidR="006D16E8" w:rsidRPr="00D445F7">
        <w:rPr>
          <w:rFonts w:cstheme="minorHAnsi"/>
        </w:rPr>
        <w:br/>
      </w:r>
      <w:r w:rsidR="005B7CE5" w:rsidRPr="00D445F7">
        <w:rPr>
          <w:rFonts w:cstheme="minorHAnsi"/>
        </w:rPr>
        <w:t xml:space="preserve">o którym mowa Wykonawcy nie przysługują odsetki z tytułu opóźnienia w zapłacie.  </w:t>
      </w:r>
    </w:p>
    <w:p w14:paraId="6CF54DDE" w14:textId="77777777" w:rsidR="005B7CE5" w:rsidRPr="00D445F7" w:rsidRDefault="008149A4" w:rsidP="00836FB2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3</w:t>
      </w:r>
      <w:r w:rsidR="005B7CE5" w:rsidRPr="00D445F7">
        <w:rPr>
          <w:rFonts w:cstheme="minorHAnsi"/>
        </w:rPr>
        <w:t>. Wykonawca zobowiązany jest do rzetelnej wypłaty należytego wynagrodzenia z tytułu r</w:t>
      </w:r>
      <w:r w:rsidR="001A634D">
        <w:rPr>
          <w:rFonts w:cstheme="minorHAnsi"/>
        </w:rPr>
        <w:t>ealizacji zadania Podwykonawcom</w:t>
      </w:r>
      <w:r w:rsidR="005B7CE5" w:rsidRPr="00D445F7">
        <w:rPr>
          <w:rFonts w:cstheme="minorHAnsi"/>
        </w:rPr>
        <w:t>– jeżeli takich angażuje w związku z realizacją umowy.</w:t>
      </w:r>
    </w:p>
    <w:p w14:paraId="19B93649" w14:textId="77777777" w:rsidR="005B7CE5" w:rsidRPr="00D445F7" w:rsidRDefault="008149A4" w:rsidP="00836FB2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4</w:t>
      </w:r>
      <w:r w:rsidR="005B7CE5" w:rsidRPr="00D445F7">
        <w:rPr>
          <w:rFonts w:cstheme="minorHAnsi"/>
        </w:rPr>
        <w:t xml:space="preserve">. Wykonawca zobowiązany jest do niezalegania w należnościach z tytułów </w:t>
      </w:r>
      <w:r w:rsidR="00602223">
        <w:rPr>
          <w:rFonts w:cstheme="minorHAnsi"/>
        </w:rPr>
        <w:t>podatków i ubezpieczeń społecznych.</w:t>
      </w:r>
    </w:p>
    <w:p w14:paraId="71645314" w14:textId="77777777" w:rsidR="005B7CE5" w:rsidRPr="00D445F7" w:rsidRDefault="008149A4" w:rsidP="00836FB2">
      <w:pPr>
        <w:spacing w:after="120"/>
        <w:jc w:val="both"/>
        <w:rPr>
          <w:rFonts w:cstheme="minorHAnsi"/>
        </w:rPr>
      </w:pPr>
      <w:r w:rsidRPr="00D445F7">
        <w:rPr>
          <w:rFonts w:cstheme="minorHAnsi"/>
        </w:rPr>
        <w:t>5</w:t>
      </w:r>
      <w:r w:rsidR="005B7CE5" w:rsidRPr="00D445F7">
        <w:rPr>
          <w:rFonts w:cstheme="minorHAnsi"/>
        </w:rPr>
        <w:t xml:space="preserve"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 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</w:t>
      </w:r>
      <w:proofErr w:type="spellStart"/>
      <w:r w:rsidR="005B7CE5" w:rsidRPr="00D445F7">
        <w:rPr>
          <w:rFonts w:cstheme="minorHAnsi"/>
        </w:rPr>
        <w:t>zachowań</w:t>
      </w:r>
      <w:proofErr w:type="spellEnd"/>
      <w:r w:rsidR="005B7CE5" w:rsidRPr="00D445F7">
        <w:rPr>
          <w:rFonts w:cstheme="minorHAnsi"/>
        </w:rPr>
        <w:t xml:space="preserve">. Konflikt interesów poddaje w wątpliwość zdolność zespołu monitorującego lub jego członka do wykonywania zadań i obowiązków w obiektywny sposób. </w:t>
      </w:r>
    </w:p>
    <w:p w14:paraId="30D407D3" w14:textId="77777777" w:rsidR="008149A4" w:rsidRPr="00D445F7" w:rsidRDefault="008149A4" w:rsidP="008149A4">
      <w:pPr>
        <w:spacing w:after="0"/>
        <w:jc w:val="both"/>
        <w:rPr>
          <w:rFonts w:cstheme="minorHAnsi"/>
        </w:rPr>
      </w:pPr>
      <w:r w:rsidRPr="00D445F7">
        <w:rPr>
          <w:rFonts w:cstheme="minorHAnsi"/>
        </w:rPr>
        <w:t>6</w:t>
      </w:r>
      <w:r w:rsidR="005B7CE5" w:rsidRPr="00D445F7">
        <w:rPr>
          <w:rFonts w:cstheme="minorHAnsi"/>
        </w:rPr>
        <w:t>.</w:t>
      </w:r>
      <w:r w:rsidR="006D7A02" w:rsidRPr="00D445F7">
        <w:rPr>
          <w:rFonts w:cstheme="minorHAnsi"/>
        </w:rPr>
        <w:t xml:space="preserve"> </w:t>
      </w:r>
      <w:r w:rsidR="005B7CE5" w:rsidRPr="00D445F7">
        <w:rPr>
          <w:rFonts w:cstheme="minorHAnsi"/>
        </w:rPr>
        <w:t>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5B7CE5" w:rsidRPr="00D445F7">
        <w:rPr>
          <w:rFonts w:cstheme="minorHAnsi"/>
        </w:rPr>
        <w:br/>
        <w:t>nie wywiązywania się z realizacji przedmiotu umowy lub niezgodnie z przedstawianym przez Zamawiającego harmonogramem uznania bądź kwestionowania przez Instytucję Zarządzającą poszczególnych wydatków związanych z realizacją Projektu</w:t>
      </w:r>
      <w:r w:rsidRPr="00D445F7">
        <w:rPr>
          <w:rFonts w:cstheme="minorHAnsi"/>
        </w:rPr>
        <w:t xml:space="preserve">, w tym zadań, bądź ich części </w:t>
      </w:r>
      <w:r w:rsidRPr="00D445F7">
        <w:rPr>
          <w:rFonts w:cstheme="minorHAnsi"/>
        </w:rPr>
        <w:br/>
      </w:r>
      <w:r w:rsidR="005B7CE5" w:rsidRPr="00D445F7">
        <w:rPr>
          <w:rFonts w:cstheme="minorHAnsi"/>
        </w:rPr>
        <w:t>za niekwalifikowane z uwagi na uchybienia Wykonawcy w trakcie realizacji prz</w:t>
      </w:r>
      <w:r w:rsidRPr="00D445F7">
        <w:rPr>
          <w:rFonts w:cstheme="minorHAnsi"/>
        </w:rPr>
        <w:t>edmiotu umowy.</w:t>
      </w:r>
    </w:p>
    <w:p w14:paraId="513CF04F" w14:textId="77777777" w:rsidR="008149A4" w:rsidRPr="00D445F7" w:rsidRDefault="008149A4" w:rsidP="008149A4">
      <w:pPr>
        <w:spacing w:after="0"/>
        <w:jc w:val="both"/>
        <w:rPr>
          <w:rFonts w:cstheme="minorHAnsi"/>
        </w:rPr>
      </w:pPr>
    </w:p>
    <w:p w14:paraId="29DBEB8E" w14:textId="77777777" w:rsidR="00FC54DC" w:rsidRPr="00D445F7" w:rsidRDefault="00DC50AA" w:rsidP="00FC54DC">
      <w:pPr>
        <w:spacing w:after="0"/>
        <w:jc w:val="both"/>
        <w:rPr>
          <w:b/>
        </w:rPr>
      </w:pPr>
      <w:r w:rsidRPr="00D445F7">
        <w:rPr>
          <w:b/>
        </w:rPr>
        <w:t>1</w:t>
      </w:r>
      <w:r w:rsidR="008149A4" w:rsidRPr="00D445F7">
        <w:rPr>
          <w:b/>
        </w:rPr>
        <w:t>4</w:t>
      </w:r>
      <w:r w:rsidR="00FC54DC" w:rsidRPr="00D445F7">
        <w:rPr>
          <w:b/>
        </w:rPr>
        <w:t>.WARUNKI ZMIANY UMOWY:</w:t>
      </w:r>
    </w:p>
    <w:p w14:paraId="74E86CCA" w14:textId="77777777" w:rsidR="00FC54DC" w:rsidRPr="00D445F7" w:rsidRDefault="00FC54DC" w:rsidP="00FC54DC">
      <w:pPr>
        <w:spacing w:after="0"/>
        <w:jc w:val="both"/>
      </w:pPr>
      <w:r w:rsidRPr="00D445F7">
        <w:t xml:space="preserve">Zmiana umowy może być dokonana w przypadku zaistnienia okoliczności, których nie można było przewidzieć w chwili zawarcia umowy, wystąpienia siły wyższej lub działania osób trzecich, </w:t>
      </w:r>
      <w:r w:rsidRPr="00D445F7">
        <w:br/>
        <w:t xml:space="preserve">a w szczególności: </w:t>
      </w:r>
    </w:p>
    <w:p w14:paraId="13A28928" w14:textId="77777777" w:rsidR="00FC54DC" w:rsidRPr="00D445F7" w:rsidRDefault="00FC54DC" w:rsidP="00FC54DC">
      <w:pPr>
        <w:spacing w:after="0"/>
        <w:jc w:val="both"/>
      </w:pPr>
      <w:r w:rsidRPr="00D445F7">
        <w:t xml:space="preserve">1) zmianie uległy przepisy prawne istotne dla realizacji przedmiotu umowy, w tym obostrzenia </w:t>
      </w:r>
      <w:r w:rsidRPr="00D445F7">
        <w:br/>
        <w:t xml:space="preserve">i procedury, wynikające z walki z pandemią; </w:t>
      </w:r>
    </w:p>
    <w:p w14:paraId="5D747C1A" w14:textId="77777777" w:rsidR="00FC54DC" w:rsidRPr="00D445F7" w:rsidRDefault="00FC54DC" w:rsidP="00FC54DC">
      <w:pPr>
        <w:spacing w:after="0"/>
        <w:jc w:val="both"/>
      </w:pPr>
      <w:r w:rsidRPr="00D445F7">
        <w:t>2) wystąpiły zamówienia dodatkowe lub zamienne niezbędne do zrealizowania zamówienia, których realizacja stała się konieczna na skutek sytuacji niemożliwej wcześniej do przewidzenia;</w:t>
      </w:r>
    </w:p>
    <w:p w14:paraId="58C9D09A" w14:textId="77777777" w:rsidR="008F039D" w:rsidRPr="00D445F7" w:rsidRDefault="008F039D" w:rsidP="00FC54DC">
      <w:pPr>
        <w:spacing w:after="0"/>
        <w:jc w:val="both"/>
      </w:pPr>
    </w:p>
    <w:p w14:paraId="51549802" w14:textId="77777777" w:rsidR="003B6DD3" w:rsidRPr="00D445F7" w:rsidRDefault="008F039D" w:rsidP="005B7CE5">
      <w:pPr>
        <w:spacing w:after="0"/>
        <w:jc w:val="both"/>
        <w:rPr>
          <w:b/>
        </w:rPr>
      </w:pPr>
      <w:r w:rsidRPr="00D445F7">
        <w:rPr>
          <w:b/>
        </w:rPr>
        <w:t>1</w:t>
      </w:r>
      <w:r w:rsidR="008149A4" w:rsidRPr="00D445F7">
        <w:rPr>
          <w:b/>
        </w:rPr>
        <w:t>5</w:t>
      </w:r>
      <w:r w:rsidRPr="00D445F7">
        <w:rPr>
          <w:b/>
        </w:rPr>
        <w:t>.</w:t>
      </w:r>
      <w:r w:rsidRPr="00D445F7">
        <w:t xml:space="preserve"> </w:t>
      </w:r>
      <w:r w:rsidRPr="00D445F7">
        <w:rPr>
          <w:b/>
        </w:rPr>
        <w:t>UNIEWAŻNIENIE POSTĘPOWANIA</w:t>
      </w:r>
    </w:p>
    <w:p w14:paraId="35586C6E" w14:textId="77777777" w:rsidR="00F31EDE" w:rsidRDefault="000704C6" w:rsidP="005B7CE5">
      <w:pPr>
        <w:spacing w:after="0"/>
        <w:jc w:val="both"/>
      </w:pPr>
      <w:r w:rsidRPr="00D445F7">
        <w:t>Zamawiający zastrzega możliwość unieważnienia postępowania bez podania przyczyny</w:t>
      </w:r>
      <w:r w:rsidR="009910D0" w:rsidRPr="00D445F7">
        <w:rPr>
          <w:rFonts w:cstheme="minorHAnsi"/>
        </w:rPr>
        <w:t xml:space="preserve"> na każdym etapie.</w:t>
      </w:r>
    </w:p>
    <w:p w14:paraId="1C447A6D" w14:textId="77777777" w:rsidR="00BE226E" w:rsidRPr="00D445F7" w:rsidRDefault="00BE226E" w:rsidP="005B7CE5">
      <w:pPr>
        <w:spacing w:after="0"/>
        <w:jc w:val="both"/>
      </w:pPr>
    </w:p>
    <w:p w14:paraId="0A195F7F" w14:textId="77777777" w:rsidR="00BE226E" w:rsidRDefault="00BE226E" w:rsidP="005B7CE5">
      <w:pPr>
        <w:spacing w:after="0"/>
        <w:jc w:val="both"/>
        <w:rPr>
          <w:b/>
        </w:rPr>
      </w:pPr>
    </w:p>
    <w:p w14:paraId="0A7151F3" w14:textId="77777777" w:rsidR="00BE226E" w:rsidRDefault="00BE226E" w:rsidP="005B7CE5">
      <w:pPr>
        <w:spacing w:after="0"/>
        <w:jc w:val="both"/>
        <w:rPr>
          <w:b/>
        </w:rPr>
      </w:pPr>
    </w:p>
    <w:p w14:paraId="38617D57" w14:textId="77777777" w:rsidR="00BE226E" w:rsidRDefault="00BE226E" w:rsidP="005B7CE5">
      <w:pPr>
        <w:spacing w:after="0"/>
        <w:jc w:val="both"/>
        <w:rPr>
          <w:b/>
        </w:rPr>
      </w:pPr>
    </w:p>
    <w:p w14:paraId="0F1256F0" w14:textId="77777777" w:rsidR="00E40669" w:rsidRPr="00D445F7" w:rsidRDefault="00E9204A" w:rsidP="005B7CE5">
      <w:pPr>
        <w:spacing w:after="0"/>
        <w:jc w:val="both"/>
        <w:rPr>
          <w:b/>
        </w:rPr>
      </w:pPr>
      <w:r w:rsidRPr="00D445F7">
        <w:rPr>
          <w:b/>
        </w:rPr>
        <w:lastRenderedPageBreak/>
        <w:t>1</w:t>
      </w:r>
      <w:r w:rsidR="00F31EDE" w:rsidRPr="00D445F7">
        <w:rPr>
          <w:b/>
        </w:rPr>
        <w:t>6</w:t>
      </w:r>
      <w:r w:rsidR="00E40669" w:rsidRPr="00D445F7">
        <w:rPr>
          <w:b/>
        </w:rPr>
        <w:t xml:space="preserve">. POSTANOWIENIA KOŃCOWE  </w:t>
      </w:r>
    </w:p>
    <w:p w14:paraId="4D9DF0FB" w14:textId="77777777" w:rsidR="00646A07" w:rsidRPr="00D445F7" w:rsidRDefault="00171DCC" w:rsidP="005B7CE5">
      <w:pPr>
        <w:spacing w:after="0"/>
        <w:jc w:val="both"/>
      </w:pPr>
      <w:r w:rsidRPr="00D445F7">
        <w:t>1</w:t>
      </w:r>
      <w:r w:rsidR="00CE386F" w:rsidRPr="00D445F7">
        <w:t>.</w:t>
      </w:r>
      <w:r w:rsidR="00646A07" w:rsidRPr="00D445F7">
        <w:t xml:space="preserve"> Niniejsze zapytanie ofertowe nie</w:t>
      </w:r>
      <w:r w:rsidR="00711C07" w:rsidRPr="00D445F7">
        <w:t xml:space="preserve"> jest zamówieniem i otrzymanie ofert </w:t>
      </w:r>
      <w:r w:rsidR="00AA151A" w:rsidRPr="00D445F7">
        <w:t>nie stanowi</w:t>
      </w:r>
      <w:r w:rsidR="00646A07" w:rsidRPr="00D445F7">
        <w:t xml:space="preserve"> zobowiązania </w:t>
      </w:r>
      <w:r w:rsidR="00711C07" w:rsidRPr="00D445F7">
        <w:t xml:space="preserve">dla </w:t>
      </w:r>
      <w:r w:rsidR="00646A07" w:rsidRPr="00D445F7">
        <w:t xml:space="preserve">Stowarzyszenia </w:t>
      </w:r>
      <w:r w:rsidR="00711C07" w:rsidRPr="00D445F7">
        <w:t>,,</w:t>
      </w:r>
      <w:r w:rsidR="00646A07" w:rsidRPr="00D445F7">
        <w:t>Nadzieja Rodzinie</w:t>
      </w:r>
      <w:r w:rsidR="00711C07" w:rsidRPr="00D445F7">
        <w:t>”</w:t>
      </w:r>
      <w:r w:rsidR="00646A07" w:rsidRPr="00D445F7">
        <w:t xml:space="preserve"> do</w:t>
      </w:r>
      <w:r w:rsidR="008149A4" w:rsidRPr="00D445F7">
        <w:t xml:space="preserve"> zawarcia umowy. Stowarzyszenie „</w:t>
      </w:r>
      <w:r w:rsidR="00646A07" w:rsidRPr="00D445F7">
        <w:t>Nadzieja Rodzinie</w:t>
      </w:r>
      <w:r w:rsidR="00711C07" w:rsidRPr="00D445F7">
        <w:t>”</w:t>
      </w:r>
      <w:r w:rsidR="00646A07" w:rsidRPr="00D445F7">
        <w:t xml:space="preserve"> może odstąpić od podpisania umowy bez podania uzasadnienia swojej decyzji.  </w:t>
      </w:r>
    </w:p>
    <w:p w14:paraId="3F32A513" w14:textId="77777777" w:rsidR="00646A07" w:rsidRPr="00D445F7" w:rsidRDefault="005B1065" w:rsidP="005B7CE5">
      <w:pPr>
        <w:spacing w:after="0"/>
        <w:jc w:val="both"/>
      </w:pPr>
      <w:r w:rsidRPr="00D445F7">
        <w:t>2</w:t>
      </w:r>
      <w:r w:rsidR="008149A4" w:rsidRPr="00D445F7">
        <w:t xml:space="preserve">. </w:t>
      </w:r>
      <w:r w:rsidR="00646A07" w:rsidRPr="00D445F7">
        <w:t xml:space="preserve">Zamawiający zastrzega sobie prawo do poprawienia w tekście </w:t>
      </w:r>
      <w:r w:rsidR="00800F36" w:rsidRPr="00D445F7">
        <w:t>złożonej</w:t>
      </w:r>
      <w:r w:rsidR="00646A07" w:rsidRPr="00D445F7">
        <w:t xml:space="preserve"> oferty oczywistych  omyłek pisarskich lub rachunkowych.</w:t>
      </w:r>
    </w:p>
    <w:p w14:paraId="14F3A638" w14:textId="77777777" w:rsidR="00646A07" w:rsidRPr="00D445F7" w:rsidRDefault="00171DCC" w:rsidP="005B7CE5">
      <w:pPr>
        <w:spacing w:after="0"/>
        <w:jc w:val="both"/>
      </w:pPr>
      <w:r w:rsidRPr="00D445F7">
        <w:t>3</w:t>
      </w:r>
      <w:r w:rsidR="00646A07" w:rsidRPr="00D445F7"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D445F7">
        <w:t>powiadomieni o</w:t>
      </w:r>
      <w:r w:rsidR="00646A07" w:rsidRPr="00D445F7">
        <w:t xml:space="preserve"> dokonanej zmianie treści zapytania ofertowego.</w:t>
      </w:r>
    </w:p>
    <w:p w14:paraId="623C5D6D" w14:textId="77777777" w:rsidR="00646A07" w:rsidRPr="00D445F7" w:rsidRDefault="00171DCC" w:rsidP="005B7CE5">
      <w:pPr>
        <w:spacing w:after="0"/>
        <w:jc w:val="both"/>
      </w:pPr>
      <w:r w:rsidRPr="00D445F7">
        <w:t>4</w:t>
      </w:r>
      <w:r w:rsidR="00646A07" w:rsidRPr="00D445F7">
        <w:t>. Wybór Wykonawcy nastąpi z zachowaniem zasady uczciwej konkurencji i równego traktowania ubiegających się o zamówienia.</w:t>
      </w:r>
    </w:p>
    <w:p w14:paraId="40D90972" w14:textId="77777777" w:rsidR="00602223" w:rsidRDefault="00171DCC" w:rsidP="005B7CE5">
      <w:pPr>
        <w:spacing w:after="0"/>
        <w:jc w:val="both"/>
      </w:pPr>
      <w:r w:rsidRPr="00D445F7">
        <w:t>5</w:t>
      </w:r>
      <w:r w:rsidR="00646A07" w:rsidRPr="00D445F7">
        <w:t>. Wybór najkorzystniejszej oferty zostanie udokumentowany protokołem</w:t>
      </w:r>
      <w:r w:rsidR="00602223">
        <w:t>.</w:t>
      </w:r>
      <w:r w:rsidR="00646A07" w:rsidRPr="00D445F7">
        <w:t xml:space="preserve"> </w:t>
      </w:r>
    </w:p>
    <w:p w14:paraId="614C3500" w14:textId="77777777" w:rsidR="00D5677A" w:rsidRPr="00D445F7" w:rsidRDefault="00602223" w:rsidP="005B7CE5">
      <w:pPr>
        <w:spacing w:after="0"/>
        <w:jc w:val="both"/>
        <w:rPr>
          <w:b/>
        </w:rPr>
      </w:pPr>
      <w:r>
        <w:t xml:space="preserve">6. </w:t>
      </w:r>
      <w:r w:rsidR="00646A07" w:rsidRPr="00D445F7">
        <w:t>Wykonawc</w:t>
      </w:r>
      <w:r>
        <w:t>a, którego oferta zostanie wybrana będzie o tym fakcie niezwłocznie poinformowany</w:t>
      </w:r>
    </w:p>
    <w:p w14:paraId="439A31FE" w14:textId="77777777" w:rsidR="001D1230" w:rsidRPr="00D445F7" w:rsidRDefault="001D1230" w:rsidP="005B7CE5">
      <w:pPr>
        <w:spacing w:after="0"/>
        <w:jc w:val="both"/>
        <w:rPr>
          <w:b/>
        </w:rPr>
      </w:pPr>
    </w:p>
    <w:p w14:paraId="0D7CB3D2" w14:textId="77777777" w:rsidR="00646A07" w:rsidRPr="00D445F7" w:rsidRDefault="000A0C22" w:rsidP="005B7CE5">
      <w:pPr>
        <w:spacing w:after="0"/>
        <w:jc w:val="both"/>
        <w:rPr>
          <w:b/>
        </w:rPr>
      </w:pPr>
      <w:r w:rsidRPr="00D445F7">
        <w:rPr>
          <w:b/>
        </w:rPr>
        <w:t>17</w:t>
      </w:r>
      <w:r w:rsidR="00CE386F" w:rsidRPr="00D445F7">
        <w:rPr>
          <w:b/>
        </w:rPr>
        <w:t>. ZAŁĄCZNIKI</w:t>
      </w:r>
    </w:p>
    <w:p w14:paraId="040B2AE7" w14:textId="77777777" w:rsidR="00697389" w:rsidRPr="00D445F7" w:rsidRDefault="00E40669" w:rsidP="005B7CE5">
      <w:pPr>
        <w:spacing w:after="0"/>
        <w:jc w:val="both"/>
      </w:pPr>
      <w:r w:rsidRPr="00D445F7">
        <w:t xml:space="preserve">Do zapytania ofertowego dołączono: </w:t>
      </w:r>
    </w:p>
    <w:p w14:paraId="3B798874" w14:textId="77777777" w:rsidR="00697389" w:rsidRPr="00D445F7" w:rsidRDefault="00E40669" w:rsidP="005B7CE5">
      <w:pPr>
        <w:spacing w:after="0"/>
        <w:jc w:val="both"/>
      </w:pPr>
      <w:r w:rsidRPr="00D445F7">
        <w:t xml:space="preserve">Załącznik nr 1 – </w:t>
      </w:r>
      <w:r w:rsidR="001F1EA4" w:rsidRPr="00D445F7">
        <w:t>Formularz ofertowy</w:t>
      </w:r>
      <w:r w:rsidRPr="00D445F7">
        <w:t xml:space="preserve"> </w:t>
      </w:r>
    </w:p>
    <w:p w14:paraId="4074AE3F" w14:textId="77777777" w:rsidR="001070B6" w:rsidRPr="00D445F7" w:rsidRDefault="00E40669" w:rsidP="005B7CE5">
      <w:pPr>
        <w:spacing w:after="0"/>
        <w:jc w:val="both"/>
      </w:pPr>
      <w:r w:rsidRPr="00D445F7">
        <w:t>Załącznik nr 2 – Oświadczenie o spełnianiu w</w:t>
      </w:r>
      <w:r w:rsidR="001F3544" w:rsidRPr="00D445F7">
        <w:t xml:space="preserve">arunków udziału w postępowaniu </w:t>
      </w:r>
      <w:r w:rsidRPr="00D445F7">
        <w:t xml:space="preserve"> </w:t>
      </w:r>
    </w:p>
    <w:p w14:paraId="574D7423" w14:textId="77777777" w:rsidR="00723FC4" w:rsidRPr="00D445F7" w:rsidRDefault="00E40669" w:rsidP="005B7CE5">
      <w:pPr>
        <w:spacing w:after="0"/>
        <w:jc w:val="both"/>
      </w:pPr>
      <w:r w:rsidRPr="00D445F7">
        <w:t>Załącznik nr 3 – Oświadczenie o braku powi</w:t>
      </w:r>
      <w:r w:rsidR="0019299A" w:rsidRPr="00D445F7">
        <w:t>ązań kapitałowych lub osobowych</w:t>
      </w:r>
    </w:p>
    <w:p w14:paraId="516D46F8" w14:textId="77777777" w:rsidR="00834ADE" w:rsidRPr="00D445F7" w:rsidRDefault="00817CB8" w:rsidP="005B7CE5">
      <w:pPr>
        <w:spacing w:after="0"/>
        <w:jc w:val="both"/>
      </w:pPr>
      <w:r w:rsidRPr="00D445F7">
        <w:t>Załącznik nr 4</w:t>
      </w:r>
      <w:r w:rsidR="00C84C57" w:rsidRPr="00D445F7">
        <w:t xml:space="preserve"> – </w:t>
      </w:r>
      <w:r w:rsidR="00834ADE" w:rsidRPr="00D445F7">
        <w:t xml:space="preserve">Wykaz </w:t>
      </w:r>
      <w:r w:rsidR="005B1065" w:rsidRPr="00D445F7">
        <w:t xml:space="preserve">osób i </w:t>
      </w:r>
      <w:r w:rsidR="00834ADE" w:rsidRPr="00D445F7">
        <w:t>doświadczenia zawodowego</w:t>
      </w:r>
    </w:p>
    <w:p w14:paraId="68487348" w14:textId="77777777" w:rsidR="00974FE4" w:rsidRPr="00D445F7" w:rsidRDefault="00817CB8" w:rsidP="005B7CE5">
      <w:pPr>
        <w:spacing w:after="0"/>
        <w:jc w:val="both"/>
      </w:pPr>
      <w:r w:rsidRPr="00D445F7">
        <w:t>Załącznik nr 5</w:t>
      </w:r>
      <w:r w:rsidR="00974FE4" w:rsidRPr="00D445F7">
        <w:t xml:space="preserve"> – Klauzula informacyjna</w:t>
      </w:r>
    </w:p>
    <w:p w14:paraId="3E7B6D2B" w14:textId="77777777" w:rsidR="00CE386F" w:rsidRPr="00D445F7" w:rsidRDefault="00C84C57" w:rsidP="005B7CE5">
      <w:pPr>
        <w:spacing w:after="0"/>
        <w:jc w:val="both"/>
      </w:pPr>
      <w:r w:rsidRPr="00D445F7">
        <w:t xml:space="preserve">Załącznik nr 6 – </w:t>
      </w:r>
      <w:r w:rsidR="00D44A35" w:rsidRPr="00D445F7">
        <w:t>Wzór Umowy</w:t>
      </w:r>
    </w:p>
    <w:p w14:paraId="2017E68F" w14:textId="105EDD80" w:rsidR="00544415" w:rsidRPr="00D445F7" w:rsidRDefault="000A0C22" w:rsidP="005B7CE5">
      <w:pPr>
        <w:spacing w:after="0"/>
        <w:jc w:val="both"/>
      </w:pPr>
      <w:r w:rsidRPr="00D445F7">
        <w:t>Załącznik nr 7</w:t>
      </w:r>
      <w:r w:rsidR="00C17F92">
        <w:t xml:space="preserve"> </w:t>
      </w:r>
      <w:r w:rsidR="00544415" w:rsidRPr="00D445F7">
        <w:t>–</w:t>
      </w:r>
      <w:r w:rsidR="002F6AD7" w:rsidRPr="00D445F7">
        <w:t xml:space="preserve"> </w:t>
      </w:r>
      <w:r w:rsidR="00544415" w:rsidRPr="00D445F7">
        <w:t>Zgoda na przetwarzanie danych – załącznik do umowy</w:t>
      </w:r>
    </w:p>
    <w:p w14:paraId="4FF4D0EB" w14:textId="77777777" w:rsidR="00CE386F" w:rsidRPr="00D445F7" w:rsidRDefault="00CE386F" w:rsidP="005B7CE5">
      <w:pPr>
        <w:spacing w:after="0"/>
        <w:jc w:val="both"/>
      </w:pPr>
    </w:p>
    <w:p w14:paraId="7DFFA075" w14:textId="77777777" w:rsidR="00171DCC" w:rsidRPr="00D445F7" w:rsidRDefault="00171DCC" w:rsidP="005B7CE5">
      <w:pPr>
        <w:spacing w:after="0"/>
        <w:jc w:val="both"/>
      </w:pPr>
    </w:p>
    <w:p w14:paraId="52BBA795" w14:textId="77777777" w:rsidR="008C77F5" w:rsidRPr="00D445F7" w:rsidRDefault="008C77F5" w:rsidP="005B7CE5">
      <w:pPr>
        <w:spacing w:after="0"/>
        <w:jc w:val="both"/>
      </w:pPr>
    </w:p>
    <w:p w14:paraId="0418DB5F" w14:textId="77777777" w:rsidR="005A099D" w:rsidRPr="00D445F7" w:rsidRDefault="005A099D" w:rsidP="005B7CE5">
      <w:pPr>
        <w:spacing w:after="0"/>
        <w:jc w:val="both"/>
      </w:pPr>
    </w:p>
    <w:p w14:paraId="48A46FA1" w14:textId="77777777" w:rsidR="00452C23" w:rsidRPr="00D445F7" w:rsidRDefault="00452C23" w:rsidP="005B7CE5">
      <w:pPr>
        <w:spacing w:after="0"/>
        <w:jc w:val="both"/>
      </w:pPr>
    </w:p>
    <w:p w14:paraId="675B3C17" w14:textId="77777777" w:rsidR="008C77F5" w:rsidRPr="00D445F7" w:rsidRDefault="008C77F5" w:rsidP="005B7CE5">
      <w:pPr>
        <w:spacing w:after="0"/>
        <w:jc w:val="both"/>
      </w:pPr>
    </w:p>
    <w:p w14:paraId="321D3EEF" w14:textId="77777777" w:rsidR="00CE386F" w:rsidRPr="00D445F7" w:rsidRDefault="00CE386F" w:rsidP="005B7CE5">
      <w:pPr>
        <w:spacing w:after="0"/>
        <w:jc w:val="both"/>
      </w:pPr>
      <w:r w:rsidRPr="00D445F7">
        <w:t>……………………………………………………….</w:t>
      </w:r>
      <w:r w:rsidRPr="00D445F7">
        <w:tab/>
      </w:r>
      <w:r w:rsidRPr="00D445F7">
        <w:tab/>
      </w:r>
      <w:r w:rsidRPr="00D445F7">
        <w:tab/>
      </w:r>
      <w:r w:rsidRPr="00D445F7">
        <w:tab/>
        <w:t>………….………………………………..……………</w:t>
      </w:r>
    </w:p>
    <w:p w14:paraId="270424FA" w14:textId="77777777" w:rsidR="00CE386F" w:rsidRPr="00D445F7" w:rsidRDefault="00CE386F" w:rsidP="005B7CE5">
      <w:pPr>
        <w:spacing w:after="0"/>
        <w:jc w:val="both"/>
      </w:pPr>
      <w:r w:rsidRPr="00D445F7">
        <w:t xml:space="preserve">           Miejscowość i data</w:t>
      </w:r>
      <w:r w:rsidRPr="00D445F7">
        <w:tab/>
      </w:r>
      <w:r w:rsidRPr="00D445F7">
        <w:tab/>
      </w:r>
      <w:r w:rsidRPr="00D445F7">
        <w:tab/>
      </w:r>
      <w:r w:rsidRPr="00D445F7">
        <w:tab/>
      </w:r>
      <w:r w:rsidRPr="00D445F7">
        <w:tab/>
      </w:r>
      <w:r w:rsidRPr="00D445F7">
        <w:tab/>
        <w:t>Podpis Zamawiającego</w:t>
      </w:r>
    </w:p>
    <w:p w14:paraId="650B4F9A" w14:textId="77777777" w:rsidR="00FA1892" w:rsidRPr="00D445F7" w:rsidRDefault="00FA1892" w:rsidP="005B7CE5">
      <w:pPr>
        <w:spacing w:after="0"/>
        <w:jc w:val="both"/>
      </w:pPr>
    </w:p>
    <w:p w14:paraId="7DF9BD67" w14:textId="77777777" w:rsidR="00FA1892" w:rsidRPr="00D445F7" w:rsidRDefault="00FA1892" w:rsidP="003869E7">
      <w:pPr>
        <w:spacing w:after="0" w:line="240" w:lineRule="auto"/>
        <w:jc w:val="both"/>
        <w:rPr>
          <w:u w:val="single"/>
        </w:rPr>
      </w:pPr>
    </w:p>
    <w:p w14:paraId="70E41F49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7A9131EC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2F35150F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2275B0B3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18088B1C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1ACD80F9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58D99517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2E397BE2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6E524F7C" w14:textId="77777777" w:rsidR="007D54E2" w:rsidRPr="00D445F7" w:rsidRDefault="007D54E2" w:rsidP="003869E7">
      <w:pPr>
        <w:spacing w:after="0" w:line="240" w:lineRule="auto"/>
        <w:jc w:val="both"/>
        <w:rPr>
          <w:u w:val="single"/>
        </w:rPr>
      </w:pPr>
    </w:p>
    <w:p w14:paraId="66C045B3" w14:textId="77777777" w:rsidR="007D54E2" w:rsidRPr="00D445F7" w:rsidRDefault="007D54E2" w:rsidP="007D54E2">
      <w:pPr>
        <w:spacing w:after="0" w:line="240" w:lineRule="auto"/>
        <w:jc w:val="both"/>
      </w:pPr>
    </w:p>
    <w:sectPr w:rsidR="007D54E2" w:rsidRPr="00D445F7" w:rsidSect="00BA3D54">
      <w:headerReference w:type="default" r:id="rId8"/>
      <w:footerReference w:type="default" r:id="rId9"/>
      <w:pgSz w:w="11906" w:h="16838"/>
      <w:pgMar w:top="2233" w:right="1417" w:bottom="1417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0C7F" w14:textId="77777777" w:rsidR="001D767D" w:rsidRDefault="001D767D" w:rsidP="00DE05C3">
      <w:pPr>
        <w:spacing w:after="0" w:line="240" w:lineRule="auto"/>
      </w:pPr>
      <w:r>
        <w:separator/>
      </w:r>
    </w:p>
  </w:endnote>
  <w:endnote w:type="continuationSeparator" w:id="0">
    <w:p w14:paraId="5163D825" w14:textId="77777777" w:rsidR="001D767D" w:rsidRDefault="001D767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4032" w14:textId="77777777" w:rsidR="00BE226E" w:rsidRDefault="00BE226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31312" wp14:editId="747F6477">
              <wp:simplePos x="0" y="0"/>
              <wp:positionH relativeFrom="column">
                <wp:posOffset>-431165</wp:posOffset>
              </wp:positionH>
              <wp:positionV relativeFrom="paragraph">
                <wp:posOffset>73660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CBC45" w14:textId="77777777" w:rsidR="00BE226E" w:rsidRPr="00754F00" w:rsidRDefault="00BE226E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20DF80BB" w14:textId="77777777" w:rsidR="00BE226E" w:rsidRPr="00754F00" w:rsidRDefault="00BE226E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Projekt „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br/>
                            <w:t>realizo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wany jest przez Stowarzyszenie „</w:t>
                          </w:r>
                          <w:r w:rsidRPr="00754F00">
                            <w:rPr>
                              <w:i/>
                              <w:sz w:val="20"/>
                              <w:szCs w:val="20"/>
                            </w:rPr>
                            <w:t xml:space="preserve">Nadzieja Rodzinie” </w:t>
                          </w:r>
                        </w:p>
                        <w:p w14:paraId="395A3B5C" w14:textId="77777777" w:rsidR="00BE226E" w:rsidRPr="00754F00" w:rsidRDefault="00BE226E" w:rsidP="00BA3D54">
                          <w:pPr>
                            <w:tabs>
                              <w:tab w:val="left" w:pos="4253"/>
                            </w:tabs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3131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3.95pt;margin-top:5.8pt;width:527.1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CJmQIAAKoFAAAOAAAAZHJzL2Uyb0RvYy54bWysVEtv2zAMvg/YfxB0X51k6cuoU2QtOgwI&#10;2mDt0LMiS41RWdQkJnb260vJzqNdLx12sSnxIyl+fFxctrVha+VDBbbgw6MBZ8pKKCv7VPBfDzdf&#10;zjgLKGwpDFhV8I0K/HLy+dNF43I1giWYUnlGTmzIG1fwJaLLsyzIpapFOAKnLCk1+FogHf1TVnrR&#10;kPfaZKPB4CRrwJfOg1Qh0O11p+ST5F9rJfFO66CQmYLT2zB9ffou4jebXIj8yQu3rGT/DPEPr6hF&#10;ZSnoztW1QMFWvvrLVV1JDwE0HkmoM9C6kirlQNkMB2+yuV8Kp1IuRE5wO5rC/3Mrb9dzz6qSajfi&#10;zIqaajQHoxiq54DQKEb3RFLjQk7Ye0dobL9BSwYp4eBmIJ8DQbIDTGcQCB1JabWv45/SZWRIddjs&#10;uFctMkmXJyfn4+EpqSTpzk5H4/NUnGxv7XzA7wpqFoWCe6pteoFYzwLG+CLfQmKwAKYqbypj0iH2&#10;k7oynq0FdYLBYUyKLF6hjGUNveTr8SA5thDNO5yx0Y1KHdWHi+l2GSYJN0ZFjLE/lSZGU6LvxBZS&#10;KruLn9ARpSnURwx7/P5VHzHu8iCLFBks7ozryoLvCvuasvJ5S5nu8H3BQ5d3pADbRUtsRXEB5YY6&#10;xUM3cMHJm4qqNhMB58LThFGhaWvgHX20AWIdeomzJfg/791HPDU+aTlraGILHn6vhFecmR+WRuJ8&#10;OB7HEU+H8fHpiA7+ULM41NhVfQXUCkPaT04mMeLRbEXtoX6k5TKNUUklrKTYBceteIXdHqHlJNV0&#10;mkA01E7gzN47uR2Q2JMP7aPwrm9cpJa/he1si/xN/3bYWBgL0xWCrlJz71ntiaeFkDq4X15x4xye&#10;E2q/YicvAAAA//8DAFBLAwQUAAYACAAAACEA++ny2uEAAAAKAQAADwAAAGRycy9kb3ducmV2Lnht&#10;bEyPTU+DQBCG7yb+h82YeDHtUlFakKUxRm3izeJHvG3ZEYjsLGG3gP/e8aTHmffJO8/k29l2YsTB&#10;t44UrJYRCKTKmZZqBS/lw2IDwgdNRneOUME3etgWpye5zoyb6BnHfagFl5DPtIImhD6T0lcNWu2X&#10;rkfi7NMNVgceh1qaQU9cbjt5GUWJtLolvtDoHu8arL72R6vg46J+f/Lz4+sUX8f9/W4s12+mVOr8&#10;bL69ARFwDn8w/OqzOhTsdHBHMl50ChbJOmWUg1UCgoF0k8QgDry4SiOQRS7/v1D8AAAA//8DAFBL&#10;AQItABQABgAIAAAAIQC2gziS/gAAAOEBAAATAAAAAAAAAAAAAAAAAAAAAABbQ29udGVudF9UeXBl&#10;c10ueG1sUEsBAi0AFAAGAAgAAAAhADj9If/WAAAAlAEAAAsAAAAAAAAAAAAAAAAALwEAAF9yZWxz&#10;Ly5yZWxzUEsBAi0AFAAGAAgAAAAhALoBgImZAgAAqgUAAA4AAAAAAAAAAAAAAAAALgIAAGRycy9l&#10;Mm9Eb2MueG1sUEsBAi0AFAAGAAgAAAAhAPvp8trhAAAACgEAAA8AAAAAAAAAAAAAAAAA8wQAAGRy&#10;cy9kb3ducmV2LnhtbFBLBQYAAAAABAAEAPMAAAABBgAAAAA=&#10;" fillcolor="white [3201]" stroked="f" strokeweight=".5pt">
              <v:textbox>
                <w:txbxContent>
                  <w:p w14:paraId="3E4CBC45" w14:textId="77777777" w:rsidR="00BE226E" w:rsidRPr="00754F00" w:rsidRDefault="00BE226E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20DF80BB" w14:textId="77777777" w:rsidR="00BE226E" w:rsidRPr="00754F00" w:rsidRDefault="00BE226E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Projekt „</w:t>
                    </w:r>
                    <w:r w:rsidRPr="00754F00">
                      <w:rPr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Pr="00754F00">
                      <w:rPr>
                        <w:i/>
                        <w:sz w:val="20"/>
                        <w:szCs w:val="20"/>
                      </w:rPr>
                      <w:br/>
                      <w:t>realizo</w:t>
                    </w:r>
                    <w:r>
                      <w:rPr>
                        <w:i/>
                        <w:sz w:val="20"/>
                        <w:szCs w:val="20"/>
                      </w:rPr>
                      <w:t>wany jest przez Stowarzyszenie „</w:t>
                    </w:r>
                    <w:r w:rsidRPr="00754F00">
                      <w:rPr>
                        <w:i/>
                        <w:sz w:val="20"/>
                        <w:szCs w:val="20"/>
                      </w:rPr>
                      <w:t xml:space="preserve">Nadzieja Rodzinie” </w:t>
                    </w:r>
                  </w:p>
                  <w:p w14:paraId="395A3B5C" w14:textId="77777777" w:rsidR="00BE226E" w:rsidRPr="00754F00" w:rsidRDefault="00BE226E" w:rsidP="00BA3D54">
                    <w:pPr>
                      <w:tabs>
                        <w:tab w:val="left" w:pos="4253"/>
                      </w:tabs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3E1BA5" wp14:editId="27B770DE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7560000" cy="72000"/>
              <wp:effectExtent l="0" t="0" r="3175" b="4445"/>
              <wp:wrapNone/>
              <wp:docPr id="6" name="Prostokąt zaokrąglon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50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bg1">
                              <a:lumMod val="50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bg1">
                              <a:lumMod val="50000"/>
                              <a:tint val="23500"/>
                              <a:satMod val="16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1E602BA" id="Prostokąt zaokrąglony 6" o:spid="_x0000_s1026" style="position:absolute;margin-left:0;margin-top:-.1pt;width:595.3pt;height:5.6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4cFgMAAFcHAAAOAAAAZHJzL2Uyb0RvYy54bWysVU1PGzEQvVfqf7B8L5ukIbQRGxSBqCpR&#10;iICKs+P1Zi28Htd2vrjzz/hhHdu7m5TmUmgOG3/MjGfeGz+fnm1qRVbCOgk6p/2jHiVCcyikXuT0&#10;5/3lpy+UOM90wRRokdOtcPRs8vHD6dqMxQAqUIWwBINoN16bnFbem3GWOV6JmrkjMELjZgm2Zh6n&#10;dpEVlq0xeq2yQa83ytZgC2OBC+dw9SJt0kmMX5aC+5uydMITlVPMzcevjd95+GaTUzZeWGYqyZs0&#10;2BuyqJnUeGgX6oJ5RpZW/hWqltyCg9IfcagzKEvJRawBq+n3XlVzVzEjYi0IjjMdTO7/heXXq5kl&#10;ssjpiBLNaqRohgl6eHx59uSJwaN9eV4gd1syCmCtjRujz52Z2WbmcBgq35S2Dv9YE9lEgLcdwGLj&#10;CcfFk+NRD3+UcNw7Qf4iAdnO2VjnvwmoSRjk1MJSF7dIYsSWra6cx1PRvrVrIC8upVKkVBI7SGOf&#10;UWLBP0hfRQSxLxM3Dv2jhyMGEMReXI69Js6VJSuGXTJfJGu1rH9AkdaOY9axV7zUPi2OQi2pgRzz&#10;nW0/lZjy7GLHrBdu//QUNKx0Vv+YwXCIMd6RQT+U9T4QBp/fkgIyuGjJUFITFtQC28JxpgT2Yj8V&#10;5aUSgf2EJd7SyHNATOnw1RB4T7thJQvdmfoxjvxWiWR9K0pscuzAwSHKGedC+0S7q1ghXrGO6XYU&#10;RSKVxoAhconnd7GbAEG6du3Uxk5ZNvbBVUR16pwP0vCnc+cRTwbtO+daarCHKlNYVXNysm9BStAE&#10;lOZQbFEC8MIkCgy/lHj5rpjzM2ZRDJEXFHh/g59SwTqn0IwoqcA+HVoP9qhRuEvJGsU1p+7Xklm8&#10;l+q7xov3tT8cBjWOk+ExKgHe2P2d+f6OXtbngDezjw1ieBwGe6/aYWmhfsB3YBpOxS2mOZ6dU+5t&#10;Ozn3SfTxJeFiOo1mqMCG+St9Z3grEUFX7jcPzJpGgTxK1zW0QszGrzQo2QY+NEyXHkoZm3WHa4M3&#10;qndsnOalCc/D/jxa7d7DyW8AAAD//wMAUEsDBBQABgAIAAAAIQDE2wiB2wAAAAYBAAAPAAAAZHJz&#10;L2Rvd25yZXYueG1sTI/BTsMwEETvSPyDtUjcWic9FAhxKhSp4lAONPABTrzEEfE6srdt6NfjnOC2&#10;oxnNvC13sxvFGUMcPCnI1xkIpM6bgXoFnx/71SOIyJqMHj2hgh+MsKtub0pdGH+hI54b7kUqoVho&#10;BZZ5KqSMnUWn49pPSMn78sFpTjL00gR9SeVulJss20qnB0oLVk9YW+y+m5NTUL8fAr/tr1eyx+6B&#10;D0NbN6+tUvd388szCMaZ/8Kw4Cd0qBJT609kohgVpEdYwWoDYjHzp2wLol2uHGRVyv/41S8AAAD/&#10;/wMAUEsBAi0AFAAGAAgAAAAhALaDOJL+AAAA4QEAABMAAAAAAAAAAAAAAAAAAAAAAFtDb250ZW50&#10;X1R5cGVzXS54bWxQSwECLQAUAAYACAAAACEAOP0h/9YAAACUAQAACwAAAAAAAAAAAAAAAAAvAQAA&#10;X3JlbHMvLnJlbHNQSwECLQAUAAYACAAAACEARzb+HBYDAABXBwAADgAAAAAAAAAAAAAAAAAuAgAA&#10;ZHJzL2Uyb0RvYy54bWxQSwECLQAUAAYACAAAACEAxNsIgdsAAAAGAQAADwAAAAAAAAAAAAAAAABw&#10;BQAAZHJzL2Rvd25yZXYueG1sUEsFBgAAAAAEAAQA8wAAAHgGAAAAAA==&#10;" fillcolor="#7f7f7f [1612]" stroked="f" strokeweight="2pt">
              <v:fill color2="#7f7f7f [1612]" rotate="t" angle="90" colors="0 #b8b8b8;.5 #d3d3d3;1 #e9e9e9" focus="100%" type="gradient"/>
              <w10:wrap anchorx="margin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71CC04" wp14:editId="7FAC8759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BE67A" w14:textId="77777777" w:rsidR="00BE226E" w:rsidRPr="00324F0A" w:rsidRDefault="00BE226E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1CC04" id="Pole tekstowe 13" o:spid="_x0000_s1027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EPMRJfhAAAACQEAAA8AAABkcnMvZG93bnJldi54&#10;bWxMj01Pg0AQhu8m/ofNmHgx7YKkpSJLY4wfSW8Wq/G2ZUcgsrOE3QL+e8eTHifvk/d9Jt/OthMj&#10;Dr51pCBeRiCQKmdaqhW8lo+LDQgfNBndOUIF3+hhW5yf5TozbqIXHPehFlxCPtMKmhD6TEpfNWi1&#10;X7oeibNPN1gd+BxqaQY9cbnt5HUUraXVLfFCo3u8b7D62p+sgo+r+n3n56fDlKyS/uF5LNM3Uyp1&#10;eTHf3YIIOIc/GH71WR0Kdjq6ExkvOgWLOInYPShIVikIJm5iEEcGo3QNssjl/w+KHwAAAP//AwBQ&#10;SwECLQAUAAYACAAAACEAtoM4kv4AAADhAQAAEwAAAAAAAAAAAAAAAAAAAAAAW0NvbnRlbnRfVHlw&#10;ZXNdLnhtbFBLAQItABQABgAIAAAAIQA4/SH/1gAAAJQBAAALAAAAAAAAAAAAAAAAAC8BAABfcmVs&#10;cy8ucmVsc1BLAQItABQABgAIAAAAIQAXr4PmmgIAALAFAAAOAAAAAAAAAAAAAAAAAC4CAABkcnMv&#10;ZTJvRG9jLnhtbFBLAQItABQABgAIAAAAIQBDzESX4QAAAAkBAAAPAAAAAAAAAAAAAAAAAPQEAABk&#10;cnMvZG93bnJldi54bWxQSwUGAAAAAAQABADzAAAAAgYAAAAA&#10;" fillcolor="white [3201]" stroked="f" strokeweight=".5pt">
              <v:textbox>
                <w:txbxContent>
                  <w:p w14:paraId="0F8BE67A" w14:textId="77777777" w:rsidR="00BE226E" w:rsidRPr="00324F0A" w:rsidRDefault="00BE226E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D7F6" w14:textId="77777777" w:rsidR="001D767D" w:rsidRDefault="001D767D" w:rsidP="00DE05C3">
      <w:pPr>
        <w:spacing w:after="0" w:line="240" w:lineRule="auto"/>
      </w:pPr>
      <w:r>
        <w:separator/>
      </w:r>
    </w:p>
  </w:footnote>
  <w:footnote w:type="continuationSeparator" w:id="0">
    <w:p w14:paraId="5C98DB43" w14:textId="77777777" w:rsidR="001D767D" w:rsidRDefault="001D767D" w:rsidP="00DE05C3">
      <w:pPr>
        <w:spacing w:after="0" w:line="240" w:lineRule="auto"/>
      </w:pPr>
      <w:r>
        <w:continuationSeparator/>
      </w:r>
    </w:p>
  </w:footnote>
  <w:footnote w:id="1">
    <w:p w14:paraId="18D14FA1" w14:textId="77777777" w:rsidR="00BE226E" w:rsidRPr="00800F36" w:rsidRDefault="00BE226E" w:rsidP="00B507C9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00F36">
        <w:rPr>
          <w:sz w:val="18"/>
        </w:rPr>
        <w:t xml:space="preserve">Podmiot ekonomii społecznej: </w:t>
      </w:r>
    </w:p>
    <w:p w14:paraId="30E8955A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800F36">
        <w:rPr>
          <w:sz w:val="18"/>
        </w:rPr>
        <w:t>późn</w:t>
      </w:r>
      <w:proofErr w:type="spellEnd"/>
      <w:r w:rsidRPr="00800F36">
        <w:rPr>
          <w:sz w:val="18"/>
        </w:rPr>
        <w:t xml:space="preserve">. zm.); </w:t>
      </w:r>
    </w:p>
    <w:p w14:paraId="65B66A92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b) podmiot reintegracyjny, realizujący usługi reintegracji społecznej i zawodowej osób zagrożonych wykluczeniem społecznym: </w:t>
      </w:r>
    </w:p>
    <w:p w14:paraId="22234AD1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I) CIS i KIS; </w:t>
      </w:r>
    </w:p>
    <w:p w14:paraId="3EF9FD5B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II) ZAZ i WTZ, o których mowa w ustawie z dnia 27 sierpnia 1997 r. o rehabilitacji zawodowej i społecznej oraz zatrudnianiu osób niepełnosprawnych; </w:t>
      </w:r>
    </w:p>
    <w:p w14:paraId="17796633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800F36">
        <w:rPr>
          <w:sz w:val="18"/>
        </w:rPr>
        <w:t>późn</w:t>
      </w:r>
      <w:proofErr w:type="spellEnd"/>
      <w:r w:rsidRPr="00800F36">
        <w:rPr>
          <w:sz w:val="18"/>
        </w:rPr>
        <w:t xml:space="preserve">. zm.); </w:t>
      </w:r>
    </w:p>
    <w:p w14:paraId="275279B6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14:paraId="22140406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14:paraId="74EB29E7" w14:textId="77777777" w:rsidR="00BE226E" w:rsidRPr="00800F36" w:rsidRDefault="00BE226E" w:rsidP="00B507C9">
      <w:pPr>
        <w:pStyle w:val="Tekstprzypisudolnego"/>
        <w:rPr>
          <w:sz w:val="18"/>
        </w:rPr>
      </w:pPr>
      <w:r w:rsidRPr="00800F36">
        <w:rPr>
          <w:sz w:val="18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800F36">
        <w:rPr>
          <w:sz w:val="18"/>
        </w:rPr>
        <w:t>późn</w:t>
      </w:r>
      <w:proofErr w:type="spellEnd"/>
      <w:r w:rsidRPr="00800F36">
        <w:rPr>
          <w:sz w:val="18"/>
        </w:rPr>
        <w:t xml:space="preserve">. zm.); </w:t>
      </w:r>
    </w:p>
    <w:p w14:paraId="7CB366F2" w14:textId="77777777" w:rsidR="00BE226E" w:rsidRDefault="00BE226E" w:rsidP="00B507C9">
      <w:pPr>
        <w:pStyle w:val="Tekstprzypisudolnego"/>
      </w:pPr>
      <w:r w:rsidRPr="00800F36">
        <w:rPr>
          <w:sz w:val="18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BE226E" w:rsidRPr="006412E0" w14:paraId="1980B7B7" w14:textId="77777777" w:rsidTr="00A05432">
      <w:trPr>
        <w:trHeight w:val="727"/>
      </w:trPr>
      <w:tc>
        <w:tcPr>
          <w:tcW w:w="10870" w:type="dxa"/>
          <w:gridSpan w:val="6"/>
        </w:tcPr>
        <w:p w14:paraId="1B80065C" w14:textId="77777777" w:rsidR="00BE226E" w:rsidRPr="006412E0" w:rsidRDefault="00BE226E" w:rsidP="006412E0">
          <w:pPr>
            <w:pStyle w:val="Nagwek"/>
            <w:rPr>
              <w:b/>
            </w:rPr>
          </w:pPr>
        </w:p>
      </w:tc>
    </w:tr>
    <w:tr w:rsidR="00BE226E" w:rsidRPr="006412E0" w14:paraId="619DDBF0" w14:textId="77777777" w:rsidTr="00A0543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14:paraId="7A14951C" w14:textId="77777777" w:rsidR="00BE226E" w:rsidRPr="006412E0" w:rsidRDefault="00BE226E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14:paraId="02A944C4" w14:textId="77777777" w:rsidR="00BE226E" w:rsidRPr="006412E0" w:rsidRDefault="00BE226E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14:paraId="32BFD4C4" w14:textId="77777777" w:rsidR="00BE226E" w:rsidRPr="006412E0" w:rsidRDefault="00BE226E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04523A93" w14:textId="77777777" w:rsidR="00BE226E" w:rsidRPr="006412E0" w:rsidRDefault="00BE226E" w:rsidP="006412E0">
          <w:pPr>
            <w:pStyle w:val="Nagwek"/>
          </w:pPr>
        </w:p>
      </w:tc>
    </w:tr>
  </w:tbl>
  <w:p w14:paraId="000B6B6B" w14:textId="77777777" w:rsidR="00BE226E" w:rsidRDefault="00BE226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F2B354F" wp14:editId="47A90073">
              <wp:simplePos x="0" y="0"/>
              <wp:positionH relativeFrom="margin">
                <wp:align>center</wp:align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237D89" id="Grupa 1" o:spid="_x0000_s1026" style="position:absolute;margin-left:0;margin-top:-38.5pt;width:515.25pt;height:62.25pt;z-index:251667456;mso-position-horizontal:center;mso-position-horizontal-relative:margin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s4HsACAADuCQAADgAAAGRycy9lMm9Eb2MueG1s5FbL&#10;btswELwX6D8QvCeyJEt2hNhBUTdGgaAJ+vgAmqIkIuIDJP1Iv75LSnJip2iDID0YPVhYmuRydma4&#10;0uXVTrRow4zlSs5wfD7CiEmqSi7rGf7x/fpsipF1RJakVZLN8AOz+Gr+/t3lVhcsUY1qS2YQJJG2&#10;2OoZbpzTRRRZ2jBB7LnSTMJkpYwgDoamjkpDtpBdtFEyGuXRVplSG0WZtfDvopvE85C/qhh1t1Vl&#10;mUPtDAM2F54mPFf+Gc0vSVEbohtOexjkFSgE4RIO3adaEEfQ2vBnqQSnRllVuXOqRKSqilMWaoBq&#10;4tFRNUuj1jrUUhfbWu9pAmqPeHp1Wvplc2cQL0E7jCQRINHSrDVBsadmq+sCViyN/qbvTFcfhDeK&#10;3luYjo7n/bh+XLyrjPCboEy0C5w/7DlnO4co/Jln4zSfZBhRmJtcjDKIgyi0AeWebaPNpz9vjEjR&#10;HRvA7cFoTgv49RRC9IzCv1sNdrm1YbhPIl6UQxBzv9ZnoLYmjq94y91DcC7o6kHJzR2nnls/eFQj&#10;HdS4XRnyE6Wek2FFt574eoISSKqPDZE1+2A1GN5L6cU5XB6GB4etWq6vedt6hXzclwWX48hcv2Gm&#10;M+5C0bVg0nU30bAWKlTSNlxbjEzBxIqBscznErxFoQs4cJc2XLpOYesMc7Tx51eA4ytg97hJsZ8I&#10;oB9x+opsb8SXeCvO02k6gmsfvDVOLrJw4fcWAQqNdUumBPIBQAUIoAspyObG9mCGJT2j3fkBGMDp&#10;RIHgZIw1PjTW+LSNlfxzY42T+ML3JATtKZvEnYNIMbSvJE3G8WCxfJpNIe5MPBh08M//YzEgq3uT&#10;dL0r9PPDZnRKvSu03ic96Q2aVRKnae5NA56CMD02VTyZxvHwTsyzSZIEDt+0b4XXI3xUhIbbfwD5&#10;r5anY4iffqbNfwEAAP//AwBQSwMECgAAAAAAAAAhAC4QOkM0PwAAND8AABUAAABkcnMvbWVkaWEv&#10;aW1hZ2UxLmpwZWf/2P/gABBKRklGAAEBAQDcANwAAP/bAEMAAgEBAQEBAgEBAQICAgICBAMCAgIC&#10;BQQEAwQGBQYGBgUGBgYHCQgGBwkHBgYICwgJCgoKCgoGCAsMCwoMCQoKCv/bAEMBAgICAgICBQMD&#10;BQoHBgcKCgoKCgoKCgoKCgoKCgoKCgoKCgoKCgoKCgoKCgoKCgoKCgoKCgoKCgoKCgoKCgoKCv/A&#10;ABEIALMBi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rD8e/Ez4c/CzQ5PE3xN8f6J4c02L/Wahr2qw2cCc45eVlUc+9U/g98a&#10;/hN+0D4Gh+JvwT+IGl+KPD1xdXFvbazo9yJreaSGVopQjjhtsiMuRkHHBNLmV7AdRRRRTAKKKKAC&#10;iiigAooooAKKKKACiiigAooooAKKKKACiiigAooooAKKKKACiiigAooooAKKKKACiiigAooooAKK&#10;KKACiiigAooooAKKKKACiiigAorifjH+0l+z7+zzoE3ij46/G3wr4QsIB+8uPEWuQWgJIJCqJGBZ&#10;iAcKoJOOAa+Av2nP+Dqr/gmv8GLO80v4O3PiT4ma1EWS3XQtJNtYFgBhmuLkplef+WaPnB6damU4&#10;x3HyyZ+mea5f4q/G/wCDXwK8OSeL/jV8VvDvhLS4x81/4j1qCzi78BpWUEnBwBkntmv5mf2ov+Dn&#10;D/gqL+0JFc6L4O+Iek/DXS5mdVh8C6aYLnyzuABuZnllVsEfMjIQVBGK+E/iR8Xvit8YtbbxJ8Wv&#10;iXr3ibUGZma+1/VpryXLHcx3Ssx5JJPqaj2j6Iv2fdn9Kn7ZX/B0J/wTn/Z78NX1l8DPFF18VvFS&#10;2zNpth4ftZItOMmPlE15KoCqTwTGsjD+73r8s/2pP+Dp3/gpX8dZptO+Eeo6D8KtJckRw+GbAXN5&#10;t54a5ug/zc/eRI+mQBX5q0VF5S3K5YrY7L4zftD/AB3/AGi/EjeL/jx8YfEnjDU2Yt9s8RaxNduv&#10;b5fMY7Rx0GBxX9Nn/Bsb/wAob/hv/wBhbX//AE73Vfyw1/U9/wAGxn/KG/4b/wDYW1//ANO91VU/&#10;iCfwn39RRRWxiFFFFABRRRQAUUUUAFFFFABRRRQAUUUUAFFFFABRRRQAUUUUAFFFFABRRRQAUUUU&#10;AFFFFABRRRQAUUUUAFFFFABRRRQAUUUUAFFFFABXw7/wcTfHL4w/s8f8EsvGXxJ+BnxI1jwn4gj1&#10;nSLWHWtBvWtrqGKa9jSQJKmGQspIypBweCK+4q/PP/g6K/5Q+eNP+xl0H/04RVNT4SofEj+YXxn4&#10;88cfEfX5vFXxC8Y6pruqXLFrjUdY1CS5nlJJOWkkYseSeprJoorE2CjGeAPwp0EE9zMtvbQtJJIw&#10;WONFJLE9AB61+lH/AARY/wCCCv7R/wC1t8dvDvxj/aP+FGq+EfhN4f1K31LUG8T6bJazeI1jaOZL&#10;S2hlTdLDL8oebATZuCsWwKV+iA+NPjL+w/8AtA/Ab9nP4d/tPfErwlJYeG/iZNfJ4eaSGRZFFsyr&#10;mUMoCGTLMgBJKoTx0ryO3trm7mW2tbeSSSRgsccalmdj0AA6/hX9rPx6/ZV/Zy/ah+GC/Bj4/wDw&#10;b0HxR4Xjljlt9H1KzBjtpEBVJISuGhcKWUMhUhWYZwSD+T//AAV+/aZ/4Jvf8EZvBV1+zz+wP+zB&#10;8PtN+OfiDS3VfEGn6HBcXfhG1mBxcyXMu+YXBwGhgLbRgSMNoVXcoziiYy5j8Cb6wvtLu5LDUrOW&#10;3nibbJDNGUdD6EHkGv6mP+DYz/lDf8N/+wtr/wD6d7qv5cfFnizxN478T6h408Z69dapq2rXkl3q&#10;WpX0zSTXU8jFnkd25ZmYkknqa/qO/wCDYz/lDf8ADf8A7C2v/wDp3uqqn8QT+E+/qKKK2MQr4J+I&#10;P/Byp/wSh+GPjzW/ht4u+LXiSHVvD+r3OmanDF4JvpFS4glaKRQwTDAMp5HB6197H3r+bf8A4JV/&#10;tA/sU/s6/wDBYL9ojxd+3H4g8Mab4dutW8R2umT+KNGN7Cbw63uAVRFJtbYr84HAPNZzlJWsXFRe&#10;5+tHwE/4OHf+CYP7Svxm8N/AT4T/ABS8QXniTxZqsenaLbXPg+8gjkuJDhVaR0CoPcnFfcFfJH7K&#10;v7Zv/BHT9pT4xWXw8/ZN8UfDPWvGkUEl/YW2h+Dfs9zGkIBeVJGtU2lQRyGB9K8T/wCCb/8AwWI/&#10;aV/bB/4Kj/F79iL4leBPA9j4V+H/APa39j6hoem3keoT/Zb5LePznlu5I2yjEttjXLdMDgik1o9f&#10;QTj1R+kdFfAv7fX/AAVQ/aB/ZW/4KpfAT9hz4f8Ag3wde+E/inb2kniDUdYsLuTULYy309u32eSO&#10;5SNRsjUjfG/zZ6jAGT/wXb/4K5/tIf8ABM/V/hT4A/Zo+FHhPxJrnxOuNQgil8VrcyR28kElnHGi&#10;RwTQ7i5usbmkAUqOCM03UUb36ByvQ/RCivxR+MP/AAWA/wCC+v8AwTw0bTfjv+3P+x18PtQ+H+vX&#10;kdvu0l5I2tZnjZ44hNDdzCBmAJxLG4bawBB5r9LLD/gpT+zWv/BPnTf+CkHijxF/ZHgTUPCsesbb&#10;qRDOkzZT7AMHa1x54NuFBwZOMilGpGXkEoOJ9BH618F/8Ezv+Co3xh/bh/b/AP2iv2ePF3hPS9H8&#10;N/CPUW03RIbMmSa5kj1C5tmnkcqDllhB29Bnv1r5d+En/BWb/gvt+3tHdftH/sL/ALDfgWL4Xafq&#10;E8Gk2viSSQz6usZ+ZTK95D5zj7uYURAxK5Yqa5z/AINffFPjnxx/wUL/AGtvGfxO8H/8I94k1a+W&#10;88QaDz/xLb2TVLx5rbkk/u5Cyckn5anm5pIrl5Yu5+3NFfm5+yJ/wWJ/aV+P3/Baz4mf8E3/ABh4&#10;E8D2vgnwXJri6Xq2m6beLqsv2OWJIvNke7eE5DndthXJxjHNVf8AgpV/wWV/ab/Y2/4KwfB39hH4&#10;Z+AvAl/4S+IVr4dk1jUte029k1GA3+s3NjN5MkV3HEoWKFSu6JsOSTuGFFe0jy3J5Xex+ltFfn3/&#10;AMFmf+Cv/wAVv2FvHvw9/ZV/ZN+E2l+Lvix8TrxLfR18QM/2GzEkyQRKVjkjaSWSSQBcuiqBuYn7&#10;tSfsGfED/g4Atf2h9H8G/t5/BP4YL8O9TjuZNW8R6Dd+Ze6e6Qs0UaeXeMuHk2j5o26nkUe0XNZI&#10;OX3bn6AUV+dP7aP7WX/BwJ8L/jv4q039lv8AYr+EeufDPS2EmjeJvE1xKs0tuIg0kkzDVYFUKd38&#10;CgAc+teH/wDBIT/gut/wU2/4KLftvWHwC8Zfs+fC5fA+lxXc/j7xJ4R0nUN2mQpBL5DJcSajLCTJ&#10;ciFANr7lLEYwSp7RXtZhyvc/YajNfmP+3D/wWN/a98X/ALZ2r/8ABOD/AIJNfs/6T428deHbV28Y&#10;+KvETP8AYtLdVUukYEsSqULKhkkfb5h2BGPNc7+y5/wWr/bN/Zy/bF0X9g//AILLfBPQPB+qeKIV&#10;PhPx14b3/ZZ5JS3lJMfOljlV5B5AeIqUk2hkwS4Pax5rfiP2cuW5+rVFANFaEBRRRQAUUUUAFFFF&#10;ABRRRQAUUUUAFFFFABRRRQAUUUUAFFFFABX55/8AB0V/yh88af8AYy6D/wCnCKv0Mr88/wDg6K/5&#10;Q+eNP+xl0H/04RVM/hKh8SP5b6KKKxNj74/4Ia/8FG/2cv2Kfj7pPh744fsdeFfFEfiTWLaxXx+1&#10;o1xrGi+Y/liSJZ2eMIC43CFYnKg8ucCv6oxwMYr+RT/gjV8B/AfxT/bO0X4t/HDxZa+HPhr8IWj8&#10;aePPEGoSBIIoLOZHgtskHfJPcCONY1BdxvCjI4+3v+CmX/B1p8XvifqFx8Mv+Cdlhc+CdBhleO68&#10;baxZxSapqGC65t4zvjtoiNrAsDKf9jlSQlGN7EyjzM/oE1qTUI9Hu5NIjVrtbaQ2qt0Mm07QfbOK&#10;/jL/AG/vEHxW8U/twfFvWvjgsqeLJfiJrA1yGR2It51vJVMKbmbEaYCIoJARVA4Ar3z4T/8ABxB/&#10;wVx+E2orfW/7Vd3r0KsC1j4o0i1vYXG7JB3RhhnplWBx0I4rqG/4J+/tt/8ABab4T+PP+CqHwn8M&#10;+HdW8W3XxCn0nxZ4A8N20lo87Q2FlJ9utftEzq7P5x3xbwQRlAQ21SUua1wjHlufn7X9T3/BsZ/y&#10;hv8Ahv8A9hbX/wD073VfzfWX7Af7cOo/EWT4SWP7IvxHm8TRytHJokfg29NwjAZOV8vgAcknjHNf&#10;1B/8EKv2X/jP+x5/wTM8BfAn9oDwqNE8U6fcandahpf2pJmt1ub+eeNWZCV3bJFyATg5Haqp/EE/&#10;hPryiiitjEK/m1/4JZfsC/s0f8FC/wDgr7+0R8KP2ovCN5rGi6Tq3iLUrOCx1eezZLga35YbfCys&#10;RtduDxX9JVfE/wCwV/wRY+HX7B37ZPxE/bG8L/G/WvEGofET+0Ptei6hpcMMNn9rvhdtsdGLNtYb&#10;Rkcjms5xcmioysmdF+x7/wAERv8Agnn+wj8aIPj9+zf8MNW0nxNb6fcWUV3eeKLy7QQzACRfLlkZ&#10;ckAc4yK/M7/gjr4t0T4T/wDByF8ffAnxBv4dL1DxBeeJrPS472dY/tFwNRjnESbiNztGrsAMkhD6&#10;V+89fn3/AMFQP+DfL9nz/goz8XbX9obSPinrfw78cR2q2+oalo9rHPBqCqSUd4yVZZVyRvVxkYBH&#10;ANEo7OKKjLoz5w/4LHyxSf8ABxB+xz5Uitts9NB2tnH/ABNrusz/AIOrOP2qP2Oz/wBTRqf/AKXa&#10;NXqX7JP/AAa8fDz9nD9pbwb+0z4v/bK8X+LdS8E6xDqOn2E+kxRJNJESyo7vJIwTdyQME+o619Mf&#10;8FLP+CR/gD/gpV8T/hP8SvG3xg1jwzJ8KdTuLyzs9L06KZdQMs9pKVdnYbMfZAAQD98+nMSjKUH5&#10;lKUYyWp5T/wcnQwy/wDBEjxhJLCrNHd+GmjZl5Rv7StBkehwSPoTXxj8X/Anjnx7/wAGhHw7XwRo&#10;15qB0jVV1LVrezieRlsotbvxJIVUHKIWV2J4VVLHG2v1n/4KC/sJ+GP+CgH7Her/ALH3irx9f+Hd&#10;P1aTT2fWtPtEmmj+yXMU64RyFO4xBTzwDV/9iz9ifwT+x1+xd4d/Yoh8RXHirQdD0u9sJr7VLVYp&#10;L6G6uJ5pFdEJAGJ2Xg9BV8siObT5nz3/AMG4vxe+FXj/AP4JM/DPwn4F8U2NxqXhO3vNN8TabHdI&#10;09lefbZ5sSKMFdySo65H3WHJxmvln/g3leOX/grV+2/LE4ZW8YXRVlOQR/bd/Wl8XP8Ag0d+Dd94&#10;+1DxJ+zT+2B4u8B6PqFyZf8AhH5rEXi2ykk+WkySRMyLnC7wzAYBZjkn6m/4JJf8EUfh1/wSj1/x&#10;l4y8N/HLXvGmreNLO2ttQm1Sxit4oUhd3BUKWZmLO2WLdO3epipcyuthvls7Pc/PX9hfxboHwp/4&#10;Ov8A4wWHxC1OHSX8Qat4ks9LN9MsazTXHlXECAsRkyIvygZJJAA5o/4LuSwzf8HHH7MQilVttj4I&#10;VtrA4P8Awk99x+RH519uf8FNP+DeD9m//gon8aZP2lbL4seJPAHjq4t7eLUL7SY47i1vPJUqkrRP&#10;tZJQNg3pIBiMfLn5q8f/AGcv+DU34Z/Bz4/+Df2gfHf7Z/jDxRqHg7xBY6va2jaNDEJ5bWdJ0jaS&#10;SSRhHvTkAZwTgg81PLK3LYrmjvc+iP8Agsl/wSI8B/8ABUrSvCraP8aP+EF+JfgxbifwtqiRrKJo&#10;HZC6yxqVm2rIiMskbDYxPDZGPj39jn9v3/gpp/wTN/4KA/Dz/glz/wAFGPEmj/EbQ/HV1a2HhnxV&#10;Z6q99qFv9ouGtbaf7RIyySRGVNrxzoJFU7lPBVvq/wD4Kqf8EP4P+Cl/xT0f4xR/tbeKPA2qaHpL&#10;afp9lp9hHLbJExDMfleN8swBPzHPHTArgv2A/wDg2m+CX7H37SGhftUfFD9ovxR8SPFHheQXHh+C&#10;+t0tbW3ugrATP88kku3cSq7lAbBOapqXNdIm8eXc5/8A4OBf27/GXjrVdD/4I5/sdTpqPxN+LU0F&#10;r4qura8ZF0bTXYP5UjxnMZkRGeXIwtsrlgRIMfVX/BJX/gnR8KP+CYn7Mlv8CPCfi+y8QeItTvn1&#10;HxX4jjjjjk1G7IChUUZYRRooVFJOPmbq5r5C+O//AAal/Cf47fH/AMXftCal+2z420/VPF3ia/1i&#10;WG20O3b7Ibmd5fJR/MDbUD7B0yoFd1+wz/wbheCP2If2qvCP7Umk/tneOPFFx4TuLmWPQtW0+NLe&#10;7860mtiHIkJGBNuHB5UUcs+bmt/wA93ltc/OP9mT4BftO+Mf+C0n7R/wX+GP7c6/APxxe+KtZuIL&#10;u+WR3162fUmmS2QrNGSRG8UoXJyoOB8tfVPxd/4Nzv23v2hfjF4N+I37SX/BVnS/F2teG7qN9B/t&#10;bw7cPceVFMs7JEWus4yu7jOOtfT3/BTz/g3v/Zr/AOCj3xeX9oyH4l+IfAHjyS3hg1TWNGRbiDUE&#10;hQJE0kLldkiqqqHRlyFGQTzXK/8ABOT/AIN3NP8A2Dv2ofDv7U2tftoeLPGepeG4b6K10W401IbW&#10;YXNtLbneWkkbAWTcAuPmRecZBz9nK9rfiV7TTRn6UopVApPQUtFFdRiFFFFABRRRQAUUUUAFFFFA&#10;BRRRQAUUUUAFFFFABRRRQAUUUUAFfnn/AMHRX/KHzxp/2Mug/wDpwir9DK/PX/g6Gilm/wCCPvjY&#10;RRM23xJoRbaucD+0Iuamp8JVP40fy212v7O/7PnxU/an+M2g/AX4LeHG1XxH4ivRb2FqrBVXjLyO&#10;x4SNEDOzHoqk9qv/ALLH7LHxs/bL+Nej/AH4BeEJNY8Q61PshjMgjht4x9+aWRvljjUclj9ACSAf&#10;6I/2ZP8Agjx8GP8AgjZ+wp8VP2jdFmj8VfGbTPg9rl1d+LLqPMFpNFYTzeTZxkZijLqqsxO9wg+6&#10;CVrHfY2eh/OR4r1nxX8M/wDhKPgVo/i5pdHbXjHqzWeY49Te0kdIncdWRSWdVbgFs9cEcfTpZJJp&#10;GnmdmZ2LMzHJJPJNN5pKNg3D6mv6eP8Ag1W+C3iL4S/8Eq7XxJ4iiaP/AITzx3qfiGwjdcEWpjtr&#10;JD7hjZs4Po4r8lf+CFH/AARL8V/8FJ/iLH8Zviurab8H/C+rqmtTeZtn164jKObGADkIVYCSbooy&#10;F+bp/Tj8M/hp4F+Dnw80X4U/DLwxa6L4e8O6bDYaNpdkm2O1t4lCog78AdSSSeSSSTV0171yJvSx&#10;uBFDbwo3dM4paKK2MgooooAK/LD4r/8AB2b+w58Ivil4l+FGu/s9/Fe5vvC/iC80m8uLOz0wxSy2&#10;07wu6br0NtLISMgHHUCv1Pr+Y79gL9sn9jP9ib/grN+0B8Rf22PB39s+HdQ17xHYabD/AMIzFquy&#10;7Oslw3lycL8iONw+nes6knG1i4xUj9Of2bf+Dp39iv8Aac+PfhH9nvwf8BPilYap4x1630rT7zUr&#10;PThbwyzPtVpCl4zBQTzhSfav04r89/2Fv+CrX/BHn9tH9pHRvgX+zF8GLe18Z3MNxfaXc3PwytbE&#10;RfZommZhMoyjBVJGOc1R+NH/AAUk/ah8D/8ABwJ8Of8AgnfoOt6Snw18S+F1vtUs5NHja6aY2N/N&#10;lZz8yjfbx8egI70lO2r1G49D9FqK/PH/AIOGv+Cjv7Tn/BOP4PfDXxn+zJrWk2V94n8ZTadqzato&#10;6XivAtvvAVW+6d3cV0n/AAXO/wCChf7QX/BP/wD4J96L+0P+z62ixeJta8VadpU0+saabmKCK4tL&#10;mV3jj3gbw0K4LblAzkHtTqJSsTyt2Puqivyn/wCCf9x/wcW/tDab8K/2nviB+1p8N5vhl42js9X1&#10;TRY/DNit9FpU6eYPlSzT59pXhZsjPU4Ipf8Ago1/wVg/b48d/wDBQlf+CWP/AASl8NaPB400m1Sf&#10;xV4s161hlELeSlw6Ri4BhSKOGRC7srszNtQAj5l7Rdh8jvY/VeivxK+NH/BUr/gtH/wRm+NXhHRP&#10;+Ck+o+Cvit4E8ZSbo9W8P2McE1vHHIn2lYZIYoMSoj5CSxsrZXaww1fV/wDwXV/4KdfHL9iH9ivw&#10;f+0B+yTqWjJdeMr2JbbUNa0n7V5drLCkiSIjMFD4cH5gw9qPaR6i5Hex+g1FfjTqfjT/AIOh/AP7&#10;Ltj+2/B+0d8MfGHh2LwnB4rvPCEPhuxW6k002wunVlWzhLFYvvJFKHPIQk4r7e/4JRf8FU/A/wDw&#10;UZ/Yvn/aS1zSYfDuteFpLi08eaTE5eO1uIIEmeeLqxheNw65yQdy5JXJI1FIHFo+uKK/EP4W/wDB&#10;Vv8A4LMf8Fhfj1428M/8E0tX8GfDPwH4MmMialr2nwzXE8Duy2wnknjnzLIInbZFGqqCQzHgn2D/&#10;AII5f8Fjf2xvi3+2/wCLf+CaH/BQ7QdFm8c+H4rxdP8AEWh2cduZLmzP76GZIv3Tq8Z8xJI1T7uC&#10;p3ZWI4ilOo4J6op05JXPozV/+CgX7YVh/wAFgtP/AGCLf9kMyfDO88Pf2nJ8RPMmLJCLUu1zuA8r&#10;yxc7bYofm3MDnoD9oA8V+dvjL/gor+0pov8AwcJeH/8AgntY6no4+HOoeC1v7i3bRYzeGU2E05xc&#10;feC+Yinb+Fecf8FFf+CkX/BRT4i/8FUtP/4JM/8ABOjxV4X8D6tBo8N5rXjDxNYxTmWR7H7awXzE&#10;lCRpCyDCRtIzk9FBpqpy3v3sHLzW9D9Wa/Pn9mr/AIKXftI/GL/guL8Wv2APEy+H4fh/4D8Py3Gk&#10;pY6Wy3k0oWzYNNM0jbsee/Cqo6ZBxXo3/BOT4Vf8Fhvhh8RvEVl/wUb/AGj/AAJ4/wDCraHF/wAI&#10;3L4X0mOG4jvzN8+9ltrdtgjB4ZWyWXBG05+HP2XPiR4D+D3/AAcw/tS/FH4m+KLXRdA0TwTcXWqa&#10;pfSbI4Ili03JPckngKMliQACSBVSlt6hFbo/aOvgf9tr/gpz+2z+zp/wUw+GP7G3wk/Y0TxV4N8d&#10;fZd/ih/tHmzK0mLxomT92gtY/wB4+7Py8nAwa81/YG/4KHf8FD/+CuH7Vfiz4ifs3eI9F+Gv7N3g&#10;/VoLKK61nwrDfatrjAhnijLviKR0y5bBWIPGuHbdiH/gph/wVK/av/Zl/wCCxHwX/Y++F2r6DH4M&#10;8Zf2MNZhvtAinuv9KvpIJvLmPzR5RQOOhqZVOaN1df16hGPLKzP1IFFfnr/wW4/4LN+J/wDgnhqH&#10;hf8AZs/Z2+HcXiL4ufEK1WTw++oLusdNR7gW8byJuUzSSPvVEyFBTLHGA3zL+0x+0X/wch/8Ew/h&#10;Xpv7ZH7Tnxk+G/j7wXb6pZx+KvCVnpFqr2guG2CN3htYWX5iqB4pGAdlJDDNVKoouxKg2ftJRXE/&#10;s2fHLw3+01+z/wCDP2hvB1pLb6X408NWesWNvOwMkMc8SyBGI6ld20/Su2rTfUkKKKKACiiigAoo&#10;ooAKKKKACiiigAooooAKKKKACo7uztL+BrW+tY5om+9HNGGU/gakooAz9G8J+F/DgYeHvDen2G4k&#10;t9js0iyT1+6B1o8XeE/Dnjzwpqfgfxho8Oo6TrOnzWOqafdJujubeaMxyROO6sjMpHoa0K+Lv+Cu&#10;n/BZ34Ff8EwvhbMltd6Z4r+Jt+3kaF4Fh1ILLEWjLfarraGMUC5Q4O1pNwC92WZOMY6jV2z4e/b9&#10;/wCDWn9hH4XeCtf+PvhD9sjU/hL4b01ZLu6h8WWsOpWVuuWYQxM0tvISeERWdmOByxNfjp+zv8QP&#10;2Uvgb+0DN4w+Mvwc1X4w+E9IupG0PR21oaDFqTJL+6mu0Edw3lsoBaBXHJwXIBB1f22/+Cj37YH/&#10;AAUF8Z/8JX+0z8XLzV7e3uZJdJ0C3xBp2mK5+5DAmFGBhd7bnIHLE5J8Lrn5V00N15n7d/Bf/g70&#10;8BfDWDT/AAFa/wDBOHT/AA74Os5EhtdP8I+LI4fsEBYbjHD9jWN25ZtuYwx6kZJr9nf2Tv2mPh7+&#10;2L+zp4S/aX+FouU0PxfpKX1nb3oQT2xOQ8MoRmUOjhlbBIytfxT1/SB/wax/tD+HtA/4JH+LdV+K&#10;3jCz0zQ/hn4+1hrq/vJNsen6Z9jtb15JD/dDy3DfQYxxzpGTT1ZnKOmh9h/8FOP+CqP7PH/BLT4U&#10;6Z8RfjTbahrGoa9qBtNB8L6HJD9tvCFLPLiR1CwoAA0nIDOg5LCtv/gmV+3Cn/BRb9j7w/8AtZQ/&#10;Ds+FY/EGoajDDojal9raBLa8ltwTLsTcWEe44UAZx71/Lj/wVY/b18cf8FE/2zfFPx28R38n9iw3&#10;kmm+DdN8zdHY6TDIwgUY43MCZHI6u7dsV/Qd/wAGxn/KG/4b/wDYW17/ANO11VRk5SCUVGJ9/UUU&#10;VoZhX86//BGf4NfsvfGn/gsz+0b4c/ap8FeE9d0W3v8AxJPp9r4vjhaBbj+3MbkEpxv2lunOCa/o&#10;or82/iV/wa0/8E2vin8SvEHxV8Q+JvidFqfibWrrVNQWz8UW6Rie4maaQIDakhdznAJOB3NZ1E3b&#10;S5cWtUz6i+Dn7MH/AATM+BXj60+IfwM+Fvwm8NeJIVeCy1TQUsobpRKpRkVkbPzAlSB1BxX5u/8A&#10;BQPxVpfwD/4Om/gL8X/iFdQ2Oh6t4Xs7KG/uphDFGZotQst7O+FCrJMuefyNe+eBf+DWH/gmz8Pf&#10;G2j+PtE8WfFJ73Q9Ut7+zW48V27RmWGRZEDAWoJXKjIyMivpr/gob/wSv/ZI/wCCmvhTSdC/aR8L&#10;339o+H2kOgeJNCvvs1/YrIVMkYfDK8bbFyjqwBGRtPNTyylG1rDvFPc+A/8Ag8Fu7WX9nj4IpFcR&#10;szfEW4ZVVgSV+ydfpXWf8HVf/KIzwX/2UjRP/TffVr+DP+DTL/gnZoWrw6n4w+JHxP8AEEdvMskd&#10;nc+IIIYzg5wSkG7Bxzgg+4r7R/bz/wCCeHwC/wCCinwFsf2cvjvPrtr4d03W7fVLX/hHb9LedZoY&#10;pYkG545Bt2zNkYz05qeWcpOTRXNFWRkf8EhOf+CW37P3/ZJdD/8ASOOvzW/Ya8b+EP2T/wDg5+/a&#10;H8J/HvxFa6fP48h1E+Gda1eZbeNvtdxaX0Fury4zuiPlLg8tCFAPb9hv2fPgh4N/Zp+B3hP9n34d&#10;y3smg+DdAtdH0h9RmEk5t4IxGhkYKoZsKMkAZPavBf8Agod/wRx/Yq/4KXXeneJfj14V1Kw8T6TB&#10;5Fj4s8M3wtb0Q8kQyEqyTIGO4b1LKfusoJBtxlyq26ITV3c+C/8Ag8N+L/w+m+Bnwo+AFq9neeLL&#10;zxfNrEcMcqPcWtmls8OCg+YLLJKmOgJi74rmf+C/ngTxH8LP+CHH7M/w18YOW1bw/oOhadqTHP8A&#10;r4dMto3+8AfvKeoz619e/sq/8G1H/BOT9mn4iWfxY17TPE3xE1zSryK60eTxtq3m29nLG4dHEESo&#10;kpBHSXev+zXjn/B3nx+w94JwP+ZzP/oCVElKzlLTb80XG3Moo+1PgZ8dvg/8P/8AglF4P+MPivxn&#10;o8nhrRPghp82pXTahEYWEWkxh4S27G8kFNvXcduM8V+Tf/Bu3+zl8XfiF+w9+2F8U/CHnaZovxA8&#10;H6p4Z8JLDvzFqKWNzIWRAMHaLyBQw5JUjtX0B+zv/wAGun/BPj4zfA/4b/GDW/HHxJs18ReB9I1X&#10;WNEs/EMX2eW4ns4ZZdhaEvGpZjxk4zwelfqL+zz+zx8Hf2VPg9ovwG+A3gm28P8Ahfw/a+Tp2m25&#10;Zsc5aR3YlpJGYlmdiWZiSSaqMZStclyUbpH85n/Bvx+yBfftgXPj74W+Fv8Agof48+CfijTrq2uF&#10;8N+E9QEDa3DtdWl2eajO0TDaQA20Pziv1A/Y3/4IFeDv2XP29ND/AGxPEX7eni74geNtHgup7rT/&#10;ABBDA1zfxywPbl5XMjSbFMo5x94AZ7V037Wf/Btd/wAE3/2pfiNqHxesdE8SeAPEWrXkl1qt14J1&#10;YQ291M5y7m3lV44yTk/uggJJJBNZvwn/AGCP+CeX/BvV4N8U/tz3vj/x3fLJpdvoGrX2uagt3i3u&#10;Ly3OIoIoly3mRoxPJ2qQB6x7KMZX5fn/AFuU5c2zPDfiR/yt4+E/+ybp/wCmm5r6V/4Ka/8ABFD4&#10;E/8ABRT4tW/x4+HXxy1T4ZfGjw1awRJ4q8M3Akkwq5tjcwpIkiso+5Ijo+3jJAGPhj/gnj+0mf8A&#10;gqx/wcd3H7aPwl+H+raX4N8K+CZoZJr6MM0cMdmbSJ5WHyo00krMq9QoxztY190ftzf8G/H7Jf7d&#10;X7Q+qftQ+MPih8RPDfivW4beLVJPDutxJbyLDbLbJtR4mKfu0UHDYPPHJpr3ouyvr6A9GtbaHzn/&#10;AMEiv2zv26/gX/wVF8Xf8Eev2vPjbD8V7Hw7pM82j+MHYyXVs0VvFcKGlYeY6tFKFZJWZo5BgMec&#10;/If7U3/BOXxH/wAFOv8AgvH+0p8APBvxNh8L6tZWI1bT7i8tmltrqSKCwXyJQpBCkOfmGcMFODzX&#10;6/f8E6v+CKf7F3/BNTxNqPxG+DWm65rXjDVLP7Jc+KvFWoC5uYrcnLRQqqqkSsQNxALNgZbHFdl8&#10;Lf8AgmX+zp8Iv26PGX/BQnwrfeJG8eeObFrTWobvUo3sFjIhBMcQiDKcQJ1c9/Wq5JcquTzK+h8O&#10;/wDBtr+31Ho2ia1/wSb+PvgfS/B3j34UzXEWl+Tbpaf2xGtyyzJIh2l7pJGB3YzKjBjyCT4t/wAF&#10;sOf+Di39m3j/AKFr/wBOstfor+1j/wAETf2O/wBrn9qTSv2yvEuo+MPCvxC0kWjR654J1qKzaea2&#10;YGCeUPDJvkQKqbuMoiqQQK2/2k/+CRv7Lf7VP7YHgv8Abb+JuqeLE8ZeBfsX9jR6bqsUVm/2Wdp4&#10;/NjMLM3zsc4Zcj0pOM+XlDmjzXR+Qn/BzP4Q1bwv/wAFjvhf4/8AFfj3UvDOg634f0T7H4n01T52&#10;kLBfSJNcRFiq+ZEWEnBGPlJxkV9j/ET/AIIKeMf2gfg1cWPxN/4LYfFLxZ4B1e1juLr+1LuC50y6&#10;iR1lSRmacxsoZVYHOAQD2r75/bJ/YW/Zg/b3+F0nwm/ad+GNrr1iu5tPvl/c32myHBMltcL88TEq&#10;uQDtbaAwYcV8I6f/AMGln/BPy01nz7n4xfFabS1YlNKHiC2QKv8Ad3i3z+lKVN817X+YKSt2Pvr9&#10;if8AZs0j9j79lPwP+zP4f8Z3HiGx8H6Ktjaa1dRKkl3HvZ1cqpIHDYGDjAFepVneEfDGmeCfCmme&#10;DNEEv2LSdPhsrPz5jI/lRIEXcx5Y7VGSeSa0a2iuWKRmFFFFUAUUUUAFFFFABRRRQAUUUUAFFFFA&#10;BRRRQAUZxRXxn/wXh/aI8ffsnfsDSftEfDPWJLHV/CvxB8N3sMkfSWNdSiEsLjukkZeNh3VyKmUu&#10;WNxrV2Pev22v2ltB/Y9/ZN8f/tK+IXh2eEfDN1e2dvcMVW5vAhW2gyASPMmMaZAON2ccV/G38Y/i&#10;78Qfj58U9f8AjP8AFXxFNq3iLxNqk2oatqFwxLSzSMSceijoq9FUADAGK/cL/g6n/wCChHgXxt+y&#10;F8Lf2evhP4wMy/EqOw8a30MKnE+i+XIbTc4O0hp/mK88wqewr8F6ylLmkaxXKgooopFBX0x8J/23&#10;9W+EP/BML4mfsceF9YmhvviV8RNLu9SRWOF0q2tpGmX6yTi1B9VjYY7j5no9qHqAV/U9/wAGxn/K&#10;G/4b/wDYW1//ANO91X8sNf1Pf8Gxn/KG/wCG/wD2Ftf/APTvdVVP4iZ/Cff1FFFbGIUUV+Wv7Nmk&#10;/wDBbH9tH4NeIv2ifhH/AMFNtP8AD03/AAsLxDpnh7wpq3w60WSyjtbDU7i0SKWVdPaU5EON24nB&#10;yTnJqZS5WlYqMebqfqVRXwj/AME8P+CxHhv4p/sY+OvjR+3Tqel+Cde+CvimXwz8VNWtbdzprXwu&#10;fJikt1jMjsJC0SbVBJkJ2jBWvd/2ev8Agpb+xh+1FZeJdT+EPxXupLTwfpceo+I73xD4T1TRYLK1&#10;fftmMmo20Csv7t+VJxt5xxRzx7g4yR7vRXzL8Hv+Cxf/AATh+PHxK0/4UfDT9pO1utW1i5kttEkv&#10;tB1GxstTnTG6K2vLm3jt7iTkfLHIzHIwDXpX7Uf7Zv7Mv7GHhO08Z/tKfFez8NWuo3X2bS4Gtp7q&#10;7v5uPkgtbZJJpyMjIRGwDk4o542vcXLLax6hRXiP7Kv/AAUX/Y8/bV1/WfCX7OXxYk1nVvD9rHc6&#10;xpOoeHdQ0u6t4XbakpivreFyhPAYAjNcl4Z/4LE/8E7PGvxih+A/g74+zap4juPEC6HCmn+DtXms&#10;zqBcR/Z/tq2htg287TmXAPUijnj3Hyy7H03XO/Eb4R/Cr4waVFoXxa+Gfh/xRYwy+ZDZ+IdHgvYo&#10;3/vBZlYA+4FeC/Ff/gsX/wAE7/gb8Urz4PfFn463Wh6vp2uf2Pf3F54L1gadb3vGYXvxaG1BGck+&#10;btUZJIANd1+0/wDt9/sj/sbeHtC8UftF/GO10G08UMV8OeRp91fS6mwCHEEVpFLJKcOh+VTkMMUc&#10;0H1Qcsux61pWlaXoOl2+iaJp0FnZWcCQWdnawrHFBEihVRFUAKoAAAAwAMCrFfJVt/wXR/4JWXXh&#10;ebxTH+1hZL9n1AWUmiy+G9UTVjMeijTmtRdsD2YRFT617j+zF+1h+z3+2V8MY/jF+zV8TLPxR4fk&#10;u5LV7u3hlhkguI8b4ZoZkSWGQBlJR0VsMpxggkjKMtEw5ZLdHolY3jv4dfD/AOKXh6Twj8TfA2j+&#10;ItJlkWSTTNd0yK7t2ZTlWMcqspIPIOMivk3/AILKfHb9p/4Q+FvgZ4G/ZT+NP/CA678Ufj9ovgvU&#10;PES6FZ6g0NneQXe7Ed3DKmQ6RtkLu+XGcEg+QeOfiv8A8FWP+Ca/7Rnwp1X9qT9rnQfjN8IfiV8Q&#10;rPwbqEc/g2x03VtIurvzfs86fY4IFkX5QWyX+6wC8g1MqiV00Ci2rn6FfDv4TfCz4QaRJoHwm+Gu&#10;geF7GabzZrLw9o8FlE8mAN5SFVBbAHJGeK6CvHf2o/2+P2Tf2NLjS9N/aG+LMej6jrau2k6Lp+k3&#10;ep6hdxp9+RLSyimmMa932bR3Na37PH7Y37Mv7Vnwgm+PfwE+MGl694StZJo77WBvtls3iXdIs6Tq&#10;jwFVIYiRVwCD05quaN7XDlla56ZRmvknxF/wXQ/4JXeFfFF14W1n9q+z/wBBvzZXOsW3hvVJ9JSc&#10;DlP7RjtWtD6ZEpGeOvFeieLde8LXf7cvw6EP7Uusafdaj4B1a40/4WW6/wDEv8QQiSAnUnPln54Q&#10;6gZcHDrgfeyc8emocsup7lRXzz+0j/wVS/YS/ZO+Is3wk+NXxva28TWmn/btS0XQ/DepaxPp1ttV&#10;hLdLp9vN9mUqysDLtypyMjmvQo/2tP2b7j9nOb9riz+MOjXPw3t9Jk1ObxdaXBmtVtUJDvlAWyrA&#10;qVxuDAggEYo5o9xcsux6JRXy18HP+C0v/BNP48/E7R/g58O/2kB/wkXiFguhWOueE9W0ldQY/dWG&#10;W+tYo5C38IViW7ZyK7X9p7/go1+yF+x14x0/4e/H34k3+m65qmlnUrPS9J8I6pq0zWYd0M5Wwtpt&#10;iBo3BZsAbfpRzx3uPll2PcKK+MP+Ckf7Unw9+OP/AARg+Ln7R/7K3xgXUtJvPAtxLoviXw/eSQSR&#10;OsqKwBG2SGRTlWVgrqeCBXpmr/tp/s7fsb/sh/DX4mftR/FL+wbLWPDuk2djcSWF1fXF/ePZRv5c&#10;cVtHLLK5AY8KSaOZBys+g6K8B/Zw/wCCoX7Df7WWsa94a+Bnxt/tLVvDOktqmsaPqPhzUdMvYrJR&#10;81wlve28UksYyAWjVgCwHUgHr/hd+2Z+zJ8af2eL79q/4Y/FzT9W+HumWd9d6h4nijlSG3hs1Zrl&#10;2V0Vx5YRifl6DjNHNHuLll2PT6K5P4G/HL4V/tJ/CvSPjb8E/F0WveF9ehabSNWggkjS5jV2jLKs&#10;iq2NysOQOldZVJ3V0IKKKKACiiigAooooAKKKKACiiigAr88/wDg6K/5Q+eNP+xl0H/04RV+hlfD&#10;/wDwcP8AwJ+MX7R3/BLrxd8LvgV8O9U8U+IrjXNHuINH0e3Ms8kcV7G8jKo67VBJ9hU1PhZUfiR/&#10;LT8SvjB8Qvi5H4fj8f8AiKbUB4X8N22g6L52P9HsLcv5MIwBwocgZ5wBXM13fxH/AGXP2lvg9l/i&#10;v+z3438Mr5vl+Zr3hW7tELcnAaWMA8A9DyBXDPHJE5jljZWU4ZWGCK51a2hsNooo+tUAUUUUAFf1&#10;Pf8ABsZ/yhv+G/8A2Ftf/wDTvdV/LDX9T3/BsZ/yhv8Ahv8A9hbX/wD073VVT+Imfwn39RRRWxiF&#10;fj1/wT8/Yc/4KSftDfs6a/rHwP8A+CrupfCnwBq3xR8YRweEdH+HNnd3FmV1y8jldL0yRz5kkVn4&#10;ddu7jpX7C9awfhv8Lfhz8H/DR8HfC3wVpugaUb65vDp+l2qwxfaLiZpp5dq8bnkd3Y92Yms5Q55K&#10;5UZcux+fX/BSP9if4DfsI/8ABFvxZ8HfgR4Y+ywv4w8H3WuatcyNLe61fN4o0syXdzKxLSysSepO&#10;1cKMKoFeq/8ABwDY65ff8ErPiGmmWt9PYw6hoU/iWHTw3nNpKaxZveYx/D5Ict0GwNnjNfV3xP8A&#10;hX8N/jV4MuPh18WvBGm+ItBu5rea60nV7VZreWSCZJ4WZG4JSWON19GQHtW1qOm6drGnzaTq1hDd&#10;Wt1C0VxbXEQeOWNhhkZTwykEgg8EUcmjXQfNt6n59f8ABbn4hfs3+Of+CSV1p/wb8T+HdWm17V9B&#10;t/g/B4VuopJJ9UXUrcQiwEJyJEAcNs5UB1PcGt8TvHfhn4B/8FmfhP8AEb9tbxDY6RZX37O9xpPh&#10;Xxd4guo4dLtvEK3we+jWUgRRTyQsvzHblflB5Ar6g+FP/BMr/gn78Dfignxp+EX7Ivgfw/4ohYtb&#10;6vp2iokluxBBaIfdiYhjlkCk55NZv7eUnx+1DTNJ8M/Db9gLwj8ePDd0kz67pfiTxhZadNZzDCxG&#10;GK9geGUEM+5jIjKOgbOKzlGXxPy7sqMo7I8Z/Zv+Mnwm+NX/AAW7+K/iD4P/ABK0PxRp9n8AtDtL&#10;nUPD+pxXkCTjUrhjH5kTMpYKykgHjIqT/g3ycR/sJa8xB+X4zeMD8vX/AJCUlaP/AATa/Yp+M3w2&#10;/aX+I37ZHxu+CPg34UyeL/Del+HvC/wt8E30V5DpFjal5HluJ4Yo4mnkkbOIwVA/iNfWfwr+Dnwr&#10;+B/hqXwd8H/AGleG9Km1G4v5tP0ezWCJ7qdy80xVeN7sSzHqTVwUtG/MUrbH5R/H/wCOn/BTX/go&#10;L+xZ8ev2gPAPxt+EfhP4N2uj+LdPf4c6zon2/WpNP0+CdJRJOoxDcyCNmQEAxkxnnAJTxvf3erS/&#10;8El9S1O6knuLjTdKlmmlYlnc6HYksT3JNff3xC/4JRf8E3fiv441D4k/ET9i34f6rrmq3TXOp6lc&#10;aCm+7mY5aSTbgOxPUkEnvmvRZv2Wf2cpx4FE3wU8Nt/wrGONPh6G0uP/AIp5UiWJBacfuQI0VRtx&#10;gKB2qfZz6j549D4e8UaLpWhf8HSfhy+0jT47eXWP2UpLjU5I4wDcyjVbmIM3qQkMS59EArL/AOCW&#10;cjaV/wAFxP25vC2m/wCj6d/aGh3osYfliFxLGzSy7B8u92JLNjLHrX6D3PwJ+DV78Z7b9oq7+GWi&#10;yeO7PQjotr4saxQ38WnmRpDarLjcIt7s23OMsT3qLwb+z38D/h58TfEnxn8DfCrQ9J8WeMfJ/wCE&#10;q8Q2OnpHd6r5QxH58gGZNo6Z6Vai/wASeZfgfEf/AAcKeEfGPxA8LfsveBPh58R7jwfr2tftXeG7&#10;HRvFlpZLcy6NdS218kd2kTMqyNGzBwpYBiuMjOa8dtv2ZPjF+yf/AMFM/g9L/wAFU/2qfE3x28C6&#10;5f8Al/B3xdrGdO0zw/4zVmMEd1YRyPH5kkWfJlLEb+MfKSP1L+Inwc+FfxcuPD938Tvh/pWvSeFf&#10;EFvrvhuTVLNZjpupQBhDdw7h8kqbm2uORuNN+LHwX+E3x28MR+DPjJ8PNJ8TaTDfw3sOn6zZLPFH&#10;cwtuimUMOHRuQw5BolT5ncanZWPyu+Mfh79u6+/4L0fGK1/Zz/aN+G/w78Saj8NfD3/CJyfEjRWv&#10;DqeirGRNHp5IOzZdLI0qLgsxzghSaqfH79gn9tv4Lf8ABNT9s/xh4s+MfhHxx4z+J1vpGo3ll8K7&#10;BrOK3S0khF+DAAoDSWQYsq5LqG4JYA/pt+0P+xp+yp+1pp1hpf7SvwB8L+NYdLYtpp1/S0ne1z12&#10;OfmUHuAcHvVPwX+zj8Ov2O/gX4g8JfsOfs8eE9HuvJuL/S/CtrJ/ZtlqWo+WAgnmVHKb9qIZCrFQ&#10;BwcYqPZvmu/P+rD9psflf+31+1T+xX4m/wCDZ3R/hJ8FfjB4NTVm8IeFrJfB9jqUEWoJfw3lo16r&#10;Wm4Sq4kjndmK88tk5yfsPxN/yl0/ZhJ/6N78Tf8AoWm14l+11+wV+2n/AMFK/DN38A/Fn/BOn4Uf&#10;ACHX9btrrxt8XbPxVp+uX11bxSGUx2kVtbRTu7uELNK0WcEc5NfpRa/BT4Xw+LPD/wAQ7rwRptx4&#10;k8L6LJpOia/Naq11aWkgTzYUk+8qP5aFhnnaKUFKW/T1QSaR8X/8EaPEPg/wl40/ai8L/FLWdNsf&#10;ihB8f9ZvvGS6hIsN2+mOEbTZnL43QeRu2MPlAJ55OfmfwodOvP8AgkN+374k+HEca/DPVfiP4ouP&#10;hq9mgWzlssQLK9sAP9UZg+COCQcV+lP7RP8AwTp/Yb/a08WWvjv9o79l/wAJeLdas41jh1XVNNH2&#10;gxr91HdCrSIOyuSvtXdXfwB+CN98G5P2eLn4UaC3gWTTP7Ok8Irpca6ebTvD5AGzYf7uMGq9nLbt&#10;cXMj4y/4LCaDpF1/wSU8L+MJrCP+1fDfiL4f3uh3+0edZXB1jTYi8b9VJSR149axf2sP27f27viz&#10;/wAFJtW/4Ju/sLeJfAvw/vPCPhG313XvF/xCtTdDURKqMIrW32gkKJVDMCwyrfdxz94ePPg18Kfi&#10;h4AX4V/ET4e6TrXhtXtXXRNRs1ltg1tKktudhGP3ckUbL6FFI6Vxf7Qf7Bv7Gf7Vuq2+vftHfsz+&#10;DvGOoWsSxW+oa5osctwka5wglxv2jcflzjmlOnUa9122/rqEZR6n5FfBZfivpf8AwSa/4KD/AA4+&#10;Keu6fqOraF4s1Nb7+wbXybD7W11KbmS2i/5Zxu6bgvYCvrn9r/VdL1vwv/wT71TR7+G7tpvip4dM&#10;NxbzK6OP7Gk5DKSDX2V8JP2NP2UvgP8ADrVvhH8HP2ffCnh3wzr8LQ65oel6PHHb6hGyMjLMuP3o&#10;KuwO7OQxqTwz+x7+y34N8J+E/Anhf4DeGbLR/AerNqng3TodLQRaNeEuTPbjH7t8yP8AMOfmNJU5&#10;8tn/AFrcfPHmv/Wx85/tfaFo6/8ABZD9k7X1sI1vL7w7440+8uFyDPa/2asghfsyh/mAIOCTjGTn&#10;4n+NukXf7CXhz9ob/gjT4IubuG4+O3i3Q7v4G2izNmey16eOy1ONTyVjha3mLjgBCxyM5P68fFP4&#10;d+HNQuoPjPpvwj0nxN468HaTqD+CGvWjhmS4mgKtbx3Lg/ZxPhY2fBAByQQMV8wfDX9nr9qT9rb9&#10;tvwD+2b+2R+zj4f+F9j8JdB1O18H+FYvFFtruo32pXuxHu5riCMRwwxRqRHGrMxdix24Apzj72nc&#10;Iy7n03+zP8DfDv7Mv7PPgn9nnwm6vp/gvwvZaPbTLHs84QQrGZSMn5nKlzyeWPJruKKK3SsrIyCi&#10;iigAooooAKKKKACiiigAooooAKKKKAGzQQ3ETW9xCskcilZEdchgeoI7ivJfir+wN+xP8btPn034&#10;q/so/D/W1uCzSSXvhO0aTe2cuH8vcG5J3ZznnNeuUUmlLcD80PjB/wAGpn/BMD4l3F1qHhU+OPBt&#10;1dTmTdoOvRNFF/sJFPC6Kvtivmv4qf8ABmpojRT3PwR/bgukb/l3svFXhFWA5/imgmGfwiFfuHRU&#10;+ziVzy7n81fxZ/4NJv8AgpX4KimvPhr4r+HfjSKOPMdvZ69JY3Mrc8BbmJYx0HJlHX2zXzh8W/8A&#10;ghH/AMFZfgz5j+J/2L/E99FDHvkn8NNBqq49vskkhJ9gCa/rjo/Cl7PsyvaM/iU+If7PPx8+EeoD&#10;SPir8EfF3hq6ZNy2+v8Ahu6s3K5xkCWNSR71/Tf/AMGx6sn/AARw+HCuuD/a2v8AX/sLXVfe19p2&#10;n6pbNZanYw3ELfehniDqfqDxVfw34X8NeDtKXQvCPh6x0uxjkZ47PTrVIYlZmLMQiAAEsSTxyTmi&#10;MJRldsUpcyL1FFFaE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DBAoAAAAAAAAAIQBBk/fiLkMAAC5DAAAVAAAAZHJzL21lZGlhL2ltYWdlMi5qcGVn/9j/&#10;4AAQSkZJRgABAQEA3ADcAAD/2wBDAAIBAQEBAQIBAQECAgICAgQDAgICAgUEBAMEBgUGBgYFBgYG&#10;BwkIBgcJBwYGCAsICQoKCgoKBggLDAsKDAkKCgr/2wBDAQICAgICAgUDAwUKBwYHCgoKCgoKCgoK&#10;CgoKCgoKCgoKCgoKCgoKCgoKCgoKCgoKCgoKCgoKCgoKCgoKCgoKCgr/wAARCAClAi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mg/aTvv8AgrJ+3R/wX0+Nn7Cv7Hv/AAUC8aeB/sPi&#10;LUrvR7HUPiVq9hpNla20UTNFGlp5nl/f4VY8delf0v1+AP8AwT4/5XHfjh/3Mv8A6T21AD/+HA//&#10;AAc7f9JiIf8Aw93iv/5Do/4cD/8ABzt/0mIh/wDD3eK//kOv37ooA/AT/hwP/wAHO3/SYiH/AMPd&#10;4r/+Q6P+HA//AAc7f9JiIf8Aw93iv/5Dr9+6KAPwE/4cD/8ABzt/0mIh/wDD3eK//kOj/hwP/wAH&#10;O3/SYiH/AMPd4r/+Q6/fuigD8BP+HA//AAc7f9JiIf8Aw93iv/5Do/4cD/8ABzt/0mIh/wDD3eK/&#10;/kOv37ooA/AT/hwP/wAHO3/SYiH/AMPd4r/+Q6P+HA//AAc7f9JiIf8Aw93iv/5Dr9x9P/aA+Fup&#10;/tCap+y7a+I4z4z0fwhZeJrzSuMjTrq5ubaOUc9pbVww7b0P8VdpQB+An/Dgf/g52/6TEQ/+Hu8V&#10;/wDyHR/w4H/4Odv+kxEP/h7vFf8A8h1+/dFAH4Cf8OB/+Dnb/pMRD/4e7xX/APIdH/Dgf/g52/6T&#10;EQ/+Hu8V/wDyHX790UAfgJ/w4H/4Odv+kxEP/h7vFf8A8h0f8OB/+Dnb/pMRD/4e7xX/APIdfv3R&#10;QB+An/Dgf/g52/6TEQ/+Hu8V/wDyHXnv/BMTxZ/wU8/Zb/4ONfBf/BPX9sn9unxp4+/sX7afEGnr&#10;8QtV1LR73zvDc9/D8l3s8zZ5kR+aMYdMjOAa/o9r8BLz/leHH+5H/wCoItAH790UUUAFFFFABRRR&#10;QAUUUUAFFFFABRRRQAUUUUAeb/td/tX/AAb/AGHv2dvEf7Un7QOrXlj4Q8KpbPrF1YWD3U0Ynuob&#10;WPbEnzNmWeMHHQEntWF+wr+3n+zp/wAFGfgb/wANEfsva/qGpeGP7ZuNL+0anpUlnJ9ohCGRfLkA&#10;bAEi89DXzh/wc6f8oNPjt/16aB/6kOmV5D/wZ3f8ogj/ANlU1v8A9FWlAH3J+3z/AMFCf2Z/+Can&#10;wYsfj5+1X4i1LTPDeoeIoNEtrjS9IlvZDeSwzzIpSMEhdlvKd3QEAdxXXfstftMfCj9sb4AeGf2m&#10;Pgbqd1e+E/F1m91ot1fWT28skayvES0b/Mh3Rtwa/M3/AIPQv+UUnhL/ALLnpP8A6atXr2b/AII2&#10;/HPQf2Yv+Dc34c/tG+KNGvNR03wL8KdY16+sNPKie5htLm+maOPeQu5ghAyQMnmgD9DKK/B64/4P&#10;QviD45v7qT4Cf8Eqtd17TbNv31zJ41llkVeuXW3051j47Fj9a+yP+COv/Bxz+zh/wVd+IN1+z/qX&#10;ww1L4a/Ey3sZb2z8O6jqaXtrqsEXMv2a5CRkyIPnaJ41IQFlLhXKgFv/AILJ/wDBwj8Kv+CP3xm8&#10;C/BXxV+zxr3ji+8WaT/bGpXGn6xHYx6bp/2h4A6b43+0TFopT5WYwAq5cbhj798IeKNL8b+E9L8a&#10;aJ5v2LWNOgvbPz4yj+VLGHTcp+6drDI7Gvy+/wCDir/go5+xT+wv8SPhFpn7V/8AwTW8M/Hi+1S1&#10;1DUvDeo69dWsTaK1vLArIvnWk5dXLqxXIUmMZUnBH25/wUb/AGt/HX7D37FXiz9qP4Y/Ae6+I2r+&#10;HI7D7H4MsLx4Jbz7ReQW3ytHDKx2edvKqhLBCBjrQB7tRX4K+Mf+DrD/AIKlfAmK2+JP7Sf/AARv&#10;1Dwz4Gmukja+1ay1rSt248It3c25h3kdMpye1fr9/wAE9f28vgv/AMFJP2VvD/7V3wLa7h0nWvMg&#10;vdL1FVF1pd9E22a1mCkjcpwQwOGRkYcMKAPbK+HfFH/ByF/wRc8F+JtR8HeJf217G11LSb6az1C2&#10;PhHWW8qeJyjplbMg4ZSMgkHHFfcVfyv/APBCz9hL9lH/AIKD/wDBZf46fBn9sL4Wr4u8M6bovibW&#10;LHTX1m8sfLvo9fs4Ul8y0mic4jnlXaWKndkjIBAB+2H/ABEz/wDBEH/o+Ww/8I7W/wD5Cr7k8O+I&#10;NI8WeH7HxT4fvBcWGpWcV3Y3AUr5sMiB0bDAEZUg4IBr4PH/AAbC/wDBC0nA/Yjh/wDDh+If/lhW&#10;b/wW7/4LJXH/AAQ78AfCPTfAH7Ntn43sfFy6jp1tZ3fiiSw/s2HTorMRgN5EzS7luMfNgjZ1OeAD&#10;9DqK8z1T9oK6079je4/apHheNpoPhm/iv+xftZClhpxvPs/m7c4z8m/b747V8o/8EJP+C0/iD/gs&#10;n4P+I/inXv2fLPwC3gPUtNtY4bPxI+o/bPtUdw5YloItm3ycYwc7u2OQD76or8af2z/+Duzw18Bf&#10;2nvGH7KPwA/YH8UePNe8F+KtQ8P6hdX3iNLMXN1Z3DwStBBb29y7xl42KsSrbcEqM4H01/wRp/4L&#10;YeLf+Cotr8TH+LH7I138Hl+F9rYT6xfav4jaeGVbkXLcrNawNCES2dmZsjBHSgD78or8Qv2iP+Dt&#10;b4tfEb4+ap8D/wDgk1+wdqXxeg0eSTf4hu7G/vH1GONtrXEFhYp5scGfuySOCwIyiZxXsP8AwSf/&#10;AODnXwh+2f8AtEw/sUftl/s/z/B34pXl01noySXEpsb++UZNlJHcIk1lcnHyRvvDkbdwcorAH6uU&#10;V8W/8Fnv+CzngD/gjj8OPB/jXxh8ENY8c3njbUbyz0nT9N1aKyjia3jjd2lldXKg+aoG1G6HOOM/&#10;ndb/APB5/wDE3QZLPxb8SP8AglLrem+EbyRfL1ePxrMC6NyGjeXTkikOOQNwB9R1oA/eOivA/wDg&#10;nT/wUk/Zh/4Kf/ASP4+/syeJbia1hufsmvaDqkKw6hot5tDeRcRhmAJUhldWZHHKscED5D/4K9/8&#10;HIfw9/4J8fG2D9jf9mv4H3fxf+Mk3kJfaHZ3LpaaVNOoaG3fyUeW5uXVkbyIwMK65cE7aAP04r5f&#10;/wCCuf8AwU78Ff8ABJj9kp/2ofGPwx1LxhJceIbXRNH0DT75bX7RdzJLIPNnZHEMYjhkJbY5JCqF&#10;5yPzo+BP/B2D8c/hT+0JovwP/wCCtf8AwT81T4N2XiCSPyfES2OoWMmnRSNtW5msr+PzJbcH78kb&#10;5UAkI5G2vvX/AILf/tTfs8/st/8ABOjXfjX+0P8Asw6N8a/BUuq6Xa3HgvVLqFba8+0TqIpxJJDM&#10;oKHDqwXPQgjrQB6J/wAEx/2/fBf/AAU2/Y28M/tfeBvA2o+GbfXpLq3utB1OdZpLO5tp3hlRZVVR&#10;Mm5Mq4VcgjKqcqPfq+Lv2Gf+CiH7KWm/8EadF/4KDab8D7L4PfCvQfDOpXy+CND8qZNNgtL24tvJ&#10;hEUUKSSTSx5UbV3STAEkksfz08O/8HTP/BUj9p/U9W8b/sI/8EdNW8YeA9Lvmt5NQt9L1jWZlwA2&#10;2WaxiWGKXYQxjAfaGHLDkgH7neJfEmgeDfDmoeL/ABXrFvp2l6VYy3mpaheSiOG1t4kLySux4VVV&#10;SxJ4ABNeY/sq/t4/shftvp4in/ZN+O+j+OofCl1Bba9daH5rQ20syu0a+YyKkmQjHKFgMc4yK8A+&#10;GP7X3xe/bp/4IrfEn9pD43/s6XXwt17Vvhv4xtZ/CV9dTSSwi2tbu3MjCaGKSPc8b/Iy5AA5Oa/P&#10;z/gyX13RfC/7On7RniXxJq9tp+naf4h0a5v768mWKG2hS0vGeR3YgKqqCSxIAAyaAP3eor81f2Rf&#10;+DiW0/4KC/t86p+x/wDsS/sYax4z8I6HfN/a/wAXbzxYtjp9tpyEK9+0BtJGCu4ZYIy4eb5TiMF9&#10;nTf8Flv+Ct/7Yn/BPX4k+C/hJ+yb/wAE+NX+Ml/4v0O41D+0tN+3XC2LQzCNoWtrO2djwyNuMij5&#10;sY4yQD9BKK/D34Gf8HcPxg+HH7Q+j/A7/gqR/wAE/wDUPhLZ6xPCk2twx31ncaVFI+xbqayvog8s&#10;AOdzo4IVWKq5G0/uBDNDcwrcW8qyRyKGjkRsqynoQe4oAdRRRQAV+AP/AAT4/wCVx344f9zL/wCk&#10;9tX7/V+AP/BPj/lcd+OH/cy/+k9tQB+/1FFFABRRRQAVn+K9W1XQfDN/reieGLrWry0tZJbbR7Ga&#10;GOa9dVyIo2mdI1dugLuq5PLAcjL+MXxZ8DfAb4S+Jvjd8TtXGn+HfCGg3es65eld3k2ltC00rADl&#10;iEQ4Uck4A5Nbmj6vpniDSLXXtEvo7qzvreO4tLmFgySxOoZXUjqCCCD6GgD8mfgJ/wAHIHij4u/8&#10;FYPF37HOn/sVfF66hm0ew0XQfAf9l6dFq+ka3ZzXb6nc3vmXiww27RTQgyGVgFtEI+/z+r+s6Hpf&#10;i/w1c+HfE+lLNZ6lZtBfWcjcMjrh0JU+hIyD7g14J4F/4JVfsPfDX4raP+0B4K+DdvY/EXSPGGpe&#10;Jm+IUUzf2xqN/qKyrffa7jrcQzJM6mBwYoxt8pYyikfRVAH4c/Cb/g3q/af8N/8ABUS3/bG8YXXi&#10;K4+C+ofEi/0p/AP/AAtXUm8Q23hpd4065ubrzQ89oblYpntDMZEhZd25g6r+3N0D4e8PSLoGhNcf&#10;YbMiy021ZIzLsT5IkLlUXOAo3EKO5A5q7RQB+R1v/wAHIvimb/grxJ+xUv7Efxh8r/hFV0IfDj+y&#10;9N/t1fFIuWuDcn/TPs4sjYEP53nbdo8z7nzV+tOl3V3e6Zb3t/pslnPNAjzWcsis0DlQTGWQlSVP&#10;BKkg44JFfPsX/BKn9h6H4uL+0RH8G7cfEgfERvGn/CxPOb+2jqLNgxfafvfZPI/0b7L/AKnyuNu/&#10;569q+K/xN8H/AAV+F3iT4xfELUvseg+FNBu9Y1q7xnybW2haaV8d8IjHHegDoKKo+FvE2heNfDOm&#10;+MvC2px3ul6tYw3um3kLZSe3lQPHIp9GVgR7Gr1ABRRRQAV+Al5/yvDj/cj/APUEWv37r8BLz/le&#10;HH+5H/6gi0Afv3RRRQAUUUUAFFFFABRRRQAUUUUAFFFFABRRRQB8If8ABzRZXV//AMEOfjvBZwNI&#10;y6fokjKo6Kmv6c7H6BVJ+grxL/gzi1fTtQ/4JHXmn2d2kk1j8WtZiu41b5oma3spACPdXU/jX6Sf&#10;tLfs/wDgD9qv9n3xl+zd8UrWSbw/438O3Wj6p5JAkjjnjKeZGTnEiEh1PZlU9q/ne+Ef7Iv/AAcW&#10;f8G9Hxl8WaF+xv8ABG7+LPw/8RXgctoXhuXXdN1cR5ENy9nbOLuyuQh2tjaD03SqqNQB9v8A/B6V&#10;q+nWv/BLbwTo892i3V38cNMe3gLfM6ppWrb2A9BuXJ7bh610n7J9ldWH/BoncQXkDRs37M/iqRVY&#10;dVePUHU/QqwP0NfAXj79hj/g4Q/4OGP2gfCVx+3d8J7z4S/Dvw3OwEmteH30Wy0eGVl+0SW1hO5u&#10;ru6dUADPlQVALxrmv22/bK/ZptPh7/wR/wDiZ+yT+zp4H1C+h0f4Cap4Z8HeH9NtmuLu68vSpLe3&#10;hREBaWVyFGACWZumTQB+e/8AwZKf8mLfFz/srK/+my1r5o/aE8LaJ8Cf+Dz/AML/APCr9Oh0iHXP&#10;HWg3d5b2MYjjMuoaLEl42F7ytLLI3q0rHvX2j/waGfsw/tH/ALLX7G3xQ8J/tK/Afxf4B1TUviat&#10;3p+n+MPDtxp01zb/ANnWyeaiTorMm5WXcBjII7V4Z+2L+xd+154r/wCDsjwP+054Y/Zh8fah8ObP&#10;xN4Vmu/Hdl4Tu5NIhjh0yFJXa7WMxKEcFWJb5SCDigDzj/g+D/5LX+z3/wBixr3/AKU2dfqz/wAF&#10;j/8AgsP8K/8Agj5+zlonxI8U+CbjxZ4r8WXT2Pg3wnb3gtlu5Io1eaeaYq3lwRB49xCsxaRFA5LL&#10;+eP/AAeEfsYftd/tU/Fz4G6p+zN+zF49+IFto3h3WotWuPBvhO71JLJ5Li1KLKYI2CFgrEA4yFOO&#10;lfRX/B0B/wAEkP2hv+Clf7OPw/8AHP7LWkR614y+F95fO3hOS6jt5NVsbyOATeQ8rKnnRvbRsEZl&#10;3qzgEsFVgD5F/a7/AOCmf/BwP+2H/wAE7viP4g+LH/BJjwZpvwP8XfDu9n1DXpre4hvNP0xrcyrq&#10;SJcahvbygFnR/s+DsVgMYNfQX/BlXe3U3/BNX4hWUs7NFD8aLwwxk8Lu0vTc4+uK+cfiD/wUn/4O&#10;Jfih+xNr37APxG/4Iv8Aiy+k134f3Hg3UPGVr8P9bid7eW0Nobj5Qbcy7Du3KwjLchQOK+2P+DU7&#10;9i/9qL9iT9g3xl4B/as+DeqeCda1r4nXGq6bpesNF50lm2n2UQlKo7FMvFIu1sN8vTGDQB+n1fyF&#10;/wDBOn/glra/8Fb/APgqd8Z/2cbv463nw+XRv+Ei8RDWbPQxftMYtagt/IMZnhwD9q3btxx5eMHO&#10;R/XpX8qv7Jvhv/gtn/wS8/4KEfFX9qf9mX/gl38RfFF14muNc0aM+IvhNrlzZSWNxqsd0J4jbCIk&#10;k20e1txUqx4OQQAff37OP/BnVpH7Pn7QngX49R/8FF9b1dvBPjHTNeXSZPh6sK3ptLqO48kv/aDb&#10;A/l7d21sZzg9K4P/AIPkFY+Bf2b3C/KNW8Ugn/tlpdN/4ft/8HQn/SFe6/8ADI+K/wD5Jr6Y/wCC&#10;sn/BOv8Aam/4Lb/8Ef8A4V+NNU8AWvhP4/6Dp9p4nk8F6jbS6bGbqe12X2lbbpi9q5Owp5zcPCqu&#10;yhiygH19r80Vx/wR9vbiCQNHJ+zXIyMvRgfD5wa/Lj/gx2/5JJ+0P/2Mfh3/ANJ76vIPh7+3X/wc&#10;7fBD9kY/8E7tc/4JY+IPFGl2Pg6bwhaeJtQ+F2s3N3FpptmtUQXVpMLWUxxEKkmDkKpYuck/YX/B&#10;pT/wT+/bF/YV+EHxhb9rf4Fap4Gk8Ya1o0/h611ieDz7mOCG6WVjFHIzxbTKgxIFJzxnBwAfJv8A&#10;wRK/5Wvv2jv+w98Rv/T4tfq9/wAHCXjPxd4B/wCCMv7QHiHwNPLDfy+DY7CSS3yG+y3V7b2tyMjt&#10;9nmmz7E1+dv/AASG/Yu/a8+Fv/By78ev2hPiV+zD4+0DwHrWtePJNH8Zax4Tu7bS71bnWBJbtFcy&#10;RiOQSJ8yFWO5eRkV+1v7QnwM8A/tN/Avxd+zz8UtPa68O+NPDt3o2sRRsA4guImjZkODtdd25W/h&#10;ZQe1AH5bf8GY/wAMPhz4f/4JneKfiroOm2reJPEnxQvrXxBqCoPO8q1tbX7Pbs3XYgmkkC9jcMe9&#10;fHn/AAeG+HPD/wAGf+CknwL/AGhPhNHHpvjrUPDUd5fXWngJNJPYaiv2K5bHJkGSgc87YEXogAX4&#10;J/s7/wDBwr/wbofFfxl8PP2R/wBm1/jj8L/FGo/aLOTS/DV1rNnduo2RXZtrGVbqxufL2pIrfu22&#10;gZkCI47f9j//AIJMf8FT/wDgr5/wUi0L/go3/wAFhfh9J4F8I+FrqzuLHwjqVn9jmvYrSQzW2mW1&#10;gztLbWolJeV5yHfe4G8uWQA6j/g9wuLm7/Z//Zzu7yHy5pPEOtvLH/dY2lmSPzr9bf2Wvhv4C+MH&#10;/BOP4Y/C74o+EbDXvD2vfBvQbLWNH1S2Wa3u4H0uBWR0YEEEfkeRzX5Nf8Hw3/JFP2ff+xp17/0m&#10;s68y8E/8FyP+Dgj4b/so+F/2XvBP/BKjWTrX/CEWGmeDfiBpPw71q786w+yRx2t5DHGJIJ5fK2MH&#10;DmPdyY8ZWgDL/wCDUC91T4Ff8Fm/2gv2UPBGsXFx4Ph8Oa5CyGQskzaXrcFvaTt6sI55gD6SN618&#10;s/sDftDft4+Hv+C0fxf/AGmf2U/2RtP+NnxYXWfE95PouuRyyNpSz6l5c95GEmiZXQSfZxg4VJ2X&#10;GOn63f8ABr3/AMEZ/jp+wN4b8Zftd/tjaM+l/Ev4kWsdlY+H7q4Wa60nTPN8+RrplJAuLiYRs0eS&#10;UWFNxDs6L8+/8FKP+CN//BTj9gb/AIKVat/wVY/4I56LL4it/EmrXWra14X0tIprywubslr62ks5&#10;Cv22znkLSBYsvGWwFUxpIQDyH/grTpf/AAcC/wDBXz4Z+Ffh58b/APgjkvhybwhrsmo6Vrvhmxl+&#10;2BZIWilti09248pz5bsAAS0Kc8V9Wf8ABbHw18WvBX/Bqr8PvBXx30K80zxlouheBdP8SafqGPtF&#10;vdwCGKRJME/OCnPJ5zXHeDf+CvX/AAdVfGfW9M8DeHf+CSUHh6Vr6FNR1a++GuqabviDjzNs2qXi&#10;20ZK5+Y5AzX09/wdwTIn/BGDxQsrqrSeNNACqzdT9rBwPXgH8qAOO/4JT/se2v7fn/Bq94b/AGQb&#10;jxN/Y0njbwzrltY6q0ZdLW7j8QXdxbSOo5aMTQx7gOSu4Dmvg/8AZs/a2/4LTf8ABsH4euvgR+0d&#10;+xnb+MPgofEUl3HqsKu1kk0xVWe01a2V0hMu1WEN1GWz0RCWr7t/4JXeNf2xPht/wa2+CfGX7BXw&#10;6XxR8WrPT9Qfwjos0cDJMT4nuBOxWeRFcLbGdtobcxUBeSK+ZP2gf+CpP/Byr+1R+z/4s/ZA8Yf8&#10;EXLu1k8ceHbrw/rGvQ/C/XFiWG5iaGSSNriZrZH2sSrs7KrYbHAoA/SjwD/wUp/Z9/4Km/8ABIX4&#10;vftIfs/vfWsMXw38Tab4g8P6uireaPqCaTK7wSbSVYFJEdJFJVlYdCGVf5VfhZ+0l+1x8Mf2GfHv&#10;wQ+Gf9raT8KPHXjLTk+ImvaXZPi6uIoJTbadNOCFSN182XySV80xdSqMK/oe/wCCN/8AwSV/aW/4&#10;J5f8Ebfjx8PPjjoRb4j/ABS8N65ex+DNHmF7LYg6PJbWtpmEssty7liVjLD50UEkGvH/APg1/wD+&#10;CZXj9/2Nf2kP2Z/+Cif7Inirw/4d+IGq6TD/AGJ498L3OnNfQrb3IM1v56K2+JyjLInMbhCCCBQB&#10;93/8EAfg5/wT9+Fn/BOXwnqn/BPbXY9e0LX4lufFXii8t0j1XUdYVQJ1v0BJgliJ2LBkrGm3YXDe&#10;Y/z1/wAFTP8Ag43+JP7N37aa/wDBN7/gnl+yj/wtz4tQyw2+pm9aeS1gvJYROLSG3ttslwyRMHkf&#10;zI0j+YEna5X5T/4Jw/s4f8FMf+CB/wDwVm8Qfs/+F/2d/ij8Tv2bfGmswW2peJfDHg691GzWzmP+&#10;iarm3jZI7q23eXcIMFkWTAI8lhpf8FNv+Ccn/BU/9g3/AILR3n/BX7/gnh8A5Pitpetag+qf2VYW&#10;LX81ncXFgbO9s7m0idbh0kVpXSWEHaJFBIZfmAPkX/g4h/aD/wCCtfx+8CfC28/4KifsH+E/hW2l&#10;6nqQ8I+IPDrZe/EscBntZP8ATbrAXy43wSvJ6Hmv6af2NL261L9kD4U6jfTtLNcfDbQpJpHOS7Np&#10;8BJPuSa/ne/4KoeNP+C7X/BcHw54H+GXjT/gjn418Ex+DdVur2zuIfC+pWYuJJ40jYPJqAjjVQEy&#10;Oe/Jr+i79ljwj4i+H/7MXw48B+L9Naz1bRPAej2GqWbOrGC4hsoo5IyVJUlXUjIJBxwTQB3lFFFA&#10;BX4A/wDBPj/lcd+OH/cy/wDpPbV+/wBX4A/8E+P+Vx344f8Acy/+k9tQB+/1FFFABRRRQB+ef/Bw&#10;B/wTX+OH/BQz4O+F/hz+yv4g8T6R4x1vxFFpevahF45vNP8ADsGgeXLJcyapZxsYrsBliSNViaYt&#10;IMEor47j/ghh+xR8Wv2LP2O7XwD+0tf+MLz4mWeoXOmeIrzxF46u9ZsZLa3mZbJtLErmO3smtTCV&#10;RERw25ZPmTav1boPxk+HHif4r+IvgjoXie3uPE3hPS9O1DxBpcZ+ezgvjcC2Zv8Af+yzHHYAE/eF&#10;dPQAUUUUAFFFFABXwH/wX0/4Jy/GP/goN8A9B+HH7MOr+JNJ8c6x4gg0i/1a18bXem6JbaE6yPev&#10;qtrG/l3sW1QiJ5bSl5VC/JvFfflFAHw//wAEIf2Dviz+wr+yY3w5/aVvPE198SNN1a60jVNS1bxv&#10;d6vpk+nQSf6A2lRyv5drZm2MI8tY43Do6uPkVV+4K5eT4z/DeH40w/s9P4mh/wCEvuPC8niKLRs/&#10;vDpsdyls0/8Au+bIq+5z6GuooAKKKKACvwEvP+V4cf7kf/qCLX791+Al5/yvDj/cj/8AUEWgD9+6&#10;KKKACiiigAooooAKKKKACiuM1T9o79nrQ9SuNG1r48eDLO8tZmhurW68UWkckMinDIytICrAgggj&#10;INbvg7x74G+ImmSa38P/ABnpOuWcc5gkvNH1GK6iSUAMULRsQGAZTjOcMD3FAGtRRRQAUUUUAFFF&#10;FABRRXE/GD9pD4C/s/X3hnTfjb8XNB8LXHjPxBFonhWHWtQSBtU1CT7ltCGPzOeBj1IHUjIB21FF&#10;eY/tQ/tg/Af9jvSPCet/HnxRcaZD438caf4R8N/ZtNmuWutWvWYQQkRKfLB2MS74UAcnkAgHp1FF&#10;cT8Jv2kPgL8d9e8WeFvg18XNB8Tal4F119G8YWWj6gk0mkagud1vOFPyOCrDB7ow6qwAB21FYvjP&#10;4j/D34cWsN98Q/Hmi6DDcyFLebWtUitVlYDJVTKyhjjnArK0H9oL4C+KtYt/D3hf43eENS1C6fZa&#10;2Nh4ktZppmxnCokhZjgHgCgDr6KKKACiiigAoryfWP20fgjon7amk/sC3l7qR+IWteAJvGVrbx6e&#10;TaLpcd01qXabOA5lRgEAJwMnAIz6xQAUUUUAFFFFAH5d/wDBzd/wSm/a6/4KmfDX4S+GP2TNE0O9&#10;uvB+uarda0uua4lkqxzw26R7CwO45jbI7V+hP7LfgDxF8KP2Zfhz8LfF8UUereGvAmkaVqkcEokR&#10;bi3sooZArD7w3ocHuK5z43ft/wD7Df7NXiyPwF+0F+178N/BeuSIrro3iTxlZ2d0Eb7rtFJIHVT2&#10;YgA9jXo3gH4ieAPit4Ss/H3wu8c6P4k0LUI9+n61oOpRXlpcqDjdHNEzI4yCMgnkUAbFFFFABX4K&#10;ftw/8EYP+Di7/gpn8ZNV+Ff7Sn7UHhG1+DP/AAn15q/h6zutfjkttNtGnl+z7be1tUmuZYoJNiLM&#10;eCSN65LV+9deY/Af9sH4D/tKfET4kfC34QeKLjUdX+E/iZdA8bRS6bNAlpqBQt5SNIqiXAByyZX0&#10;JoAP2Mf2WPAX7En7LHgX9lH4Z3E1xo3gfw/Dp1veXKhZbuQZaa4cDgPLK0khA4BcgcV6dRRQAUUU&#10;UAFFFFABRRRQAUUUUAFfgD/wT4/5XHfjh/3Mv/pPbV+/1fgD/wAE+P8Alcd+OH/cy/8ApPbUAfv9&#10;RRRQAVl+N/CGl+P/AAjqPgrW7vUbe01S0e3uJ9I1aexuo1YY3RXFu6SwuOodGVgeQa1KKAPwx/Yb&#10;/wCCNn/BRvwL/wAFQ4/2qv2gvil8aH+D/j7xPqlnJ5Xxivl8Uf2bZCVtBbxE8DJLJbSRoqeWjl4m&#10;kRZRECwP7moixosaD5VGBzmsT4l/EbwZ8H/hzr3xa+I+uxaX4f8AC+i3Wra5qU+dlrZ28TSzSnHO&#10;FRGPHPFa9jfWep2MOpaddRz29xEssE0TBlkRhlWBHUEHINAEtFFFABRRRQAVDqWn22radcaXeiTy&#10;bmFopvKmaNtrDBwyEMpweGBBHUEGpqyPiB478KfC3wHrfxN8d6vHp+h+HdJudT1i/lzttrWCJpZZ&#10;DjnCorHj0oA/ELxJ/wAEUv8AgoZdf8FaW/a20r4n/GZfgZb/ABEh8IqjfGjUP+Ez/wCEYZ18+aK4&#10;LGYaQt+Wfy/N+0G3HmgHiav3K0XSLLw/o9roWm+d9ns7dIIPtFzJNJsVQo3SSMzu2ByzEsTySSc0&#10;aLrOleI9HtPEOhahFd2N9ax3FndQNuSaJ1DI6nuCpBB9DVqgAooooAK/AS8/5Xhx/uR/+oItfv3X&#10;4CXn/K8OP9yP/wBQRaAP37ooooAKKKKACiiigAooooA/ns/ZH1f/AIIN6d+1h+19H/wVii+H7eLm&#10;/ag8Snwz/wAJdY3ss39m/aGzsNupUJ53mdec5r7v+LX7Zf7Gf/BMD/gkpJ+1/wD8EhPhV4F1TwHr&#10;vxGs47ezsY7uHTr26ubqLTrq4wxWXzFFuqdgTEOCOvyx/wAE7P8AgpP/AME5f2E/2lf2xvA37cOu&#10;Lpmua5+1P4k1LREuPh/fap5tl5xj3CSC2lVRvRvlJB745zXuP/BTL4z/AAP/AOCyX/BHb4qaD/wS&#10;3+2eMr/4d+INF1eTw7YeEbzTZLh7e7S6khghngiaVzCszhY1Ysy7RlmAIB9bf8FbP29fHf8AwTw/&#10;Z+8J/GD4feCNJ1688QfFTQ/CtxaazJKscVvfPIrzL5bA712DGeOeRXn37eH/AAUe/bP+GX7fng//&#10;AIJz/sNfs0+B/Fvi7xP8NZvGc2vePvF09hZWtrHdzWzw+VBCzMwMQbdv58zG0bST8R/8FYf+CvH7&#10;KX/BTj9mr4T/AAA/ZpsvHF58Sj8bPCms654Gu/h/qcV1pEcEr/aUmkMHlZjaQKdrsD1HGa+q/ita&#10;Xbf8HRnwtvVtZPJX9knU0abyztDf2zc8Z6ZoA6L9pr/gp1+2X+zL8Mfg38BdZ/Zc8J69+1h8bNY1&#10;DT/D3w90PxNI/h/T4bWRzLqVxdsokNulv5UrJhWy0g3DyyTQ+Fn/AAUg/wCCgH7NP7Y/w7/Y/wD+&#10;CsvwQ+GOm2/xkmns/hr8S/g5q19NpJ1WJQ39mXcN+omSVwyqkgwpZlADAu0eB/wWC8N/Er9mL/go&#10;H+zZ/wAFb9E+FfiDxp4F+Ftvrfhz4oab4X05ry/0nTdRtniTU44E+aSOIyyGTHQKg4DZHmPxs/aa&#10;8H/8Fzv29/2YfCH7C3hbxTrHw7+B/wAToPiL8SPijqvhe80zTbSSz2PbabE11HG0s8rqVZAvAZSM&#10;qrlQD2D4o/8ABTL/AIKX/E39v/4wfsRfsAfsi/C/Xo/gvBo0niDxB8QvHN1aNff2jZrcxCKKGEBC&#10;D5iYLMPkDEjdgelfsF/8FZbT9om0+LXw1/a1+DU3wZ+K3wFh+0/FLwje6ot9awaeYHnTU7W5RR51&#10;s0aM3AO0FPmYOrH43+G//BR79kL/AIJ7f8F8/wBta+/a8+JVz4S03xVa+CY9J1lvD97eWvnW+jhm&#10;ike1ikMTsJQU3ABtr4ORitT9kv4Z+IP+Ctf7W/7aX7bvws8P6x4c+FfxY+CP/CqPhr4k8QaXLZHx&#10;FI1l5M+ppFIofyY5EUBiMlZAvDK6qAdfpn/BVP8A4LI/HX9m7Wv+ClP7L/7GHwjX4C6Xb32qaL4T&#10;8Z+I9QTxl4j0SzZxNfQmBfstuWSKR0jcM2FO3zfkMna/tff8FCf2cvjH8E/2Kf2m1/ZZ8M/ELSvj&#10;R8avDlp4X/4TKNWuPCF3do+68hIRgbm3kjZMZClkzngGvzl/ZH+Hf/BEf9nj4Eab+zZ/wVs/Zp+M&#10;Xw/+OXhVZtJ8TaP9s8Xy2niFkldY7qw/s6Zrd4pYynChELbtuVIY/YX/AAUw+EnwI+B/wQ/4J0fD&#10;f9mLwZf+HvANt+1R4RuvC+i6o9y11aW10J7oJL9pZplk3TtuVyWUkrxjAAPaPjH/AMFFP+Chfxt/&#10;4KL/ABK/4J8/8E3/AIefBayvPg3oek33jLxD8bNY1JP7Tk1C3W4jjsLbTx5hjRHRXlbcoY87cpv8&#10;9/4Lf3nxxv8A9ln9jm8/aW0fw3p3jt/2u/A58UWfhG6mm0yK533mRbvOBI0eMEFwDzXP/wDBYX4n&#10;/wDBDrxt+0V4g8P/ALUPiT4lfDH9oLwTaQ2/h74k/DfwtrVprU5a2SeD7Ld2cLQXyKZRHiXO1ldF&#10;ZAN1eEftaW/7Wf7Uf/BEv9i/RP8AgoVpXiR/F3ib9qfw9p2uTanbyWOsXOjyT6lBb3FwEw8E7WjI&#10;d/D/AHXJ3MSQD9Kfgp/wUj8Vftfftx658Bf2Qfhhp/iL4S/DnzLP4m/Ga+1CRbNtaA40nSkRSt7K&#10;nHmy7xGgJ6/J5mP/AMEqvjb8LPi18e/2svDfw7/Zg8J/D288F/Hy+0XxBq/huMLN4rukUk6jd/Iv&#10;75iWJGSMuxzliT4T/wAE/wDXviN/wRU/as0X/gkN8erw618FvH91dXf7NfxNbT44ZYLp5TJPoGpt&#10;Eqo1xvkzHMQC7Oo6SrHD13/BDW0u7X9qj9vOS5tZI1l/ar1RomkjIDrsPIz1FAHmf/B0A/wIj8Yf&#10;scv+1ENO/wCFcL+0BGfHP9rq5tf7L8qP7T5oT5tnl7s45x0rvP2CfC3/AAbO+O/2n/D6fsAaB8J7&#10;34paQJtS8Pf8I3bXi3lv5UZ8yZDKAvyoxznsaj/4L4aBB4k/al/YN0y/0Rb+zk/ag09b63mthLE0&#10;R8kMHUggqR1zxX6E+HPhJ8KfB+prrXhL4Y+HtLvFVlW703RYIJQp6jciA4PfmgD5y/4JOf8ABQPx&#10;9/wUI/YZm/ar8f8AgXR9B1SPxFrmnDTNHkla3KWNw8SNmRi2WC5POM9K+f8ATf8Agu18VbH/AIIR&#10;2f8AwVu139n7QL/xNd682mL4Ps9YntbEM2uNpiSea6yyYCgSFccnIBUcjwf/AIJr/wDBQ/4E/wDB&#10;HD4CfEb/AIJv/wDBQvTPGHgfxl4Z+IniKfwvdr4H1G+s/E+m3kpkt7q0mtYZFYMWbrgYK8k7lXx3&#10;xD4J8aeGf+DNjQ/DXiXwfqum6l/wnlvMdO1DT5YbgRv4yZ0fy3UNhkIYHGCCCOKAPuTxV/wVU/4K&#10;b/sV+Pvh3rX/AAUz/Yo+HOj/AAt+IvjKy8Ljxl8MfHE97N4dvrzP2druGdB5kZ2tuZNoAVjkttR/&#10;SP2+P+CkP7TPgr9r/wAKf8E3P+CdXwQ8L+NPjF4g8KyeKdf1Xx5qk9toPhXRVlMKXF19nHnSu8gK&#10;hEIK5jOH8wAee/8ABzPZXV7/AME0vC8dpaSTSJ8ZvB7BY4yzLi6OTxXNftq+JPFX/BMP/gtRb/8A&#10;BUH4jfCrxP4j+CfxI+Dsfgnxl4l8K6LLqM3g/ULe7SaOe4giBcWzpFENwHVpMZKqrgHD/s3a9+3P&#10;rP8Awcu+E7X/AIKAeAfh5ovjLT/2T9Qt7G6+F+rXV1pOq2H9tSOlygu1WaFvMaaMxuM/ugw4YV9s&#10;f8Euf28vHX7eWg/GbV/HXgnSdEb4Z/HjxB4D01dJklYXdpp/k+XcS+YxxK3mncFwvAwK+OP2aP2w&#10;Pgr/AMFD/wDg418N/tJfsn3HiDxB4F8P/stXvh7VPEt14Tv7C2i1H+2ZLjyN11DHkmOZCOx5AztO&#10;MT9iz9u/4Of8EUv2hv2nf2Xf+ChOleLPB8PjD4/a34++HPiy38G3+oaf4h0vU/LKLFJaRSfvUES7&#10;xjAZ2XOUIoA9Vtv+C9njbw3/AMEqvi9/wUK8d/ArSbnWPAXxh1HwJ4f8OaXqEsNpdyR3lva21xcz&#10;SFjEuZy8hHBCbV2lgR9DfsVeKP8AgsH4h8eW+qftuaB+zk3gPVPDsl5YXvwk1bWJr+C8YxmGF/tg&#10;8mWJkZyZI2PKDHBBr4f/AOCUfxK/Zm+Fn/BGD4vfEH9uz4P67qXwn8a/tCeIpb7SdR8B3l413pt9&#10;PamC7e0ERl8kEB/NVcoUyCGUVzP/AATU+Jvwh+H/APwVK8J+Df8Agjp8Xfi14k/ZaufCOuX3xq8O&#10;eLNN1WTw34PkitZJLE6dLqUSyxyvOI1Ma7mIz8zKSIwD2D9tP/grz/wWJ/YP8LaH4n+N3/BPf4Oy&#10;TeK/EsGg+D/Dug/Fi5vtW1y/mbCQ21rHa7pCAQWPAXIBOWUH9MPhNrPj/wARfC3w34g+K3hO30Hx&#10;RfaDZ3HiPQ7S8FxFp188KNPbpKOJFjkLIHH3gue9fiF+yT/wWH/4J1/tBf8ABQbxd/wUz/4KHfHK&#10;80K+8L3M/hz9nX4bXfgvWL1PDGjf8tdXkNvaSRfbrvPJDFo13qcjy9n7efCn4qeBvjb8L9A+Mvw0&#10;1htR8O+KNGt9V0O+a1lhNxaTxiSKTy5VWRCUYHayhhnBAPFAH4gfsNeLv+Ce/wCxF+0x8av2f/8A&#10;guz+zbo1j8W/HHxb1XV9F+LvxY8Dpq2i+JdJnZfs6219NFIlsikSNnCRgSBWdWQon6C/tw/tbfCL&#10;/gjz/wAE1dH+LH7DHwC8H694Xm8TWOm+DPDeg6wtlo5Oq3Ukn2mOWBJFaMySM+EwDv4ZQBXmPx8/&#10;4Lzf8Eg/ih4I174E/thfBv4hG7Zp7O9+F/j74I6hNe3jqWQCKMwvFufqjeYjDIJKHp+fHxF+Enxy&#10;/Zp/4NmVT47eAPE3hfR7z9qux1/4c+DfEUch1LR/DEt1E1vbPE/zo5lS5lCEAnzg2PnoA/Q7xv8A&#10;8FYP+CkP7BniTwv4s/4KsfsP+B9B+E/ijxBb6LefEj4VeNZdQTwvcztthe/t50DNCT96RCoUA43s&#10;VRvUP2/P+CkP7QPw6/am8F/8E7P+CfPwX8OeOvjV4y8OTeJL688aapLbaD4V0OOQxC9vWgBlk3yK&#10;yrGhDfdPzF1Vvj//AIK7f8FP/wBl/wD4K8fsjx/8E0v+Ccmo638Svid8WPEmj2s+mw+ENRtE8LWl&#10;vfw3U95fvdQRrCsfk7WwTtyzE4Az6J+1vJrn/BKb/gr94T/4KSfErwJ4m8R/BPxZ8CYfhz408WeH&#10;dFm1CbwpfWtyk0N3cwwhpBbyrFGNwB+ZpOpCq4B67+y//wAFOv2ofh/+2JP/AME+/wDgq58J/Afg&#10;vxtf+DbrxV4H8efDvWLmbw34i0+1V3vIwLwCa3mgjjkkYOeUjckINhk+Yv8Agib+3HoWs/t0/tq/&#10;Ef4b/Dy88RfBnWvinqXi3XfjVDqMVvpWjWNvZTSRfuZcT3LTBGI8tfkQBzwa7j4XfFG2/wCCxf8A&#10;wWi+EP7YP7NngPxIPgd+zv4M16O5+IfiHw9cabb+JdY1W3a2+xWaXCLJKkaFXZioxtkBADRl+Z/Y&#10;48GeH9a/a1/4KQf8EvvEqXXhHxn8ZrjV9Q8C2lxos8drcaHeaVLZi9hlSPyhHGbqDjIPzYUEqwUA&#10;7DTf+Cqn/BZH45/s2a1/wUq/Zi/Yv+Ea/AXS7e+1XRvCXjLxJqCeMvEeh2bP519CYFNrbsyRSOkT&#10;hmwp2iX5DJ7R+0V/wWs8F+C/2HPgz+0t+zd8Ib3x544/aKu7DS/hD8OpL5baS51K5X94t1NgrHFb&#10;NlJXHBbaMqrGRfy0/ZI+Hn/BEb9nn4D6b+zZ/wAFa/2afjH8P/jl4VSbSfFGjG88Xy2niBkkdY7q&#10;w/s6drd4pYynChULbtuVIY/Zv/BQj9lXTv2ZPgv+xb+2n+wX+zp4p1z4Z/s2+KJNbv8A4b6fDc3O&#10;tQeHNYijmnuFhuWaZ5oCCWjZiyGXnaiMVAPqL4A+Mf8Aguha2/izUP2p/gz+zjdhfBN5e+B9P+Hv&#10;ibV45pNdUx/ZrC9e8QokLgyb5ot20oMZBr5u+Nf/AAV//wCCwP7PX7Rvwz/ZY+IX/BPH4S3/AI3+&#10;KWpGHw/4Z8K/Fae/vUtEP7+/nQW4EFtGu4mWQqp2PjOx9vtvhb/g4X/4Jx/ErwH408ZfCXxT4w16&#10;fwJ4B1DxTrmmN4B1OzaGK1CA2pluIEjFw7yKioGIJ3HOFJr4d/4JN/8ABWb/AIJr+FfHfjP/AIKF&#10;/t+/tONJ+0X8Xb5oLjS4/AeuXMHgjQEl22ehWciWTIFCqkkro2HbYCSVZ3APsv8Aam/4KT/t/j/g&#10;o/rH/BOT9gj9lz4c+JdY8O/Diz8X6t4i+IXjK5soTbTziHy0igiJ3K7IPvNnJOBisHwD/wAFmf2o&#10;L74I/tNeD/ir+x3pXh/9oj9mPQIdb17wFb+JHutJ1/TZIftS3dpcInmAG2V22YcgtFzl2VD4P29y&#10;/wDwdDfFfUhbSfZ5P2UdJCTGM7Sf7VtzjPr7VF+zN4et9W/4OO/2tLHWtGW407Ufgn4RguI7iDdD&#10;cI0ESuhyMMCuQR6UAeq/HX/grj4R+Fn/AARot/8AgrF4c8KWeprqXgPSdX0vwzLfsscmpX0kEH2B&#10;pFUtmO4maNiBn903FfVPwo1zxp4n+FvhvxJ8SPDsOj+ItQ0Gzude0m2kZ47K8khRpoFZgCypIWUE&#10;gEgV+Evw6+CHxkt/2wPA/wDwba+J/C2o3Pw9+G/7Q0/xTtteuMtb3nw9iRtRsrFyc7915O8Lt0Er&#10;BRyvH79UAFFFFABX4A/8E+P+Vx344f8Acy/+k9tX7/V+AP8AwT4/5XHfjh/3Mv8A6T21AH7/AFFF&#10;FABRRRQB+df/AAcL/sPftX/tofAnw98Mf2K/iB8QLPxb4w1yPw/r2i6f4wms/C02hvFLJdXOrxHd&#10;GETaihox5sjShNsvCr33/BCf9mr9o79nT9jGx8O/theOfiVqXxMsb240bXtM8b+K5NQsNNhs5Wit&#10;E0tQfJ+yPbCCRZF3OxcqzDZsX7WrP8V61e+HPDV/r+m+F9Q1u4s7WSaHR9JaEXN4yrkRRefJFFvb&#10;oN8iLk8sOtAGhRX5P/A//g5S0n4sf8FS/FX7H2m/si/Gm7s5dF0/SfDfguPwjZR67Ya/bT3banLe&#10;RSXiR29uYpYAZGlKoLTcdocmv1dt5Xmt45pLd4WZAzRSY3ISPunaSMj2JHoTQA+isO2+JPga8+JF&#10;78IbbxLat4l07Q7XWLzR9/76OxuJp4YZ8d0aS2nXI6FOcZGdPWb+50vSLrUrPR7nUJre3eSKws2j&#10;E1yyqSI0MrogZjwN7quTywGTQBZr8+/+Dgv9jD9qf9sL9m/Sfhx+xf4/+IVj418Wa1H4b1HR9G8X&#10;TWXhu60WdJWvZtZiO6MQJErLvQCV2kSPEuVSvINL/wCDlbSr/wD4Kw3P7Gcf7H/xsaxPhWPR4fAn&#10;/CIWX/CRp4sW7eWR2hN6IlszYsr+cZtoCeZ/qzvr9XNMu57/AE23vrrTJ7KSaFZJLO6ZDJAxAJjc&#10;xsyFlPB2sy5HBI5oA+If+CCn7LP7S37Mf7H0fhD9sjx18SNR+I2i6hcaBqWk+LvFkt/pOnWVm+yy&#10;GkID5P2V7XyGEuGfcXjLLsMa/ctFFABRRRQAV+Al5/yvDj/cj/8AUEWv37r8BLz/AJXhx/uR/wDq&#10;CLQB+/dFFFABRRRQAUUUUAFFFFADDb27HLQJ/wB8ilSOOPiONV/3Vp1FABjvik2Lu37Ru6bsUtFA&#10;BQAFGFGKKKAPmH9nr/gnjP8ABj/goD+0N+2l4g8e6frmnfHGHw4lv4Yk0cq2lf2XZtbkvIzss3mE&#10;7hhF24xz1r6ciiigiWCCJURFCqirgKPQCnUUAGO+K+J/it/wS9/aJ/ag/bz8G/tH/tWftl22vfC3&#10;4U+OG8VfC/4T6H4HisWtr8KBbPe33ms9z5JGR8g3c/cBYH7YooAMA8kUjKr8OoPfkUtFACMiOQXQ&#10;HHTI6UKqqSVUDPJwOtLRQAjIrEFlBxyMjpS0UUAGATnFIyq42uoYehFLRQAjIrjDqG+opaKKAADA&#10;wBQQD1FFFABQAAMAUUUAR/Zbb/n3j/74FSABRtUYFFFABgE5Ir5n/wCCrn7AWsf8FI/2X7P9nnRP&#10;iZbeE5rXxxpGvnVLrS2u1ZbKYyGHYsiHL9A2ePQ19MUUAV7XSNKsbqa+stLt4Zrhs3E0UKq0p9WI&#10;GT+NWKKKAAAKNqimG2t2uFu2t0MqqVWTaNwU9Rn04H5U+igAx3xRRRQA3YmCuxcN94Y6037Nbf8A&#10;PvH/AN8CpKKAE2qG37Ru6bsVwX7TXhD9oDxv8GtW8PfstfFzR/AnjmdrdtI8T654bGrWtuEnR5Ue&#10;2Mke8SRK8ed2V37gCQBXfUUAfLf7B/8AwTw8afs4/FXxp+1j+1J+0PN8XfjZ4/s7bTtX8YtoEWl2&#10;el6TbktDpen2cbOIIA53udxMrhWYAgk/UlFFABRRRQAV+AP/AAT4/wCVx344f9zL/wCk9tX7/V/P&#10;/wD8E/JY4v8Ag8b+ODyyKq/8VLyzY/5d7agD+gCiovt1l/z+Rf8AfwUfbrL/AJ/Iv+/goAloqL7d&#10;Zf8AP5F/38FH26y/5/Iv+/goAloqL7dZf8/kX/fwUfbrL/n8i/7+CgD5s8Af8EjP2H/hj8bNL/ad&#10;8F/DWaz+KGneM9T8TXXxFW+Y6tqt3qKypexXcn3ZraRJWQQFRHENpiEbDdX0Z4h0WHxJoN54fub2&#10;8tY721eB7jT7x7e4iDKRujlQho3GchlIIPNT/brL/n8i/wC/go+3WX/P5F/38FAH4TfCH/gnh/wV&#10;ptv+CwP/AA0j41+O/wAeI/gfr3jS88B/8J8viG3XxNc6BaPLJYm6iWLdHp016Ni3CxK2yQy4jEiy&#10;H92rK0jsLOGxheRkhjWNWmmaRyAMZZ2JZj6sSSTySTSfbrL/AJ/Iv+/go+3WX/P5F/38FAHzZZ/8&#10;Ejf2ILD45R/tTWvw1mX4qJ8RZfGTfEj7c39rveSEq9o0uMGxNufsv2Xb5Yi5AEv72vpiovt1l/z+&#10;Rf8AfwUfbrL/AJ/Iv+/goAloqL7dZf8AP5F/38FH26y/5/Iv+/goAloqL7dZf8/kX/fwUfbrL/n8&#10;i/7+CgCWvwEvP+V4cf7kf/qCLX77fbrL/n8i/wC/gr8CLmRJf+D4VXjdWXZH8ynP/MiCgD9/KKKK&#10;ACiiigAooooAKKKKACiiigAooooAKKKKACiiigAooooAKKKKACiiigAooooAKKKKACiiigAooooA&#10;KKKKACiiigAooooAKKKKACiiigAooooAKKKKACiiigAooooAKKKKACvxh/bx/wCDR+6/bU/bL+IX&#10;7W9r+3q3hdvHniGTU/7Fj+HpuTZb1UeX5wv4/M+712r9K/Z6igD8Cf8AiCJ1z/pJ1cf+Gzb/AOWd&#10;H/EETrn/AEk6uP8Aw2bf/LOv32ooA/An/iCJ1z/pJ1cf+Gzb/wCWdH/EETrn/STq4/8ADZt/8s6/&#10;faigD8Cf+IInXP8ApJ1cf+Gzb/5Z0f8AEETrn/STq4/8Nm3/AMs6/faigD8Cf+IInXP+knVx/wCG&#10;zb/5Z0f8QROuf9JOrj/w2bf/ACzr99qKAPwJ/wCIInXP+knVx/4bNv8A5Z0f8QROuf8ASTq4/wDD&#10;Zt/8s6/faigD8Cf+IInXP+knVx/4bNv/AJZ0f8QROuf9JOrj/wANm3/yzr99qKAPwJ/4gidc/wCk&#10;nVx/4bNv/lnR/wAQROuf9JOrj/w2bf8Ayzr99qKAPwJ/4gidc/6SdXH/AIbNv/lnR/xBE65/0k6u&#10;P/DZt/8ALOv32ooA/An/AIgidc/6SdXH/hs2/wDlnXvH/BMP/g1Yuf8AgnP+3L4M/bPuP24G8ZN4&#10;S+3btBbwEbM3f2ixntP9eb6XZt87d9w5244zkfr9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CgAAAAAAAAAhACuxwTLm&#10;IgAA5iIAABQAAABkcnMvbWVkaWEvaW1hZ2UzLnBuZ4lQTkcNChoKAAAADUlIRFIAAADgAAAAUwgC&#10;AAAACRGcbQAAAAFzUkdCAK7OHOkAAAAEZ0FNQQAAsY8L/GEFAAAACXBIWXMAAA7DAAAOwwHHb6hk&#10;AAAie0lEQVR4Xu2dBVhVWdfHrzOOnZij4+g446ijItLdoYSAdAnYRYhNd5d0p4R0q7Q5BgaIgnRK&#10;d4fyrXP38YLMzKvzPqi8fOf37AfX3mffe87l/s/aa+29D5LGCAimMYRACaY1hEAJpjWEQAmmNYRA&#10;CaY1hEAJpjWEQAmmNYRACaY1hEAJpjWEQAmmNVMm0J9/XP3TmpXrV6/4h0L1oaz4afIhvKxbRfXj&#10;iuVrqJauXr5k9bLFf1+W/6WFUuBVy5fMIpEOqynj10Twv8+UCRTUycPOJizAL8TLO7EI8vAKcvNw&#10;MDOxMtCz0NNzsbAK8fII8XzUBys8vFysbMryco4OdtYW5lbmZn8t1ubmNlYWdlaW8NPKcnIfeJWr&#10;kyMbI72C9AH8mgj+95kygYIL3MfPLyMpcWC/mKSY6MQiuldI68xpbY3TOlpaJ44cFhYUmNQBFUF+&#10;vlPHj1+PigwK9A8M8IOfmEG24WdwUEBwSJCb61VXF2cPD1dohBZKN1Ti4mOF+HmlJcXxayL432cq&#10;BQqOUHK/mJjwPrF9eykF1MnOzBQfF4O6OTjYcrKyQOPEPqjwc3MdUVcD2Xl6uLlcdTI3M7EwNwWH&#10;ClUvT3dnZwcba0tzU9NzOtrQ4uzkAI2uLk6WFmbQzd7OBqphYaF83JxSEvvRuQhmAFMtUDFRiuBA&#10;hVBEhARhcDcyMhgY6u/sbFdVVuJiY0WHJsmUj4sTBAqO0M0V5Gf75k1xT3d3aEiwg70t1L29PLJz&#10;s60tzK5dC46Ljb586YK+3hVwqKWlJV1dXTHRUTbWVuEgUC4OQqAziS8iUKRLbnY20CL4RcY9NBfP&#10;6fT29zQ0vpWWlGBjYoRGLlZW6ADdJgkUPCjEl/kvntfX1Ra+Kmx4W29rYwVCBDeZlpaSlpyYlpp8&#10;//5d8KZGhvrpN29WVVa8KS7q7Gj39vQI8PflJQQ6s/hSAhXg4ba3tdY4dXKfoAAzPd2lczrd3Z11&#10;9bXyMgc4WJjF9gpdunjB3MSYl5OD4kcxgaqpQVhpZ2MFbxgc5B8XE93W1goChTEdNGpooBcZGQ6H&#10;srMyLC2wYT07O6us9I29rVVLc/ProtfQh58Q6MziiwgU/CLEnc+f5Y2+GwEPV1JSXF5eWldXU1tX&#10;U1paDJKqrqmCl6SmJLEyMIh+cKJIoOAFXZydmhob4+Oim5taYmOu29lae7i7gkbNzYxu5+bAC0Ga&#10;MOhfdXb09vKsqqp8mvfkZUF+WWkJ9BTg5SYEOpP4UgKFcfzPP+9B+/Dw4NDQQEdne3V1ZU1NVW9v&#10;99DwADTCofjYaBYGesooj4Z4ECjoLzEhLiP9JgzcRgZ64Bfd3VyggAetrKyAF8L4DgJ1d3MzMzX2&#10;9/ft7OwM8POJjYuBF4JApQmBziC+lEB5ONgzM25B1Ghrbal/5XJQUEBrazM4UUd7O4gdHexs7uRm&#10;X48I52Bm+miIJwvU2tqyrLw0MvxaScmb+3fvmpubgGsELQb4+aJzZWdl6ulehlDV3d21r78PPPGj&#10;R3/ef3APeVBCoDOJLxWD7hPgF9snBA6SiXbP9i2/nTl5oq+3u6GhXliAn+aP7Ux0tBADSIiICgsK&#10;TBKon7+3ra11eXlZfv7z8IhrJcXFd+/k+vn6+Pp4j4yMoHP19fd6erhfCw15Vfgy/dbN+PhY8Kx3&#10;79x2uepETDPNMKZeoEJ8vJzMLLwc7JAAQaokwM3FtIfmvLZWX19PI2TxEuLsjAzQDok8dABHy8nC&#10;AmoGmYJAD6upenmC8oLgDYuLipqbmyBOyM3JCgoMqCgvQydCREaEp6YkQ0haWJDf3t7R09P97t17&#10;CAP4ONkJgc4kplSgPLwwuCvIyjja28sckBDk4xHi4xPk42X5kMXX19fKSUtxsrJAuxB2lFdFXs7V&#10;1VlceB9oFAkUkqGI8LCW1pa8p3nwtuA139bXFxe/qa6qRCci8x5yo9KSEhDl8+fPoF5RXjo6Ourq&#10;4sxLCHRmMZUCFeThBc0dVFIcHhmCiBMy94qKsvKKspLS8Sy+pPRNWSneDqrq6mpva2uGgR5eiAQK&#10;CXtCfNzzZ0/z81+UlZW0NDWnpaXW19eFhgTjZxoba2trbWpsePY0r7qyIjU1qa+v7/Gjh8PDQ5BO&#10;/e8KFEYMVSX59+9H8ToBmakXqJKcLMSIo+9GIFUfGRmCMjQy1PlRFo+3D48Ov3s/8rahHtznRIGm&#10;paakJSdVVVZkZaa3tDSHhwY3NjVqnDnZ1dWFzpWalhIXG/Oy8OWjh38mJyU2NLxNv5kG7ww50//o&#10;EF9bUyMvfSAzIx2vE3xgigUKUlNWkH/+/GlocKCttZWNlYWtlYWpgX5oSBDK4l2dncxNjKER25dk&#10;a339evijhw/E9grt5edDAoU48uaNNNBfe3tbcFBAY8NbH0/32rpae1vrFy+eo3NdjwyHZP/1q8Kk&#10;xITcnOyC/ILk5KT6t/U+3p48nyHQttbW9+/f4xUyQ8PDuEWmv7+f0mFgYDD/xYuXLwugdHZ2oEYE&#10;pdrb11sBw0EJZHRFcBcNDQ0ODWLzaBQo6R1iaGi4t7cXr4yNlbwpCQ4KvHf3zsBAP95Eprunp6Ic&#10;0kV44zflZeVjE665rq7+TXFxackbOFZZUdbW2tLe0d7T3V3yphhe0trSWl1dBUdbW1rget69+8gr&#10;9/V/dJa+/r6hoSFkD2If9vnLAuzzdrS3ocZvyxQnSRKiIjBeQwLETE/HTEcLWTwLPf32336FLB48&#10;HGTx+wQFdv+xHWtnoIcOrAz0kEWBOlGSdERNzd3dJSsrIzEhAb7+q85OZWWlbu4u9x/cr6yqLH5d&#10;BCeChL2js8PDzfXp0zwIBl48f56WmpyYGF9Q8AJuA0jOPilQUUFBBztbvDI2BpkWGyMDXiGjIi/T&#10;1dkJBtwqEDOEXwstKCi4dTNNVUkxIuwa6gPf5Ya1q8DNg71XgE9RTsbSzPSQmkpyQkJSQvx+YSHU&#10;DUG3e2dNNbY2gbAwNU5JSgCjqqICLtjG0hwkCMq4cum85umTqA8Ah3Q0z8RGRQYH+J3X0qbZsT0p&#10;MR4d0tO9rKIgp3/5opWluZODPYlEMjEyTE1KVD+oCI2b1q89dkj15PGjvj5eclKSWmdOoVcBj/98&#10;sHLxAhjd8PrYGD8XB5wajPv37wrycIddC4HgKv3WDVVFefjgqM83ZIoFClk8SA00CtkSGFDQpP3l&#10;C+f7+3ubmhrkpaXh9z7xKJppgoIJ9JAaxJHx8bFenh6NjQ2uLlch0AwK9A8ODoBTQCRaV1dbkP8C&#10;bH9fn/iE2Fs30uCrDQoKACXFRF2PjAjjZmOR+ZRAvT3dJUVF8MrYmL7ulTkkEsTCqFpVWcnHxQEG&#10;3BvbfvsFvBFqB0ZHRtasWBYVGQE2OMXlC+dUV2Ky42BiyHvymNwFA3z/xnVroDOqvi4sBAH5+Xih&#10;KqB1+uToKHZ0z87tYaHjsTUgLSEqLroP2cy0uwue44MGADfD/Nmznk44EQLeYfPP6/EKGXqaXW/r&#10;65Ad6OfLxcqIbMDYUB8uBpwrqtbWVLMx0YMBbw7fYFNjI2pH/LppQ2JcLF75Rky9QNGkJqWA8tiZ&#10;ma5cuIAJtLlRXkaab8L6+8QCAj16SB2GaTNTYw9Pdxg0Pd1dMjPTL184B3k9nCIuJiY7O9PNzaW1&#10;rRVGLjMzE18vTxjZnZwccnJzzE2NIH4Fh/dJgcLwSke9a2QUG/iGh4fPaWvpX7oAIQc6Cg7JxdEB&#10;DGZamvM62qiRQlhoyNKFc5G9ZvkSSPzA4GFnfUGeTKCwbfMvqclJyLaxMD9z8jgHKxOqlpWXap3C&#10;3KSH61URQX7USGF4ZHj+D7MqK7EpC5DOn/ex1TgK8NHYGDE9UXhZkD+LRIJoB6+ToaPeUfIGlyCM&#10;4PTUO0fI9wM4zrOaGrY2lnZW2G4HAPuwTo5gsDHQwS8fNVKIjo5cvWwxXvlGTC+BHlFXCwkOBCcK&#10;P8PDrkWEX4uJibp44VxwkD8kEGDEx8U42NuaGBtmZ2Ziu0ONjGDodHSwiwgPtbezARf6mRP1Qrzc&#10;yYlxYMRFR4UGB8HX/Pvmn9EhSVHhwcHBkeEh8DR/PriPGinAvQHtb4qxYGMt1ZL6Wkyg/DwcVy5e&#10;iI+N9fFwb25qgBZtjTMH9mNOemBgAH3xa6mWQYAIhp21VYCvNxh0u3c5O9qDMQk66p0JZL/FzsTw&#10;4N5d1Ijw8fKYM2v8K4NQ9wcSycrCDK9/gHbXdnSFCGUFmfhYbD9udFQkvAMYHMx4SCMBH3ZgAIT7&#10;tx+2t6d38dwf8Mo3YtoJFMZrTw83UCFEV95eHmBfdXa8fTsHxibQZVzsdSdHO329K/5+PpkZt8xN&#10;jAIDA6CzrY2Vq4tzeETYZ+4HBa+pqiwPxukTRxve1oOxYulCMNra2tSUFaEKQyR8Z68KX2K9JwCx&#10;Kbkd81gTBWqop5uWmhIU4I9GSXCoP65YDkZyYrzrVWcwpMXFdC9eAENRVqqNnH9s/+0XDzcXMCbB&#10;Qr8nLjoajL8RqKfH4rmz8QrEyoryjDS78MoEQKDFReMCBR95UBH7sAZ6lyvIQfO2zT9DFtXa2qqq&#10;rABV/MN+7IYBSBBXLlmIV74RX0mgeAz6GQKFzN3L093N1RnbtGxjBeXunVwHe3sHB7vAAP/Rd++e&#10;PH7k6eF+8bxO1PWIhPhYG2tL8J2gTkj/weN+pgeFMfGX9Wtra2ovnNVCLWoqSoZ6l/19vVOSE1EL&#10;BKYo3JzI3Tu3vyfhvzSKQGGIf/7sKWqksOP337KzMi6dP4ei2NzcHGa6PZAVndU6jTpIiIkYXLmM&#10;7ImsoVr6qjAfDDYmhklDvLy0JPh+ZIOX3bzhx9GRv5k3nSRQ8Kbw7YyMDFPiYDUlRUjIMtNvpSTh&#10;cQh82OsRkcimAL/qed9PmUL+O76KQJkYYQRESZKCDJYk/QeBXgsNtrIyhzAUBGdnYw1567WwUBjN&#10;wWXGRF+HE9XUVEO27uhob2drHRsXA/4VQgIQqJ7uJWjn/+y1eJqd28+cOHb/Hq4A8FXrV1JNfCJU&#10;/aCyqJAAXvkAEy0NBJSY9f49JQaFzOzRo4dY4wSMDPT37PrDQF8Xr5Pz5RNH1e/cxnYMArnZWdt/&#10;24RsCu6uLutWUSEbws3nz54gG7Fy8cJHD/8Eo6e7G0LPG6kpqH0Se3ZuKy56jVfI7N6x9ayWBuXB&#10;m3t372z+aZ2Hh+soORAHjqqrMtBSI5sCDyfbeW1NvPKN+BoChSzeQE93cLC/o6NNRVGO51MCBeVB&#10;MTLQhUE8NzcbRnZjY0NzM5Ok+FjwfDk5WeBljY0MDA30IKN6mvc4wN/H1NQQ/ChErp8v0CsXz8O4&#10;9v79O7w+NjZ3FmliVjQ0OCS2TzDAz7u6qrKruxuSNhdnRwkRYfzw+zEY/qqrq8Gk373TycEu/8WL&#10;nMyMwgLM+QHgt+D94SOgKnDi6KHVVEvwCpnjh9WPHz4EAQO8f2NjQ2J8LO2uHRAQo6O7t/3u4eoC&#10;7/Pq1cu7t28fUlV2c7mKDlFv+33pgh+KXhcV5Offu3P7Rkry44cP0CFg0/o1BR/mjBFG+rpwMa9f&#10;v8LrY2MLZ38nM+HpQghDRfby+/t6VcGH7eysrKjw8nCTlfr2jx9+pSE+6jo+fDjY2UD1PwgUxOfm&#10;dhVublADBJfwDzhIGMdh3He56gR5kaWFGflxOWdoBC8LjaBmJ3tbEOjnD/FAS0tz9IerQtzOzQGV&#10;4JUP3LyRBpfhaGd71ckBHA/eOjbW3NC4ZN6c/v4+sLMzMwL9fOD2cHdxzkwfXw1KTsCnLRF1tTX3&#10;734UUwKFL/M93F0hmoGSnIhHF4hbN24E+vuFXQuJCA/LysiAC0btvT093p7ukPFERYSFBMGZPeHa&#10;EuKwnA8BKWNHezteIdPW1hp27aP5rOzszKd5H7lnIP3mDRiZ4MM6OzmiveHfnKkUqCAPj4SoCIhv&#10;YhEREuTn5oJc5JyW5nltLZAgLycHZR50YjcQ6LHDh0BkgQF+IEpfH68Af18Y2aEEBGCGn58PNMJP&#10;rMXfd/xooK+bizMYsTFRAnw8X2E/aE11zdFDBz3cXPE6wRdjygS6buVyLjbWvfx8/FycILWJBRTJ&#10;zEBPv3s3Pc1uViZ63r90QIWdhVlJTtbF2cnexhrciZ211WcWW2tL6A+vAsfKwcwoKyWJX9MXo7y0&#10;ZFKQR/CFmDKBrl2xTP/KZRh5bW2tUfb9rwoM01edHQ7sF+NiYZ0k3M8s4Kf38fPDZaiQp1Q+h8bG&#10;tzQ7tqLlSoLpyZQJdPXyJeDGYIAO8MMG339bYFiH1yrLyYHOsPVPAX7wu+CPwUYFLfEL8fGidVTU&#10;IsDDTWmBOAEi4A1rVx1UksOv6VMY6+s9JCfFBNOWKRPoqqWLLl88D/mEuZmxmem/LpCkOzjYHZDY&#10;L8DFxcvJzspAb25izM3BDmEDiE+Ql4eBhubS+XMK0lIsDPT7BPihhXEPzekTxxVkpFno6YR4eSDN&#10;Agf889rVnynQyPBQc1Pj0pISsCFvra2tQe2ISdWenq76Omx1u+RNySB5p9LQ8ODz50/v3LmTnZV5&#10;73YutLwsKMhKz7h/7y5k5fAzI/0WWjpCvCosuB4eFhUZcSstbWBgAG8dG+sfGCgvK8Ur2MaonqLX&#10;WPDQ3tb25PGjB/cgMbvd1o7vB4AX5mRl5GRl3c7JgeQ9/8XzZ0/zOjraKyvKm5ubUB9E0etXw+Q9&#10;SqMjI9cjw708XMrKsE8KVFdVTtw2BRcG1wBG+YdnFnp7++DUd27n5uZk377zjVOlKRMo1eIFQQH+&#10;mZkZKclJyUmJ/7akpiRnZWcdVldlot2jrXHGUE+3rrbawtz00nkdDhZmVSXFs5oaz57lBfr5Ghro&#10;C/FyH1RW0L14PjE+LjQkGEILZXlZcLe4QBU+LVCt0yfNjY1upCTv3LoFtJiUkLBm5VL8GLYRZPR7&#10;Eilrwu7M44fU0Zr1wjnfp6ffBAMSXhKJZG1pbmKgD8kftNhaW2mePHlRR2sOiXRW89SpY0cpT/nB&#10;xasoyIGUXxW+BI0eEBd7+ABP5yFV37BmJbJ7enpZGGlR7q+jpfnrxg030tLsba22b9kcTZ5Fh0uF&#10;T3pBR8vawszH24uXgw2uob6+3kD3yvzZ41/lwwf3GPZQj73HZip4ONkC/X293d2o/9g6QL61WBjp&#10;bqYko57eHm7CgnxIytt+3fi2HltU8/P2WrVskZOjvamh4fGjh8gdvxlTJtBlC+c1NX20F+a/wMzE&#10;mHbnDmUF+ZaWpt7e7pF3QxfOarPQ0UuJ729oeovtgx4dhjCXhYEBhvtHjx+OjAyNvh/Nyc7k4+SA&#10;gR4E+tOalYcOfuLPL5aUFEuK4buZ0J7Ozq7O2SQSZfWlorwcPs4RtYOoCgjycHV2YD0XzZmdk5UJ&#10;xq0baf+0kYJq8ULKBDhgamQoLfnRxELRq1fLFsxDy+XZmZkb169B7WdOHI2JjkK2tsZpkA6yQ4IC&#10;Vy5ZhOyJbP/tFx9PbG0dWLFkgaHuFWRrnD75+E9sWvT0saPaGvheu4a3b5HBzkifnY7NzoIrkRYX&#10;Hf6w9W7r5o3N5G/Qy8NdkJcLNX5zpkyga1cu++ti7r8FBEqz4w/Nkyfq6mpAoB2d7RamJsz0dCoK&#10;8pWV5V3dnZ2d7WGhweBTJUVF8/Ied3Z3dnd3Prh3V1xEeB8fPwgUQmEdLQ387f4B0B/kUm2tLXid&#10;zD5Bvgtn8VUTcHL3799bv3oFmuZsbGwwMTJEh0BYt3OywchMv7V2Jb7kM5GO9vblC+dT5izramvB&#10;yU3cuoE4eeQQAw22cgMjNfg2MJTlZbIyM8gHMc5pa4kJCyLbw9WFh4MV2RS4WBhPHht3bzCmL1uA&#10;bbMCJ+1GXv0HTh4/+vsvG5FNAd4K7hAYwGGkwpvI7Nj6a0sz9jvx9vSA3wZq/OZMmUBhTDmnrQkD&#10;VlxsTGxM9L8t8XGxN9PS1FSUIcRUVVECJ1pUVHjs8CF1FRUedjZZqQMSoiLgbCzNTaHPXn4eWSkp&#10;OWlJGLvsbK0U5WRlJCXAg0KStHjubDtrS/ya/hlpSTHQjZbG6dFRfCUJRLllE76hSYO8mElLvSs0&#10;GHu+FMIPyqIiRaA52VnzvycF+vt7uLlGRWK7ARFtbW3QB7ki4FpI8A8f1u4nEhYasmD2d2A8zXuy&#10;cd0aQT4euCXQIcTlC+cY9uwqfFUYFxN9+KAyRfEIF2fHWSRS/8d7489pndHWPA0X39iAO0uIm1cs&#10;mr9uJVVIcCBqAfYL71WQlZaVksDrH6AIFEK1zRvWRYZdc3V2jLo+eTfCV2bKBHpEVYV+zy4Pd1cr&#10;S3OIHf9tgVc5OzrAUI49qczDDbnREXU1AW4uPi5OUSFBiC85WVlUleRBptzsbKBFIX4+LhZWJXkZ&#10;cVFhHg52SJvIy1H75n33jyvUk8i4dVNVRQHE9AAp4/37TevWDg4NQn4AYSU0uLk4y5OnVE+fPF5d&#10;he+HHxdoVuaSeXMgk4Bk6NGEZcZJAoVbaNFcTIiTAIEuWTAHjCdPHv+26Sc1ZUWRj9f9r1y6wMpA&#10;JyUuumHNKrzpA1VVFd+RSI//Mv8A+RDcdS5OTnj9AyEhgTQ7tm3ZuL6VPGjs3yt0UUd757YtlB2r&#10;CIpAA/39dm3b8ujRw1s3bzz+yx6Dr8yUCdTb0/2n1StCgoN9YIRwd/23xdPDLSjQX1FGGtSJppDY&#10;mBjRNBNltYmThRlCT0oVCkiT0gKjvBAfL9Xi+X9drvwP7BPgpTyeoSQv++DBfUieXhZgu+wgj+bl&#10;4ujp7lI/qIQ6ABSBYkM81TLUOJFJAgUHCaKZuC0fcfSQKg8bNmpDkg5qAIODmVFafDxU1TmrKUN2&#10;ciBQE0PshqFAv3snZXv1JDb+uDop7qP1VQprViwNvxYCBh8ne0lx8evXr6gWzUdbDRHjQ7yXJ4xR&#10;qPGbM2UCLXxZCHmGqYmhjZUltr3DyOBfFVMTI3s7qwNiovzYNBMHDPSap0+BHwUJomkmRto9Rw+p&#10;gQdlZWQgTzPxMtHRQnaPtTAw7OXDHodipqWlo96JX9A/09fXg1tjY+d1tI6qqyI7PjZWUkxY+wy+&#10;HQ5QlJc9qCh3PQL7k3qIpfPn5mZngZFxI23N8vHEn0Jba+vS+XOaJtwkf2zZfJW8RZ8C6BXCgwf3&#10;sUQ+Nyv7lw0/ovbNP693d8W3g+hoagiSd9bV1lQtWzgXQkzUbmpssGXTBmT/lXWrqWIixzcYdHSM&#10;r8hzsbMmxGLr9VxszDnkYNfB1mb5ovmDH+a8dvy+ubkZCyS8PdyF+PBNfd+cKRMo8NPqlVedHAYG&#10;Bzsgl2kHB/S5BYD0Z2ho8NKFc3S7qc9ra5mZGldWVYCf0L18EVIi9YMqly+ez3vyKDjQH9Im8KwQ&#10;iRoZ6CfEx4aGBJmZGKnIy4ETXb9qpZGhHn41/0xCbAw/FwcM5YnxcQrSUt0fnmZ+NzoK3g7FnQj0&#10;PBpeIQPVm2mpYKSmJoENIWZIYKC9rXXnhzdpbGiA9tpabJcToquzU1pczMRQr6TkTWNDY3x8LEQj&#10;lCeM01JSli+ej+zqqkp4rZWFOdjHjxxipNuN2sOCg6C9vKwUbhUwtE6dSEqI9/PxNDbQP3H0yNM8&#10;7C9cIBb88F1IwHi4KbJX4NSxI0+fPoHsE2541EizY3tKEr4rRVVRbtGc7+BLAPunNSvq67Hdg5CT&#10;raZaEhMV5e3hYaj/6d/nF2UqBXpW85SCjBRe+a8wNzWm3bVTXlqqqfHtwEDfyOjwWc0z4E33iwjX&#10;1VUPDg2MvBtytLNlY2Tg5+K8ezd39N3I+/ejN2+mwkAPbnXhnO/yyY/UfRIIAXUvXYRgC69/ICcz&#10;k/IMLtDc1HT/4z3tyUmJKP3v6u4ClcTHxni5uQjxcqMnnICRoeHY6Cg0mT8RuBlcnZ3cXV0C/P1a&#10;msYzntaWlps30vAKtkf4MdpjhWb7USMQez3qxfMXz/LykhMTUpNToq9HRF4LuxYS5OvtWUV+gAlx&#10;Iy0FLSgg4PptrMxNjQzSJ5ziTm5uK3koR4QE+qOXZKXfGh7Cppyam5vioqOjIyIiwuAUH+2B+vpM&#10;pUCrKiu2/rqptqampaXl7dv6+vq6zy8NDQ2dXZ3nzmoz7qGB9Kio+HX/QF9Tc6Pe5UsQjMpJHSh8&#10;md/T293W1uLi7MTDxgaSTU+/2dXV0dXdmZSUcGC/GPX2reDC8Uv5iuhoa7o5T85LCKaKqRQoAPnE&#10;ru1bbG2t9fWu6Ole1tO99JkF+luam0qKCkMmpKakoCgn+7Kw4Ii6qqqyEoShMpISkKFnZt4CF3tQ&#10;SVGInxckK3tA0tfby87aQkFWBuxZJNLnTDBNOZ6uLodVVWo+XholmCqmWKC3c3MgSHJxcQ4MCvDy&#10;cvfydIf0/HOKt5dHcHCgkpwsDNaQEnGzsZ0+eRRNOUFwCUEnFwvzYbWDUhL7sbRJUABrYWVRV1E+&#10;IL4f+u/Y+tuKpQsn/QmNr8bAQP/EpSOCKWSKBQqAhn7f9JOXl4edjZWVhRmEQNg2+P9YoI+1pbmz&#10;k4OMhDgIVEQI+9MPaJoJ1AkpBZpI4mQdn2ZCjXv50DyUwILZsxITxreUE8wYpl6gkGTMnUXS1jh9&#10;997dFMgpEuIT4uM+WaBfRkb6IdWD4CAFuLGJ+rNaGpgH5eLEhMjPx87EePLoEWlJcW5WVpAveVp+&#10;737hfZLi+9euWCYvQ/zvcjOTqRcoABnr75snLwF/DmYmxvTUu1QPKqmpKBUVF544dgQMfk4OOZkD&#10;UhLiuTlZtlYWIGIxYeyvjIM6ITeipf7jexKporwcfwuCmcUXEShwTktjxZKF/X3jf8PtcwCB0lHv&#10;UpKXLSp6NTDQ19rafFZTA3znAXHRgpf5vX29HV3tEAzwcXGCQKXE9zPS0vxAImVnje+xIJhhfCmB&#10;AkL83OtWUmVlZty+nXMjLSUtNSU1JflvS1pK8o201NzcnCPqB5no6FQUFbB50MG+kdGhi+d0WOjp&#10;IROqf1s3MNg/Mjri5uLMw84uISrKwcL8HYkUS35YnmCm8gUFCijLy86fPevsWS1IgCzMTExNjEyM&#10;Df+2mJka29vZgFPkYGbSOaupe/li8ZtXJkYGly/ocLOzqR9U1jpz+v69O96e7sYGejKSEtR/bJtD&#10;IlEWBglmKl9WoIDW6VMkEunE0cNRUZEBAX5+vt4+3p7eXh6Tiq+3Z2hIEJpmghGclZHh2JFD3BPW&#10;4pnp6dRUFCXFRLjZ2Df/vH7JvDkZt8b/JgLBTOWLCxSIiAhbMHsWNxuzPfn/jLO0MDM00EMz+bpX&#10;LqECVXMzEwlREUHyxKeIkBA/Fydk62hGCYq4iDAolY2RYd53pDXLl5ROeI6HYAbzNQQKVFVVyklJ&#10;zp1FUlaQe1nwore3t6m5qbKyoqwU+/vWb94Uw7+1dbVnNc5wsbEiRZLLPtClpJgoZOtcrKwrly7e&#10;sGalnbVFb8/4diSCmc1XEigi78ljmh3bli+eBzk+ZcfkRGysLTlZmcGPIlFCJiTEx0tHvXP5wvnz&#10;vicpyck0/t2rCGYwX1WgCMjZBXi41q9aAYnO8SPqcTHRT/Oe1NfV9/b1XTp/DmJNLlYWemrqLT9v&#10;WLVs0brVVDu3bjl57MjH/08Swf8XvoFAKRQVvXZzcYJMH7zm1l82rl+9Yg3Vsl9/XsdIQy0nJWFk&#10;qJ+UEE+M5v/P+ZYCJSD4JIRACaY1hEAJpjWEQAmmNYRACaY1hEAJpjWEQAmmNYRACaY1hEAJpjWE&#10;QAmmNYRACaY1hEAJpjWEQAmmNYRACaY1hEAJpjWEQAmmNYRACaY1hEAJpjWEQAmmMWNj/wdS4Ams&#10;yLoNGwAAAABJRU5ErkJgglBLAwQUAAYACAAAACEA8lOD3d8AAAAIAQAADwAAAGRycy9kb3ducmV2&#10;LnhtbEyPQUvDQBCF74L/YRnBW7sba0yJmZRS1FMRbAXpbZtMk9DsbMhuk/Tfuz3p7Q1veO972Woy&#10;rRiod41lhGiuQBAXtmy4Qvjev8+WIJzXXOrWMiFcycEqv7/LdFrakb9o2PlKhBB2qUaove9SKV1R&#10;k9Fubjvi4J1sb7QPZ1/JstdjCDetfFLqRRrdcGiodUebmorz7mIQPkY9rhfR27A9nzbXwz7+/NlG&#10;hPj4MK1fQXia/N8z3PADOuSB6WgvXDrRIoQhHmGWJEHcbLVQMYgjwnMSg8wz+X9A/gs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BAi0AFAAGAAgAAAAhANDgc88UAQAA&#10;RwIAABMAAAAAAAAAAAAAAAAAAAAAAFtDb250ZW50X1R5cGVzXS54bWxQSwECLQAUAAYACAAAACEA&#10;OP0h/9YAAACUAQAACwAAAAAAAAAAAAAAAABFAQAAX3JlbHMvLnJlbHNQSwECLQAUAAYACAAAACEA&#10;yds4HsACAADuCQAADgAAAAAAAAAAAAAAAABEAgAAZHJzL2Uyb0RvYy54bWxQSwECLQAKAAAAAAAA&#10;ACEALhA6QzQ/AAA0PwAAFQAAAAAAAAAAAAAAAAAwBQAAZHJzL21lZGlhL2ltYWdlMS5qcGVnUEsB&#10;Ai0ACgAAAAAAAAAhAEGT9+IuQwAALkMAABUAAAAAAAAAAAAAAAAAl0QAAGRycy9tZWRpYS9pbWFn&#10;ZTIuanBlZ1BLAQItAAoAAAAAAAAAIQArscEy5iIAAOYiAAAUAAAAAAAAAAAAAAAAAPiHAABkcnMv&#10;bWVkaWEvaW1hZ2UzLnBuZ1BLAQItABQABgAIAAAAIQDyU4Pd3wAAAAgBAAAPAAAAAAAAAAAAAAAA&#10;ABCrAABkcnMvZG93bnJldi54bWxQSwECLQAUAAYACAAAACEArsS1s88AAAArAgAAGQAAAAAAAAAA&#10;AAAAAAAcrAAAZHJzL19yZWxzL2Uyb0RvYy54bWwucmVsc1BLBQYAAAAACAAIAAICAAAi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FmxAAAANoAAAAPAAAAZHJzL2Rvd25yZXYueG1sRI9ba8JA&#10;FITfC/0Pyyn4Vjf1hqSuUiqKgi9ewNdD9jSbJns2ZFcT/fWuUOjjMDPfMLNFZytxpcYXjhV89BMQ&#10;xJnTBecKTsfV+xSED8gaK8ek4EYeFvPXlxmm2rW8p+sh5CJC2KeowIRQp1L6zJBF33c1cfR+XGMx&#10;RNnkUjfYRrit5CBJJtJiwXHBYE3fhrLycLEK1tvWjM6rXZncl+XA3/1yNN7+KtV7674+QQTqwn/4&#10;r73RCobwvBJvgJw/AAAA//8DAFBLAQItABQABgAIAAAAIQDb4fbL7gAAAIUBAAATAAAAAAAAAAAA&#10;AAAAAAAAAABbQ29udGVudF9UeXBlc10ueG1sUEsBAi0AFAAGAAgAAAAhAFr0LFu/AAAAFQEAAAsA&#10;AAAAAAAAAAAAAAAAHwEAAF9yZWxzLy5yZWxzUEsBAi0AFAAGAAgAAAAhAEAQoWbEAAAA2gAAAA8A&#10;AAAAAAAAAAAAAAAABwIAAGRycy9kb3ducmV2LnhtbFBLBQYAAAAAAwADALcAAAD4AgAAAAA=&#10;">
                <v:imagedata r:id="rId4" o:title="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L6rwwAAANoAAAAPAAAAZHJzL2Rvd25yZXYueG1sRI9Ba8JA&#10;FITvBf/D8oTe6kZbikRXEYvipWBU0OMz+8wGs2/T7Brjv+8WCh6HmfmGmc47W4mWGl86VjAcJCCI&#10;c6dLLhQc9qu3MQgfkDVWjknBgzzMZ72XKaba3TmjdhcKESHsU1RgQqhTKX1uyKIfuJo4ehfXWAxR&#10;NoXUDd4j3FZylCSf0mLJccFgTUtD+XV3swpO20yeR+/tOFt/me3wu8gexx+j1Gu/W0xABOrCM/zf&#10;3mgFH/B3Jd4AOfsFAAD//wMAUEsBAi0AFAAGAAgAAAAhANvh9svuAAAAhQEAABMAAAAAAAAAAAAA&#10;AAAAAAAAAFtDb250ZW50X1R5cGVzXS54bWxQSwECLQAUAAYACAAAACEAWvQsW78AAAAVAQAACwAA&#10;AAAAAAAAAAAAAAAfAQAAX3JlbHMvLnJlbHNQSwECLQAUAAYACAAAACEAEhi+q8MAAADaAAAADwAA&#10;AAAAAAAAAAAAAAAHAgAAZHJzL2Rvd25yZXYueG1sUEsFBgAAAAADAAMAtwAAAPcCAAAAAA==&#10;">
                <v:imagedata r:id="rId5" o:title="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PTwQAAANoAAAAPAAAAZHJzL2Rvd25yZXYueG1sRI9BawIx&#10;FITvBf9DeIIXqVmlLWU1ShEEL6W49uDxsXkmi5uX7SZq/PeNIHgcZuYbZrFKrhUX6kPjWcF0UoAg&#10;rr1u2Cj43W9eP0GEiKyx9UwKbhRgtRy8LLDU/so7ulTRiAzhUKICG2NXShlqSw7DxHfE2Tv63mHM&#10;sjdS93jNcNfKWVF8SIcN5wWLHa0t1afq7BR8V8lq0yUzrseH8MZB/h1+jkqNhulrDiJSis/wo73V&#10;Ct7hfiXfALn8BwAA//8DAFBLAQItABQABgAIAAAAIQDb4fbL7gAAAIUBAAATAAAAAAAAAAAAAAAA&#10;AAAAAABbQ29udGVudF9UeXBlc10ueG1sUEsBAi0AFAAGAAgAAAAhAFr0LFu/AAAAFQEAAAsAAAAA&#10;AAAAAAAAAAAAHwEAAF9yZWxzLy5yZWxzUEsBAi0AFAAGAAgAAAAhAE3+M9PBAAAA2gAAAA8AAAAA&#10;AAAAAAAAAAAABwIAAGRycy9kb3ducmV2LnhtbFBLBQYAAAAAAwADALcAAAD1AgAAAAA=&#10;">
                <v:imagedata r:id="rId6" o:title=""/>
              </v:shape>
              <w10:wrap type="through" anchorx="margin"/>
            </v:group>
          </w:pict>
        </mc:Fallback>
      </mc:AlternateContent>
    </w:r>
  </w:p>
  <w:p w14:paraId="5124AA8E" w14:textId="77777777" w:rsidR="00BE226E" w:rsidRDefault="00BE226E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3243BA7"/>
    <w:multiLevelType w:val="hybridMultilevel"/>
    <w:tmpl w:val="D5E65C1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B6F"/>
    <w:multiLevelType w:val="hybridMultilevel"/>
    <w:tmpl w:val="4FA6EA44"/>
    <w:lvl w:ilvl="0" w:tplc="BAE68E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7D7"/>
    <w:multiLevelType w:val="multilevel"/>
    <w:tmpl w:val="4FA6EA4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E1B"/>
    <w:multiLevelType w:val="hybridMultilevel"/>
    <w:tmpl w:val="C624F010"/>
    <w:lvl w:ilvl="0" w:tplc="0FBAA480">
      <w:start w:val="1"/>
      <w:numFmt w:val="decimal"/>
      <w:pStyle w:val="Standard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72FC4"/>
    <w:multiLevelType w:val="hybridMultilevel"/>
    <w:tmpl w:val="5ADAF876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65C47"/>
    <w:multiLevelType w:val="hybridMultilevel"/>
    <w:tmpl w:val="335E0122"/>
    <w:name w:val="WW8Num1624"/>
    <w:lvl w:ilvl="0" w:tplc="7938FD84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B64FB4"/>
    <w:multiLevelType w:val="hybridMultilevel"/>
    <w:tmpl w:val="FF7856B4"/>
    <w:lvl w:ilvl="0" w:tplc="9B54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7E65"/>
    <w:multiLevelType w:val="hybridMultilevel"/>
    <w:tmpl w:val="7FB4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D7485"/>
    <w:multiLevelType w:val="hybridMultilevel"/>
    <w:tmpl w:val="F4E83450"/>
    <w:name w:val="WW8Num165"/>
    <w:lvl w:ilvl="0" w:tplc="3920D548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5E1C26"/>
    <w:multiLevelType w:val="hybridMultilevel"/>
    <w:tmpl w:val="ACCC8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C892F8E"/>
    <w:multiLevelType w:val="hybridMultilevel"/>
    <w:tmpl w:val="0DE452F4"/>
    <w:lvl w:ilvl="0" w:tplc="BAE68E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A55A9"/>
    <w:multiLevelType w:val="hybridMultilevel"/>
    <w:tmpl w:val="0D48FBAC"/>
    <w:lvl w:ilvl="0" w:tplc="70EA3A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2F1E34"/>
    <w:multiLevelType w:val="hybridMultilevel"/>
    <w:tmpl w:val="C220F766"/>
    <w:lvl w:ilvl="0" w:tplc="AC163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5732E"/>
    <w:multiLevelType w:val="hybridMultilevel"/>
    <w:tmpl w:val="59F81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F23E0"/>
    <w:multiLevelType w:val="hybridMultilevel"/>
    <w:tmpl w:val="DB2A534C"/>
    <w:name w:val="WW8Num1642"/>
    <w:lvl w:ilvl="0" w:tplc="55087B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034D9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4330"/>
    <w:rsid w:val="00004D07"/>
    <w:rsid w:val="0001089E"/>
    <w:rsid w:val="00011146"/>
    <w:rsid w:val="00011D20"/>
    <w:rsid w:val="00011D66"/>
    <w:rsid w:val="000157EC"/>
    <w:rsid w:val="00015A01"/>
    <w:rsid w:val="000172A1"/>
    <w:rsid w:val="00033A62"/>
    <w:rsid w:val="00035BA9"/>
    <w:rsid w:val="00035DC6"/>
    <w:rsid w:val="00037E5E"/>
    <w:rsid w:val="0004081E"/>
    <w:rsid w:val="00041DB3"/>
    <w:rsid w:val="00042021"/>
    <w:rsid w:val="0004293C"/>
    <w:rsid w:val="00044603"/>
    <w:rsid w:val="00045134"/>
    <w:rsid w:val="000459D4"/>
    <w:rsid w:val="00046EAE"/>
    <w:rsid w:val="00051A79"/>
    <w:rsid w:val="00053F70"/>
    <w:rsid w:val="00054C7A"/>
    <w:rsid w:val="00057056"/>
    <w:rsid w:val="0006032E"/>
    <w:rsid w:val="00061F78"/>
    <w:rsid w:val="00062B15"/>
    <w:rsid w:val="00064F7F"/>
    <w:rsid w:val="00065945"/>
    <w:rsid w:val="000704C6"/>
    <w:rsid w:val="00070D0A"/>
    <w:rsid w:val="00071115"/>
    <w:rsid w:val="00071830"/>
    <w:rsid w:val="00073D9F"/>
    <w:rsid w:val="000747F6"/>
    <w:rsid w:val="00074D73"/>
    <w:rsid w:val="0007550F"/>
    <w:rsid w:val="00075A63"/>
    <w:rsid w:val="00080035"/>
    <w:rsid w:val="00087E00"/>
    <w:rsid w:val="000A0266"/>
    <w:rsid w:val="000A08E6"/>
    <w:rsid w:val="000A0C22"/>
    <w:rsid w:val="000A0E32"/>
    <w:rsid w:val="000A4A72"/>
    <w:rsid w:val="000A7CC0"/>
    <w:rsid w:val="000B0408"/>
    <w:rsid w:val="000B7198"/>
    <w:rsid w:val="000C0797"/>
    <w:rsid w:val="000C28C7"/>
    <w:rsid w:val="000C2AB8"/>
    <w:rsid w:val="000C40EB"/>
    <w:rsid w:val="000C4F70"/>
    <w:rsid w:val="000C747B"/>
    <w:rsid w:val="000C7E24"/>
    <w:rsid w:val="000D07A7"/>
    <w:rsid w:val="000D1FBC"/>
    <w:rsid w:val="000D296C"/>
    <w:rsid w:val="000D5EEF"/>
    <w:rsid w:val="000D719E"/>
    <w:rsid w:val="000E0F89"/>
    <w:rsid w:val="000E2B12"/>
    <w:rsid w:val="000E3279"/>
    <w:rsid w:val="000E38AB"/>
    <w:rsid w:val="000E39A1"/>
    <w:rsid w:val="000E5948"/>
    <w:rsid w:val="000F088B"/>
    <w:rsid w:val="000F0D6D"/>
    <w:rsid w:val="000F1FE0"/>
    <w:rsid w:val="000F39B4"/>
    <w:rsid w:val="000F491D"/>
    <w:rsid w:val="000F7E82"/>
    <w:rsid w:val="001036BD"/>
    <w:rsid w:val="001070B6"/>
    <w:rsid w:val="001079D2"/>
    <w:rsid w:val="0011187A"/>
    <w:rsid w:val="001128BF"/>
    <w:rsid w:val="00115727"/>
    <w:rsid w:val="00123799"/>
    <w:rsid w:val="00125780"/>
    <w:rsid w:val="00127AB7"/>
    <w:rsid w:val="0013037B"/>
    <w:rsid w:val="00140AF1"/>
    <w:rsid w:val="00142464"/>
    <w:rsid w:val="00142EFE"/>
    <w:rsid w:val="001450E1"/>
    <w:rsid w:val="00151132"/>
    <w:rsid w:val="00153C53"/>
    <w:rsid w:val="00153E4B"/>
    <w:rsid w:val="0016079D"/>
    <w:rsid w:val="0016642B"/>
    <w:rsid w:val="00166D18"/>
    <w:rsid w:val="00171DCC"/>
    <w:rsid w:val="00172F4B"/>
    <w:rsid w:val="001742DC"/>
    <w:rsid w:val="00177A99"/>
    <w:rsid w:val="00185B6A"/>
    <w:rsid w:val="0018709D"/>
    <w:rsid w:val="001906A9"/>
    <w:rsid w:val="001916D7"/>
    <w:rsid w:val="0019299A"/>
    <w:rsid w:val="00197F47"/>
    <w:rsid w:val="001A0714"/>
    <w:rsid w:val="001A100E"/>
    <w:rsid w:val="001A28EF"/>
    <w:rsid w:val="001A2A4A"/>
    <w:rsid w:val="001A3138"/>
    <w:rsid w:val="001A44C3"/>
    <w:rsid w:val="001A4CAF"/>
    <w:rsid w:val="001A5537"/>
    <w:rsid w:val="001A634D"/>
    <w:rsid w:val="001A6A86"/>
    <w:rsid w:val="001B1287"/>
    <w:rsid w:val="001B1674"/>
    <w:rsid w:val="001B2D91"/>
    <w:rsid w:val="001B32BE"/>
    <w:rsid w:val="001B54F3"/>
    <w:rsid w:val="001B6373"/>
    <w:rsid w:val="001B78D5"/>
    <w:rsid w:val="001C02E6"/>
    <w:rsid w:val="001C66A1"/>
    <w:rsid w:val="001D1230"/>
    <w:rsid w:val="001D463E"/>
    <w:rsid w:val="001D5D0E"/>
    <w:rsid w:val="001D767D"/>
    <w:rsid w:val="001E0259"/>
    <w:rsid w:val="001E0FF8"/>
    <w:rsid w:val="001E1528"/>
    <w:rsid w:val="001F1E45"/>
    <w:rsid w:val="001F1EA4"/>
    <w:rsid w:val="001F3544"/>
    <w:rsid w:val="001F3B71"/>
    <w:rsid w:val="001F4129"/>
    <w:rsid w:val="001F4FCB"/>
    <w:rsid w:val="001F7147"/>
    <w:rsid w:val="00200647"/>
    <w:rsid w:val="00200731"/>
    <w:rsid w:val="00201219"/>
    <w:rsid w:val="00212C7E"/>
    <w:rsid w:val="002163C9"/>
    <w:rsid w:val="002272BF"/>
    <w:rsid w:val="0023129A"/>
    <w:rsid w:val="00234870"/>
    <w:rsid w:val="0023645D"/>
    <w:rsid w:val="00236D94"/>
    <w:rsid w:val="00244725"/>
    <w:rsid w:val="00246EE2"/>
    <w:rsid w:val="00251E3B"/>
    <w:rsid w:val="00252806"/>
    <w:rsid w:val="0025449E"/>
    <w:rsid w:val="00255F6D"/>
    <w:rsid w:val="0025685E"/>
    <w:rsid w:val="00256AD0"/>
    <w:rsid w:val="00257E28"/>
    <w:rsid w:val="00260347"/>
    <w:rsid w:val="00263096"/>
    <w:rsid w:val="00263D5C"/>
    <w:rsid w:val="002707B0"/>
    <w:rsid w:val="0027092C"/>
    <w:rsid w:val="00271E11"/>
    <w:rsid w:val="002760C7"/>
    <w:rsid w:val="0028096A"/>
    <w:rsid w:val="00286F2C"/>
    <w:rsid w:val="002901F6"/>
    <w:rsid w:val="00290AA0"/>
    <w:rsid w:val="00295BF6"/>
    <w:rsid w:val="002A789A"/>
    <w:rsid w:val="002A7D4C"/>
    <w:rsid w:val="002B4090"/>
    <w:rsid w:val="002B6931"/>
    <w:rsid w:val="002B6B46"/>
    <w:rsid w:val="002C1BA7"/>
    <w:rsid w:val="002C282B"/>
    <w:rsid w:val="002C2FF9"/>
    <w:rsid w:val="002C4764"/>
    <w:rsid w:val="002D3315"/>
    <w:rsid w:val="002D3607"/>
    <w:rsid w:val="002D4849"/>
    <w:rsid w:val="002D757B"/>
    <w:rsid w:val="002D7C76"/>
    <w:rsid w:val="002E0874"/>
    <w:rsid w:val="002E11D3"/>
    <w:rsid w:val="002E4283"/>
    <w:rsid w:val="002E5DB3"/>
    <w:rsid w:val="002E64FA"/>
    <w:rsid w:val="002E778C"/>
    <w:rsid w:val="002F6736"/>
    <w:rsid w:val="002F6AD7"/>
    <w:rsid w:val="002F7B0A"/>
    <w:rsid w:val="00303D01"/>
    <w:rsid w:val="00310F05"/>
    <w:rsid w:val="00313C86"/>
    <w:rsid w:val="003159D3"/>
    <w:rsid w:val="00316918"/>
    <w:rsid w:val="0031700E"/>
    <w:rsid w:val="0031748B"/>
    <w:rsid w:val="00320C9E"/>
    <w:rsid w:val="003211A2"/>
    <w:rsid w:val="00324F0A"/>
    <w:rsid w:val="003338E0"/>
    <w:rsid w:val="00333F63"/>
    <w:rsid w:val="00341F32"/>
    <w:rsid w:val="003422D6"/>
    <w:rsid w:val="00342E49"/>
    <w:rsid w:val="0034391F"/>
    <w:rsid w:val="00345AD3"/>
    <w:rsid w:val="003517AF"/>
    <w:rsid w:val="0035403E"/>
    <w:rsid w:val="0035435E"/>
    <w:rsid w:val="00361DCA"/>
    <w:rsid w:val="00361F5B"/>
    <w:rsid w:val="0036479E"/>
    <w:rsid w:val="00370092"/>
    <w:rsid w:val="00370619"/>
    <w:rsid w:val="00381DD3"/>
    <w:rsid w:val="00382EA2"/>
    <w:rsid w:val="00383949"/>
    <w:rsid w:val="00384FDD"/>
    <w:rsid w:val="003869E7"/>
    <w:rsid w:val="00390C40"/>
    <w:rsid w:val="00391F12"/>
    <w:rsid w:val="00392B71"/>
    <w:rsid w:val="003941A6"/>
    <w:rsid w:val="003949B6"/>
    <w:rsid w:val="00396FBC"/>
    <w:rsid w:val="00397892"/>
    <w:rsid w:val="003A0F50"/>
    <w:rsid w:val="003A1EF9"/>
    <w:rsid w:val="003A28DD"/>
    <w:rsid w:val="003A3886"/>
    <w:rsid w:val="003A3E70"/>
    <w:rsid w:val="003A4B03"/>
    <w:rsid w:val="003A4E32"/>
    <w:rsid w:val="003A6744"/>
    <w:rsid w:val="003A6E7F"/>
    <w:rsid w:val="003B02C2"/>
    <w:rsid w:val="003B392F"/>
    <w:rsid w:val="003B6DD3"/>
    <w:rsid w:val="003B7A12"/>
    <w:rsid w:val="003B7B94"/>
    <w:rsid w:val="003C01F9"/>
    <w:rsid w:val="003C41B0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074F9"/>
    <w:rsid w:val="00412667"/>
    <w:rsid w:val="00412B05"/>
    <w:rsid w:val="0042648A"/>
    <w:rsid w:val="00427768"/>
    <w:rsid w:val="0042792E"/>
    <w:rsid w:val="00440D43"/>
    <w:rsid w:val="0044645F"/>
    <w:rsid w:val="00450B1F"/>
    <w:rsid w:val="00451867"/>
    <w:rsid w:val="00452C23"/>
    <w:rsid w:val="004539A9"/>
    <w:rsid w:val="0045435B"/>
    <w:rsid w:val="00456C6A"/>
    <w:rsid w:val="00471870"/>
    <w:rsid w:val="00480168"/>
    <w:rsid w:val="00482227"/>
    <w:rsid w:val="00483CB8"/>
    <w:rsid w:val="00485373"/>
    <w:rsid w:val="004916FA"/>
    <w:rsid w:val="004944B8"/>
    <w:rsid w:val="004A5C21"/>
    <w:rsid w:val="004B23F2"/>
    <w:rsid w:val="004B46CA"/>
    <w:rsid w:val="004B488D"/>
    <w:rsid w:val="004C114D"/>
    <w:rsid w:val="004C1B97"/>
    <w:rsid w:val="004C2ECC"/>
    <w:rsid w:val="004C31BB"/>
    <w:rsid w:val="004D369B"/>
    <w:rsid w:val="004D5A73"/>
    <w:rsid w:val="004D5B6E"/>
    <w:rsid w:val="004D7EDB"/>
    <w:rsid w:val="004E4888"/>
    <w:rsid w:val="004E48C5"/>
    <w:rsid w:val="004E637D"/>
    <w:rsid w:val="004E6C5D"/>
    <w:rsid w:val="004F2B8F"/>
    <w:rsid w:val="004F3033"/>
    <w:rsid w:val="004F320C"/>
    <w:rsid w:val="00500DB4"/>
    <w:rsid w:val="00504437"/>
    <w:rsid w:val="00512AA7"/>
    <w:rsid w:val="005172F7"/>
    <w:rsid w:val="00524A13"/>
    <w:rsid w:val="00527F8E"/>
    <w:rsid w:val="00533012"/>
    <w:rsid w:val="00534B2D"/>
    <w:rsid w:val="00534CA9"/>
    <w:rsid w:val="00535A07"/>
    <w:rsid w:val="005377BD"/>
    <w:rsid w:val="00544415"/>
    <w:rsid w:val="00544BAA"/>
    <w:rsid w:val="00547B56"/>
    <w:rsid w:val="005547ED"/>
    <w:rsid w:val="00555825"/>
    <w:rsid w:val="00555863"/>
    <w:rsid w:val="00555BFC"/>
    <w:rsid w:val="00556038"/>
    <w:rsid w:val="00560EF0"/>
    <w:rsid w:val="00565C33"/>
    <w:rsid w:val="00574E40"/>
    <w:rsid w:val="00577DD3"/>
    <w:rsid w:val="005829EE"/>
    <w:rsid w:val="00584CBE"/>
    <w:rsid w:val="00590D21"/>
    <w:rsid w:val="00590FD4"/>
    <w:rsid w:val="00591D7C"/>
    <w:rsid w:val="00594A89"/>
    <w:rsid w:val="00594B44"/>
    <w:rsid w:val="00594D8B"/>
    <w:rsid w:val="005A099D"/>
    <w:rsid w:val="005A1D7D"/>
    <w:rsid w:val="005A210C"/>
    <w:rsid w:val="005A2F0E"/>
    <w:rsid w:val="005A4E82"/>
    <w:rsid w:val="005B1065"/>
    <w:rsid w:val="005B1B4D"/>
    <w:rsid w:val="005B6C0D"/>
    <w:rsid w:val="005B7CE5"/>
    <w:rsid w:val="005C1222"/>
    <w:rsid w:val="005C224F"/>
    <w:rsid w:val="005C2AE0"/>
    <w:rsid w:val="005C2FF9"/>
    <w:rsid w:val="005C6745"/>
    <w:rsid w:val="005D1825"/>
    <w:rsid w:val="005D6125"/>
    <w:rsid w:val="005D6AF9"/>
    <w:rsid w:val="005D7374"/>
    <w:rsid w:val="005E0764"/>
    <w:rsid w:val="005E64A1"/>
    <w:rsid w:val="005F1A03"/>
    <w:rsid w:val="005F304C"/>
    <w:rsid w:val="005F62F7"/>
    <w:rsid w:val="00600F66"/>
    <w:rsid w:val="00601772"/>
    <w:rsid w:val="00602223"/>
    <w:rsid w:val="00603486"/>
    <w:rsid w:val="006048D7"/>
    <w:rsid w:val="00605E1F"/>
    <w:rsid w:val="00610C48"/>
    <w:rsid w:val="0061533F"/>
    <w:rsid w:val="006216CE"/>
    <w:rsid w:val="00622BC2"/>
    <w:rsid w:val="00624526"/>
    <w:rsid w:val="00626308"/>
    <w:rsid w:val="00634B9B"/>
    <w:rsid w:val="00637227"/>
    <w:rsid w:val="006373E4"/>
    <w:rsid w:val="00640764"/>
    <w:rsid w:val="00640ABB"/>
    <w:rsid w:val="006412E0"/>
    <w:rsid w:val="006425F2"/>
    <w:rsid w:val="0064384E"/>
    <w:rsid w:val="00643C5A"/>
    <w:rsid w:val="0064571A"/>
    <w:rsid w:val="00646A07"/>
    <w:rsid w:val="00646AF2"/>
    <w:rsid w:val="00651921"/>
    <w:rsid w:val="0065372A"/>
    <w:rsid w:val="00653C8E"/>
    <w:rsid w:val="00655D66"/>
    <w:rsid w:val="006568F0"/>
    <w:rsid w:val="00667A4D"/>
    <w:rsid w:val="00671AEF"/>
    <w:rsid w:val="0067309F"/>
    <w:rsid w:val="0067485B"/>
    <w:rsid w:val="006805AE"/>
    <w:rsid w:val="00680D45"/>
    <w:rsid w:val="0068253F"/>
    <w:rsid w:val="00682DDE"/>
    <w:rsid w:val="00683AC9"/>
    <w:rsid w:val="00685FBC"/>
    <w:rsid w:val="00686F4B"/>
    <w:rsid w:val="006908F1"/>
    <w:rsid w:val="00693EF6"/>
    <w:rsid w:val="006946C8"/>
    <w:rsid w:val="00697389"/>
    <w:rsid w:val="00697557"/>
    <w:rsid w:val="006A03CC"/>
    <w:rsid w:val="006A1190"/>
    <w:rsid w:val="006A4C83"/>
    <w:rsid w:val="006A5946"/>
    <w:rsid w:val="006B116C"/>
    <w:rsid w:val="006B1188"/>
    <w:rsid w:val="006B543E"/>
    <w:rsid w:val="006C3B37"/>
    <w:rsid w:val="006C57B2"/>
    <w:rsid w:val="006C5FCD"/>
    <w:rsid w:val="006D16E8"/>
    <w:rsid w:val="006D198A"/>
    <w:rsid w:val="006D23AE"/>
    <w:rsid w:val="006D32AA"/>
    <w:rsid w:val="006D360C"/>
    <w:rsid w:val="006D4065"/>
    <w:rsid w:val="006D6692"/>
    <w:rsid w:val="006D6A18"/>
    <w:rsid w:val="006D7A02"/>
    <w:rsid w:val="006E1676"/>
    <w:rsid w:val="006E2CAA"/>
    <w:rsid w:val="006E546B"/>
    <w:rsid w:val="006E5BC9"/>
    <w:rsid w:val="006F08F1"/>
    <w:rsid w:val="006F1401"/>
    <w:rsid w:val="006F17B3"/>
    <w:rsid w:val="006F2B3F"/>
    <w:rsid w:val="006F49A8"/>
    <w:rsid w:val="00704128"/>
    <w:rsid w:val="007075DF"/>
    <w:rsid w:val="00707958"/>
    <w:rsid w:val="00707C78"/>
    <w:rsid w:val="0071190D"/>
    <w:rsid w:val="00711C07"/>
    <w:rsid w:val="00715592"/>
    <w:rsid w:val="00720F0C"/>
    <w:rsid w:val="00723D07"/>
    <w:rsid w:val="00723FC4"/>
    <w:rsid w:val="007240ED"/>
    <w:rsid w:val="00724988"/>
    <w:rsid w:val="0073391C"/>
    <w:rsid w:val="00734AD5"/>
    <w:rsid w:val="00741051"/>
    <w:rsid w:val="00746954"/>
    <w:rsid w:val="007508DF"/>
    <w:rsid w:val="007535CE"/>
    <w:rsid w:val="00754147"/>
    <w:rsid w:val="00754F00"/>
    <w:rsid w:val="00762FA8"/>
    <w:rsid w:val="007641AE"/>
    <w:rsid w:val="00765D62"/>
    <w:rsid w:val="00766A30"/>
    <w:rsid w:val="00770BA7"/>
    <w:rsid w:val="00771901"/>
    <w:rsid w:val="00774220"/>
    <w:rsid w:val="0077661F"/>
    <w:rsid w:val="00782B98"/>
    <w:rsid w:val="007832BB"/>
    <w:rsid w:val="00786522"/>
    <w:rsid w:val="007914C9"/>
    <w:rsid w:val="00791EEA"/>
    <w:rsid w:val="00793B56"/>
    <w:rsid w:val="00794F58"/>
    <w:rsid w:val="00795179"/>
    <w:rsid w:val="00797036"/>
    <w:rsid w:val="007A01E0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5F0"/>
    <w:rsid w:val="007C7CA7"/>
    <w:rsid w:val="007D49EB"/>
    <w:rsid w:val="007D54E2"/>
    <w:rsid w:val="007D711B"/>
    <w:rsid w:val="007D74BF"/>
    <w:rsid w:val="007E07A2"/>
    <w:rsid w:val="007E0E9E"/>
    <w:rsid w:val="007E15CE"/>
    <w:rsid w:val="007E7E7F"/>
    <w:rsid w:val="007F2B1E"/>
    <w:rsid w:val="007F480C"/>
    <w:rsid w:val="00800F36"/>
    <w:rsid w:val="008034A7"/>
    <w:rsid w:val="00807338"/>
    <w:rsid w:val="008149A4"/>
    <w:rsid w:val="0081648B"/>
    <w:rsid w:val="00817CB8"/>
    <w:rsid w:val="00822C2E"/>
    <w:rsid w:val="00823693"/>
    <w:rsid w:val="00825554"/>
    <w:rsid w:val="008271AE"/>
    <w:rsid w:val="00827DA5"/>
    <w:rsid w:val="00834ADE"/>
    <w:rsid w:val="008361D1"/>
    <w:rsid w:val="00836DEB"/>
    <w:rsid w:val="00836FB2"/>
    <w:rsid w:val="00837EE6"/>
    <w:rsid w:val="00841F72"/>
    <w:rsid w:val="00847143"/>
    <w:rsid w:val="008604D0"/>
    <w:rsid w:val="0086179F"/>
    <w:rsid w:val="00862511"/>
    <w:rsid w:val="0086266D"/>
    <w:rsid w:val="008663DE"/>
    <w:rsid w:val="00870016"/>
    <w:rsid w:val="00872B33"/>
    <w:rsid w:val="00873EB7"/>
    <w:rsid w:val="00875699"/>
    <w:rsid w:val="00875D15"/>
    <w:rsid w:val="008802ED"/>
    <w:rsid w:val="0088065A"/>
    <w:rsid w:val="008864F3"/>
    <w:rsid w:val="0088664D"/>
    <w:rsid w:val="00887CE8"/>
    <w:rsid w:val="00890A87"/>
    <w:rsid w:val="00891E80"/>
    <w:rsid w:val="0089289B"/>
    <w:rsid w:val="008974B3"/>
    <w:rsid w:val="008A79F8"/>
    <w:rsid w:val="008B2019"/>
    <w:rsid w:val="008B5E42"/>
    <w:rsid w:val="008B645E"/>
    <w:rsid w:val="008C0E3B"/>
    <w:rsid w:val="008C2CD9"/>
    <w:rsid w:val="008C2E00"/>
    <w:rsid w:val="008C3A31"/>
    <w:rsid w:val="008C54D2"/>
    <w:rsid w:val="008C77F5"/>
    <w:rsid w:val="008D090E"/>
    <w:rsid w:val="008D2446"/>
    <w:rsid w:val="008D4D4D"/>
    <w:rsid w:val="008E24DD"/>
    <w:rsid w:val="008E2B02"/>
    <w:rsid w:val="008E4DB5"/>
    <w:rsid w:val="008E683A"/>
    <w:rsid w:val="008F039D"/>
    <w:rsid w:val="008F07CE"/>
    <w:rsid w:val="008F4FEB"/>
    <w:rsid w:val="00901A77"/>
    <w:rsid w:val="00904135"/>
    <w:rsid w:val="0090660B"/>
    <w:rsid w:val="009109F6"/>
    <w:rsid w:val="00915FDE"/>
    <w:rsid w:val="00917C57"/>
    <w:rsid w:val="00922F4B"/>
    <w:rsid w:val="00923865"/>
    <w:rsid w:val="009241BD"/>
    <w:rsid w:val="009256A5"/>
    <w:rsid w:val="00930681"/>
    <w:rsid w:val="00931EC6"/>
    <w:rsid w:val="009343D7"/>
    <w:rsid w:val="009377D6"/>
    <w:rsid w:val="00954E80"/>
    <w:rsid w:val="00955D7A"/>
    <w:rsid w:val="009610E3"/>
    <w:rsid w:val="009623B0"/>
    <w:rsid w:val="009631B5"/>
    <w:rsid w:val="00967FC0"/>
    <w:rsid w:val="00974FE4"/>
    <w:rsid w:val="0097593D"/>
    <w:rsid w:val="00976864"/>
    <w:rsid w:val="0097714D"/>
    <w:rsid w:val="00982AA1"/>
    <w:rsid w:val="00983CDE"/>
    <w:rsid w:val="009860E3"/>
    <w:rsid w:val="009867A0"/>
    <w:rsid w:val="00986FC1"/>
    <w:rsid w:val="009879C7"/>
    <w:rsid w:val="009910D0"/>
    <w:rsid w:val="009922C1"/>
    <w:rsid w:val="00992D95"/>
    <w:rsid w:val="00992DF3"/>
    <w:rsid w:val="0099357D"/>
    <w:rsid w:val="00994388"/>
    <w:rsid w:val="00996CC5"/>
    <w:rsid w:val="009A1002"/>
    <w:rsid w:val="009A1866"/>
    <w:rsid w:val="009A2415"/>
    <w:rsid w:val="009A254F"/>
    <w:rsid w:val="009A305D"/>
    <w:rsid w:val="009A536D"/>
    <w:rsid w:val="009A574E"/>
    <w:rsid w:val="009A59C2"/>
    <w:rsid w:val="009A7EE2"/>
    <w:rsid w:val="009B593E"/>
    <w:rsid w:val="009C684C"/>
    <w:rsid w:val="009D5FC4"/>
    <w:rsid w:val="009E0CFE"/>
    <w:rsid w:val="009E21CB"/>
    <w:rsid w:val="009E4A89"/>
    <w:rsid w:val="009E4BF2"/>
    <w:rsid w:val="009E5ABF"/>
    <w:rsid w:val="009E6F91"/>
    <w:rsid w:val="009F332F"/>
    <w:rsid w:val="009F585F"/>
    <w:rsid w:val="009F6ADC"/>
    <w:rsid w:val="009F795D"/>
    <w:rsid w:val="00A0051C"/>
    <w:rsid w:val="00A04790"/>
    <w:rsid w:val="00A05432"/>
    <w:rsid w:val="00A06086"/>
    <w:rsid w:val="00A116A9"/>
    <w:rsid w:val="00A12BCE"/>
    <w:rsid w:val="00A21A97"/>
    <w:rsid w:val="00A238B4"/>
    <w:rsid w:val="00A24363"/>
    <w:rsid w:val="00A31065"/>
    <w:rsid w:val="00A32C75"/>
    <w:rsid w:val="00A36DE5"/>
    <w:rsid w:val="00A37931"/>
    <w:rsid w:val="00A4178F"/>
    <w:rsid w:val="00A42D63"/>
    <w:rsid w:val="00A46474"/>
    <w:rsid w:val="00A53775"/>
    <w:rsid w:val="00A5449A"/>
    <w:rsid w:val="00A547B7"/>
    <w:rsid w:val="00A56B9B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68A0"/>
    <w:rsid w:val="00A77D8C"/>
    <w:rsid w:val="00A814AE"/>
    <w:rsid w:val="00A83230"/>
    <w:rsid w:val="00A83E1C"/>
    <w:rsid w:val="00A84C2C"/>
    <w:rsid w:val="00A86303"/>
    <w:rsid w:val="00A864DB"/>
    <w:rsid w:val="00A91891"/>
    <w:rsid w:val="00A9357A"/>
    <w:rsid w:val="00A95487"/>
    <w:rsid w:val="00A963A8"/>
    <w:rsid w:val="00AA08DB"/>
    <w:rsid w:val="00AA151A"/>
    <w:rsid w:val="00AA1847"/>
    <w:rsid w:val="00AA1F7D"/>
    <w:rsid w:val="00AA2A0A"/>
    <w:rsid w:val="00AA2D28"/>
    <w:rsid w:val="00AA582C"/>
    <w:rsid w:val="00AA7789"/>
    <w:rsid w:val="00AB2945"/>
    <w:rsid w:val="00AB6761"/>
    <w:rsid w:val="00AC1CBB"/>
    <w:rsid w:val="00AC6DE8"/>
    <w:rsid w:val="00AC6FB5"/>
    <w:rsid w:val="00AC7AEF"/>
    <w:rsid w:val="00AD115F"/>
    <w:rsid w:val="00AD22EA"/>
    <w:rsid w:val="00AD658A"/>
    <w:rsid w:val="00AE0B05"/>
    <w:rsid w:val="00AE3431"/>
    <w:rsid w:val="00AE51DE"/>
    <w:rsid w:val="00AE6A5F"/>
    <w:rsid w:val="00AF2FBD"/>
    <w:rsid w:val="00AF5944"/>
    <w:rsid w:val="00AF76A7"/>
    <w:rsid w:val="00B04858"/>
    <w:rsid w:val="00B055D0"/>
    <w:rsid w:val="00B06772"/>
    <w:rsid w:val="00B118AF"/>
    <w:rsid w:val="00B128C4"/>
    <w:rsid w:val="00B1331A"/>
    <w:rsid w:val="00B13BAC"/>
    <w:rsid w:val="00B13FCA"/>
    <w:rsid w:val="00B1751A"/>
    <w:rsid w:val="00B2163A"/>
    <w:rsid w:val="00B24E27"/>
    <w:rsid w:val="00B25D0D"/>
    <w:rsid w:val="00B26861"/>
    <w:rsid w:val="00B26E16"/>
    <w:rsid w:val="00B33707"/>
    <w:rsid w:val="00B339E6"/>
    <w:rsid w:val="00B356DE"/>
    <w:rsid w:val="00B42613"/>
    <w:rsid w:val="00B501CD"/>
    <w:rsid w:val="00B507C9"/>
    <w:rsid w:val="00B507FD"/>
    <w:rsid w:val="00B50CD0"/>
    <w:rsid w:val="00B536D9"/>
    <w:rsid w:val="00B54688"/>
    <w:rsid w:val="00B5672C"/>
    <w:rsid w:val="00B64EE5"/>
    <w:rsid w:val="00B720BB"/>
    <w:rsid w:val="00B759E4"/>
    <w:rsid w:val="00B768AE"/>
    <w:rsid w:val="00B7698B"/>
    <w:rsid w:val="00B80422"/>
    <w:rsid w:val="00B82914"/>
    <w:rsid w:val="00B844D3"/>
    <w:rsid w:val="00B84FE5"/>
    <w:rsid w:val="00B86398"/>
    <w:rsid w:val="00B91A8E"/>
    <w:rsid w:val="00B91AFD"/>
    <w:rsid w:val="00B931DA"/>
    <w:rsid w:val="00B94111"/>
    <w:rsid w:val="00B95C3B"/>
    <w:rsid w:val="00B95C5B"/>
    <w:rsid w:val="00B960BC"/>
    <w:rsid w:val="00BA3A17"/>
    <w:rsid w:val="00BA3D54"/>
    <w:rsid w:val="00BA5E3D"/>
    <w:rsid w:val="00BA5F80"/>
    <w:rsid w:val="00BB29AA"/>
    <w:rsid w:val="00BB414D"/>
    <w:rsid w:val="00BC20F7"/>
    <w:rsid w:val="00BC30CB"/>
    <w:rsid w:val="00BC7764"/>
    <w:rsid w:val="00BD031F"/>
    <w:rsid w:val="00BD1075"/>
    <w:rsid w:val="00BD488B"/>
    <w:rsid w:val="00BD6FD4"/>
    <w:rsid w:val="00BD7E9A"/>
    <w:rsid w:val="00BE1D9D"/>
    <w:rsid w:val="00BE226E"/>
    <w:rsid w:val="00BE3BC6"/>
    <w:rsid w:val="00BF5311"/>
    <w:rsid w:val="00C13EF2"/>
    <w:rsid w:val="00C148A0"/>
    <w:rsid w:val="00C16290"/>
    <w:rsid w:val="00C17071"/>
    <w:rsid w:val="00C17F92"/>
    <w:rsid w:val="00C27B8F"/>
    <w:rsid w:val="00C27C7D"/>
    <w:rsid w:val="00C27E1D"/>
    <w:rsid w:val="00C30A03"/>
    <w:rsid w:val="00C32104"/>
    <w:rsid w:val="00C3225D"/>
    <w:rsid w:val="00C40C5C"/>
    <w:rsid w:val="00C44125"/>
    <w:rsid w:val="00C4646A"/>
    <w:rsid w:val="00C4798C"/>
    <w:rsid w:val="00C508FD"/>
    <w:rsid w:val="00C52139"/>
    <w:rsid w:val="00C63B1D"/>
    <w:rsid w:val="00C65302"/>
    <w:rsid w:val="00C70B9C"/>
    <w:rsid w:val="00C72032"/>
    <w:rsid w:val="00C72377"/>
    <w:rsid w:val="00C8061C"/>
    <w:rsid w:val="00C82BC7"/>
    <w:rsid w:val="00C848AF"/>
    <w:rsid w:val="00C84C57"/>
    <w:rsid w:val="00C857C5"/>
    <w:rsid w:val="00C87325"/>
    <w:rsid w:val="00C932BA"/>
    <w:rsid w:val="00C95B25"/>
    <w:rsid w:val="00C97088"/>
    <w:rsid w:val="00CA2EF1"/>
    <w:rsid w:val="00CA3820"/>
    <w:rsid w:val="00CA6270"/>
    <w:rsid w:val="00CB0200"/>
    <w:rsid w:val="00CB4B30"/>
    <w:rsid w:val="00CB68A4"/>
    <w:rsid w:val="00CC0B44"/>
    <w:rsid w:val="00CC4611"/>
    <w:rsid w:val="00CC5EA1"/>
    <w:rsid w:val="00CC6968"/>
    <w:rsid w:val="00CD0B07"/>
    <w:rsid w:val="00CD1044"/>
    <w:rsid w:val="00CD1C8B"/>
    <w:rsid w:val="00CD36F5"/>
    <w:rsid w:val="00CD3950"/>
    <w:rsid w:val="00CD7142"/>
    <w:rsid w:val="00CE117E"/>
    <w:rsid w:val="00CE386F"/>
    <w:rsid w:val="00CE6FA3"/>
    <w:rsid w:val="00CE78AE"/>
    <w:rsid w:val="00CF0EAD"/>
    <w:rsid w:val="00CF1B2E"/>
    <w:rsid w:val="00CF6171"/>
    <w:rsid w:val="00CF6859"/>
    <w:rsid w:val="00D00B34"/>
    <w:rsid w:val="00D00DB4"/>
    <w:rsid w:val="00D100AB"/>
    <w:rsid w:val="00D11045"/>
    <w:rsid w:val="00D11ED7"/>
    <w:rsid w:val="00D12E65"/>
    <w:rsid w:val="00D142B9"/>
    <w:rsid w:val="00D14DFC"/>
    <w:rsid w:val="00D17CE3"/>
    <w:rsid w:val="00D212B5"/>
    <w:rsid w:val="00D3069B"/>
    <w:rsid w:val="00D309FF"/>
    <w:rsid w:val="00D336FF"/>
    <w:rsid w:val="00D42087"/>
    <w:rsid w:val="00D445F7"/>
    <w:rsid w:val="00D44A35"/>
    <w:rsid w:val="00D4633C"/>
    <w:rsid w:val="00D47029"/>
    <w:rsid w:val="00D47B4F"/>
    <w:rsid w:val="00D51045"/>
    <w:rsid w:val="00D51F3E"/>
    <w:rsid w:val="00D52625"/>
    <w:rsid w:val="00D52B76"/>
    <w:rsid w:val="00D53203"/>
    <w:rsid w:val="00D53AB5"/>
    <w:rsid w:val="00D5468F"/>
    <w:rsid w:val="00D55ECD"/>
    <w:rsid w:val="00D5677A"/>
    <w:rsid w:val="00D60BD9"/>
    <w:rsid w:val="00D70ACD"/>
    <w:rsid w:val="00D715A4"/>
    <w:rsid w:val="00D71980"/>
    <w:rsid w:val="00D7449E"/>
    <w:rsid w:val="00D7602F"/>
    <w:rsid w:val="00D7629C"/>
    <w:rsid w:val="00D80896"/>
    <w:rsid w:val="00D8208D"/>
    <w:rsid w:val="00D90616"/>
    <w:rsid w:val="00D91111"/>
    <w:rsid w:val="00DA0B61"/>
    <w:rsid w:val="00DA57D5"/>
    <w:rsid w:val="00DA61EF"/>
    <w:rsid w:val="00DA6488"/>
    <w:rsid w:val="00DA73B5"/>
    <w:rsid w:val="00DB18C3"/>
    <w:rsid w:val="00DB32C1"/>
    <w:rsid w:val="00DB3B24"/>
    <w:rsid w:val="00DB70B7"/>
    <w:rsid w:val="00DC4276"/>
    <w:rsid w:val="00DC50AA"/>
    <w:rsid w:val="00DC5297"/>
    <w:rsid w:val="00DD04C2"/>
    <w:rsid w:val="00DD3E12"/>
    <w:rsid w:val="00DD4A6F"/>
    <w:rsid w:val="00DD4F4D"/>
    <w:rsid w:val="00DD6312"/>
    <w:rsid w:val="00DE05B1"/>
    <w:rsid w:val="00DE05C3"/>
    <w:rsid w:val="00DE11A1"/>
    <w:rsid w:val="00DE1A56"/>
    <w:rsid w:val="00DE5A82"/>
    <w:rsid w:val="00DE660E"/>
    <w:rsid w:val="00DF2E39"/>
    <w:rsid w:val="00DF3A55"/>
    <w:rsid w:val="00DF3C4A"/>
    <w:rsid w:val="00DF4023"/>
    <w:rsid w:val="00DF487F"/>
    <w:rsid w:val="00DF577D"/>
    <w:rsid w:val="00E050D1"/>
    <w:rsid w:val="00E053B8"/>
    <w:rsid w:val="00E075D3"/>
    <w:rsid w:val="00E15E8B"/>
    <w:rsid w:val="00E2476F"/>
    <w:rsid w:val="00E40669"/>
    <w:rsid w:val="00E41C2E"/>
    <w:rsid w:val="00E43544"/>
    <w:rsid w:val="00E439C5"/>
    <w:rsid w:val="00E44D46"/>
    <w:rsid w:val="00E47939"/>
    <w:rsid w:val="00E50C39"/>
    <w:rsid w:val="00E57389"/>
    <w:rsid w:val="00E578E3"/>
    <w:rsid w:val="00E63342"/>
    <w:rsid w:val="00E701F6"/>
    <w:rsid w:val="00E70393"/>
    <w:rsid w:val="00E71C4B"/>
    <w:rsid w:val="00E75F37"/>
    <w:rsid w:val="00E77172"/>
    <w:rsid w:val="00E80E83"/>
    <w:rsid w:val="00E8214F"/>
    <w:rsid w:val="00E84EB5"/>
    <w:rsid w:val="00E87A4B"/>
    <w:rsid w:val="00E9100F"/>
    <w:rsid w:val="00E9204A"/>
    <w:rsid w:val="00E932C3"/>
    <w:rsid w:val="00E944BC"/>
    <w:rsid w:val="00E9504D"/>
    <w:rsid w:val="00E97900"/>
    <w:rsid w:val="00EA468D"/>
    <w:rsid w:val="00EA4921"/>
    <w:rsid w:val="00EA7724"/>
    <w:rsid w:val="00EB0EE5"/>
    <w:rsid w:val="00EB3437"/>
    <w:rsid w:val="00EB3E37"/>
    <w:rsid w:val="00EB417C"/>
    <w:rsid w:val="00EB46EE"/>
    <w:rsid w:val="00EB55BC"/>
    <w:rsid w:val="00EB7D4D"/>
    <w:rsid w:val="00EC2B7E"/>
    <w:rsid w:val="00EC502A"/>
    <w:rsid w:val="00ED1C58"/>
    <w:rsid w:val="00ED4DDE"/>
    <w:rsid w:val="00EE0236"/>
    <w:rsid w:val="00EE089D"/>
    <w:rsid w:val="00EE3DC2"/>
    <w:rsid w:val="00EE69FC"/>
    <w:rsid w:val="00EE7D1A"/>
    <w:rsid w:val="00EF0F7F"/>
    <w:rsid w:val="00EF1593"/>
    <w:rsid w:val="00EF4626"/>
    <w:rsid w:val="00F0128E"/>
    <w:rsid w:val="00F01B15"/>
    <w:rsid w:val="00F03FBC"/>
    <w:rsid w:val="00F05E63"/>
    <w:rsid w:val="00F11BEE"/>
    <w:rsid w:val="00F12D02"/>
    <w:rsid w:val="00F16CFD"/>
    <w:rsid w:val="00F17326"/>
    <w:rsid w:val="00F2086A"/>
    <w:rsid w:val="00F2279C"/>
    <w:rsid w:val="00F240A9"/>
    <w:rsid w:val="00F24D52"/>
    <w:rsid w:val="00F2552F"/>
    <w:rsid w:val="00F25999"/>
    <w:rsid w:val="00F31EDE"/>
    <w:rsid w:val="00F34260"/>
    <w:rsid w:val="00F46B1A"/>
    <w:rsid w:val="00F50316"/>
    <w:rsid w:val="00F507BD"/>
    <w:rsid w:val="00F521E5"/>
    <w:rsid w:val="00F55B33"/>
    <w:rsid w:val="00F579A5"/>
    <w:rsid w:val="00F60C97"/>
    <w:rsid w:val="00F61B56"/>
    <w:rsid w:val="00F70716"/>
    <w:rsid w:val="00F76B91"/>
    <w:rsid w:val="00F808CA"/>
    <w:rsid w:val="00F81F2E"/>
    <w:rsid w:val="00F836A2"/>
    <w:rsid w:val="00F86D0C"/>
    <w:rsid w:val="00F87C7C"/>
    <w:rsid w:val="00F9357C"/>
    <w:rsid w:val="00FA1892"/>
    <w:rsid w:val="00FA2C3F"/>
    <w:rsid w:val="00FA323B"/>
    <w:rsid w:val="00FA36B5"/>
    <w:rsid w:val="00FA3E50"/>
    <w:rsid w:val="00FA5D80"/>
    <w:rsid w:val="00FB40FD"/>
    <w:rsid w:val="00FB65D0"/>
    <w:rsid w:val="00FC3355"/>
    <w:rsid w:val="00FC54DC"/>
    <w:rsid w:val="00FC5934"/>
    <w:rsid w:val="00FC70B0"/>
    <w:rsid w:val="00FD2BAE"/>
    <w:rsid w:val="00FD5B1D"/>
    <w:rsid w:val="00FE189F"/>
    <w:rsid w:val="00FE2C22"/>
    <w:rsid w:val="00FE2D37"/>
    <w:rsid w:val="00FE7E5A"/>
    <w:rsid w:val="00FF0806"/>
    <w:rsid w:val="00FF5AB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7785"/>
  <w15:docId w15:val="{42280AB6-3B11-4FFE-B66E-8C757FD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7C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53AB5"/>
    <w:rPr>
      <w:rFonts w:ascii="Calibri" w:eastAsia="Calibri" w:hAnsi="Calibri" w:cs="Times New Roman"/>
    </w:rPr>
  </w:style>
  <w:style w:type="paragraph" w:customStyle="1" w:styleId="Standard">
    <w:name w:val="Standard"/>
    <w:autoRedefine/>
    <w:uiPriority w:val="99"/>
    <w:rsid w:val="00512AA7"/>
    <w:pPr>
      <w:widowControl w:val="0"/>
      <w:numPr>
        <w:numId w:val="9"/>
      </w:numPr>
      <w:suppressAutoHyphens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7F37-E90C-4A88-92D4-453C99DF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4617</TotalTime>
  <Pages>9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Kowalik Mateusz</cp:lastModifiedBy>
  <cp:revision>17</cp:revision>
  <cp:lastPrinted>2021-09-03T08:03:00Z</cp:lastPrinted>
  <dcterms:created xsi:type="dcterms:W3CDTF">2021-08-24T06:18:00Z</dcterms:created>
  <dcterms:modified xsi:type="dcterms:W3CDTF">2021-09-07T12:59:00Z</dcterms:modified>
</cp:coreProperties>
</file>