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20FC" w14:textId="77777777" w:rsidR="00897259" w:rsidRPr="00F15B4F" w:rsidRDefault="00897259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14:paraId="0DD03D64" w14:textId="77777777"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14:paraId="08CFD0A4" w14:textId="77777777"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14:paraId="2783D69B" w14:textId="05C3474B"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F02A50">
        <w:rPr>
          <w:rFonts w:ascii="Arial" w:hAnsi="Arial" w:cs="Arial"/>
          <w:sz w:val="20"/>
          <w:szCs w:val="20"/>
          <w:lang w:eastAsia="pl-PL"/>
        </w:rPr>
        <w:br/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17988A94" w14:textId="77777777"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1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1"/>
    </w:p>
    <w:p w14:paraId="07CCC68A" w14:textId="2062E6BA" w:rsidR="00897259" w:rsidRPr="00F15B4F" w:rsidRDefault="0050096D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096D">
        <w:rPr>
          <w:rFonts w:ascii="Arial" w:hAnsi="Arial" w:cs="Arial"/>
          <w:sz w:val="20"/>
          <w:szCs w:val="20"/>
          <w:lang w:eastAsia="pl-PL"/>
        </w:rPr>
        <w:t>ul. Karczówkowska 36, 25-711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Pr="0050096D">
        <w:t xml:space="preserve"> </w:t>
      </w:r>
      <w:r w:rsidRPr="0050096D">
        <w:rPr>
          <w:rFonts w:ascii="Arial" w:hAnsi="Arial" w:cs="Arial"/>
          <w:sz w:val="20"/>
          <w:szCs w:val="20"/>
          <w:lang w:eastAsia="pl-PL"/>
        </w:rPr>
        <w:t>(</w:t>
      </w:r>
      <w:r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2" w:name="_Hlk55146334"/>
      <w:r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r w:rsidRPr="0031024A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2"/>
    </w:p>
    <w:p w14:paraId="55E94185" w14:textId="522631F4"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14:paraId="04DF9EF0" w14:textId="502BAE4A" w:rsidR="00857A36" w:rsidRPr="00857A36" w:rsidRDefault="00897259" w:rsidP="00857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RODO w celu związanym </w:t>
      </w:r>
      <w:r w:rsidR="00F02A50">
        <w:rPr>
          <w:rFonts w:ascii="Arial" w:hAnsi="Arial" w:cs="Arial"/>
          <w:sz w:val="20"/>
          <w:szCs w:val="20"/>
          <w:lang w:eastAsia="pl-PL"/>
        </w:rPr>
        <w:br/>
      </w:r>
      <w:r w:rsidRPr="00F15B4F">
        <w:rPr>
          <w:rFonts w:ascii="Arial" w:hAnsi="Arial" w:cs="Arial"/>
          <w:sz w:val="20"/>
          <w:szCs w:val="20"/>
          <w:lang w:eastAsia="pl-PL"/>
        </w:rPr>
        <w:t>z postępowaniem o ud</w:t>
      </w:r>
      <w:r w:rsidR="005A27CE">
        <w:rPr>
          <w:rFonts w:ascii="Arial" w:hAnsi="Arial" w:cs="Arial"/>
          <w:sz w:val="20"/>
          <w:szCs w:val="20"/>
          <w:lang w:eastAsia="pl-PL"/>
        </w:rPr>
        <w:t>zielenie zamówienia publicznego nr 2/RPO/PAR1</w:t>
      </w:r>
      <w:r w:rsidR="000706A7">
        <w:rPr>
          <w:rFonts w:ascii="Arial" w:hAnsi="Arial" w:cs="Arial"/>
          <w:sz w:val="20"/>
          <w:szCs w:val="20"/>
          <w:lang w:eastAsia="pl-PL"/>
        </w:rPr>
        <w:t>/SNR/2021 z dnia 19</w:t>
      </w:r>
      <w:r w:rsidR="00857A36">
        <w:rPr>
          <w:rFonts w:ascii="Arial" w:hAnsi="Arial" w:cs="Arial"/>
          <w:sz w:val="20"/>
          <w:szCs w:val="20"/>
          <w:lang w:eastAsia="pl-PL"/>
        </w:rPr>
        <w:t>.05</w:t>
      </w:r>
      <w:r w:rsidR="00857A36" w:rsidRPr="00857A36">
        <w:rPr>
          <w:rFonts w:ascii="Arial" w:hAnsi="Arial" w:cs="Arial"/>
          <w:sz w:val="20"/>
          <w:szCs w:val="20"/>
          <w:lang w:eastAsia="pl-PL"/>
        </w:rPr>
        <w:t>.2021</w:t>
      </w:r>
      <w:r w:rsidR="00F9396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57A36" w:rsidRPr="00857A36">
        <w:rPr>
          <w:rFonts w:ascii="Arial" w:hAnsi="Arial" w:cs="Arial"/>
          <w:sz w:val="20"/>
          <w:szCs w:val="20"/>
          <w:lang w:eastAsia="pl-PL"/>
        </w:rPr>
        <w:t>r.</w:t>
      </w:r>
      <w:r w:rsidR="00857A36" w:rsidRPr="00857A36">
        <w:t xml:space="preserve"> </w:t>
      </w:r>
      <w:r w:rsidR="00857A36" w:rsidRPr="00857A36">
        <w:rPr>
          <w:rFonts w:ascii="Arial" w:hAnsi="Arial" w:cs="Arial"/>
          <w:sz w:val="20"/>
          <w:szCs w:val="20"/>
          <w:lang w:eastAsia="pl-PL"/>
        </w:rPr>
        <w:t xml:space="preserve">dotyczące wyboru osoby prowadzącej: Psycholog, w projekcie „Opieka </w:t>
      </w:r>
      <w:proofErr w:type="spellStart"/>
      <w:r w:rsidR="00857A36" w:rsidRPr="00857A36">
        <w:rPr>
          <w:rFonts w:ascii="Arial" w:hAnsi="Arial" w:cs="Arial"/>
          <w:sz w:val="20"/>
          <w:szCs w:val="20"/>
          <w:lang w:eastAsia="pl-PL"/>
        </w:rPr>
        <w:t>wytchnieniowa</w:t>
      </w:r>
      <w:proofErr w:type="spellEnd"/>
      <w:r w:rsidR="00857A36" w:rsidRPr="00857A36">
        <w:rPr>
          <w:rFonts w:ascii="Arial" w:hAnsi="Arial" w:cs="Arial"/>
          <w:sz w:val="20"/>
          <w:szCs w:val="20"/>
          <w:lang w:eastAsia="pl-PL"/>
        </w:rPr>
        <w:t xml:space="preserve"> dla osób niepełnosprawnych i ich opiekunów faktycznych</w:t>
      </w:r>
      <w:r w:rsidR="00857A36">
        <w:rPr>
          <w:rFonts w:ascii="Arial" w:hAnsi="Arial" w:cs="Arial"/>
          <w:sz w:val="20"/>
          <w:szCs w:val="20"/>
          <w:lang w:eastAsia="pl-PL"/>
        </w:rPr>
        <w:t xml:space="preserve"> województwa świętokrzyskiego”</w:t>
      </w:r>
      <w:r w:rsidR="00857A36" w:rsidRPr="00857A36">
        <w:t xml:space="preserve"> </w:t>
      </w:r>
      <w:r w:rsidR="00857A36" w:rsidRPr="00857A36">
        <w:rPr>
          <w:rFonts w:ascii="Arial" w:hAnsi="Arial" w:cs="Arial"/>
          <w:sz w:val="20"/>
          <w:szCs w:val="20"/>
          <w:lang w:eastAsia="pl-PL"/>
        </w:rPr>
        <w:t>prowadzonym w trybie zapytania ofertowego</w:t>
      </w:r>
      <w:r w:rsidR="00857A36">
        <w:rPr>
          <w:rFonts w:ascii="Arial" w:hAnsi="Arial" w:cs="Arial"/>
          <w:sz w:val="20"/>
          <w:szCs w:val="20"/>
          <w:lang w:eastAsia="pl-PL"/>
        </w:rPr>
        <w:t>;</w:t>
      </w:r>
    </w:p>
    <w:p w14:paraId="4B76C39A" w14:textId="5CC57F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przez okres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lata, okres przechowywania obejmuje cały czas trwania umowy;</w:t>
      </w:r>
    </w:p>
    <w:p w14:paraId="263AC7A2" w14:textId="36CA30EA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związanym z udziałem w postępowaniu </w:t>
      </w:r>
      <w:r w:rsidR="00F02A50">
        <w:rPr>
          <w:rFonts w:ascii="Arial" w:hAnsi="Arial" w:cs="Arial"/>
          <w:sz w:val="20"/>
          <w:szCs w:val="20"/>
          <w:lang w:eastAsia="pl-PL"/>
        </w:rPr>
        <w:br/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o udzielenie zamówienia publicznego; konsekwencje niepodania określonych danych wynikają z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38095FC7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14:paraId="5AAC2B89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14:paraId="1A0F033C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4CFBCDD1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7313AD87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14:paraId="54F515BE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50040C" w14:textId="77777777" w:rsidR="00897259" w:rsidRPr="00F15B4F" w:rsidRDefault="00897259" w:rsidP="006E6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14:paraId="6DB81B05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F186C7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ECC52CA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15B4F">
        <w:rPr>
          <w:rFonts w:ascii="Arial" w:hAnsi="Arial" w:cs="Arial"/>
          <w:sz w:val="20"/>
          <w:szCs w:val="20"/>
          <w:lang w:eastAsia="pl-PL"/>
        </w:rPr>
        <w:t>.</w:t>
      </w:r>
    </w:p>
    <w:p w14:paraId="6F90E8B2" w14:textId="77777777" w:rsidR="00897259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E249" w14:textId="77777777"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564DA79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5B4F">
        <w:rPr>
          <w:rFonts w:ascii="Arial" w:hAnsi="Arial" w:cs="Arial"/>
          <w:sz w:val="20"/>
          <w:szCs w:val="20"/>
        </w:rPr>
        <w:t>zapoznałam/zapoznałem się</w:t>
      </w:r>
    </w:p>
    <w:p w14:paraId="091E002B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14:paraId="5EF92B8A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14:paraId="180836A2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14:paraId="0E24B51A" w14:textId="77777777"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295100D8" w14:textId="4818D2A0"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39A231B" w14:textId="77777777" w:rsidR="00897259" w:rsidRDefault="00897259"/>
    <w:sectPr w:rsidR="00897259" w:rsidSect="00672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A26C" w14:textId="77777777" w:rsidR="000A633C" w:rsidRDefault="000A633C" w:rsidP="00F15B4F">
      <w:pPr>
        <w:spacing w:after="0" w:line="240" w:lineRule="auto"/>
      </w:pPr>
      <w:r>
        <w:separator/>
      </w:r>
    </w:p>
  </w:endnote>
  <w:endnote w:type="continuationSeparator" w:id="0">
    <w:p w14:paraId="029A97C0" w14:textId="77777777" w:rsidR="000A633C" w:rsidRDefault="000A633C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8DD7" w14:textId="77777777" w:rsidR="00672DE7" w:rsidRDefault="00672D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DF35" w14:textId="7F786071"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14:paraId="43EEE5C5" w14:textId="3CC1EEDB"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14:paraId="7EBEE9A2" w14:textId="08838449"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Kopiowanie całości lub części dokumentu oraz wykorzystywanie niezgodne z przeznaczeniem bez zgody </w:t>
    </w:r>
    <w:r w:rsidR="00040304">
      <w:rPr>
        <w:rFonts w:ascii="Arial" w:hAnsi="Arial" w:cs="Arial"/>
        <w:color w:val="333333"/>
        <w:kern w:val="1"/>
        <w:sz w:val="14"/>
        <w:szCs w:val="14"/>
        <w:lang w:eastAsia="hi-IN" w:bidi="hi-IN"/>
      </w:rPr>
      <w:t>Prezesa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jest zabronione.</w:t>
    </w:r>
  </w:p>
  <w:p w14:paraId="4EEDB14F" w14:textId="77777777"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AA14FF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AA14FF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867E" w14:textId="77777777" w:rsidR="00672DE7" w:rsidRDefault="00672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2F85" w14:textId="77777777" w:rsidR="000A633C" w:rsidRDefault="000A633C" w:rsidP="00F15B4F">
      <w:pPr>
        <w:spacing w:after="0" w:line="240" w:lineRule="auto"/>
      </w:pPr>
      <w:r>
        <w:separator/>
      </w:r>
    </w:p>
  </w:footnote>
  <w:footnote w:type="continuationSeparator" w:id="0">
    <w:p w14:paraId="069DC9F1" w14:textId="77777777" w:rsidR="000A633C" w:rsidRDefault="000A633C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C97E" w14:textId="77777777" w:rsidR="00672DE7" w:rsidRDefault="00672D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DB145" w14:textId="6DC76041" w:rsidR="00672DE7" w:rsidRDefault="00672DE7" w:rsidP="00672DE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  <w:p w14:paraId="4EE5B08D" w14:textId="55B6C62E" w:rsidR="00040304" w:rsidRPr="00672DE7" w:rsidRDefault="00040304" w:rsidP="00672DE7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POLITYKA OCHRONY DANYCH OBOWYCH                                        </w:t>
    </w:r>
    <w:r w:rsidRPr="000E5431">
      <w:rPr>
        <w:rFonts w:ascii="Arial" w:hAnsi="Arial" w:cs="Arial"/>
        <w:sz w:val="14"/>
        <w:szCs w:val="14"/>
      </w:rPr>
      <w:t xml:space="preserve">Załącznik nr </w:t>
    </w:r>
    <w:r>
      <w:rPr>
        <w:rFonts w:ascii="Arial" w:hAnsi="Arial" w:cs="Arial"/>
        <w:sz w:val="14"/>
        <w:szCs w:val="14"/>
      </w:rPr>
      <w:t>14a.Obowiązuje od dnia 30.11.2020 r.</w:t>
    </w:r>
    <w:r w:rsidRPr="00790D2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F7B3" w14:textId="77777777" w:rsidR="00672DE7" w:rsidRDefault="00672D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40304"/>
    <w:rsid w:val="000706A7"/>
    <w:rsid w:val="00077DB5"/>
    <w:rsid w:val="000A633C"/>
    <w:rsid w:val="000E5431"/>
    <w:rsid w:val="00106388"/>
    <w:rsid w:val="00191824"/>
    <w:rsid w:val="00195736"/>
    <w:rsid w:val="001C6ED0"/>
    <w:rsid w:val="001D3FEE"/>
    <w:rsid w:val="002D1B4B"/>
    <w:rsid w:val="0031024A"/>
    <w:rsid w:val="003176C7"/>
    <w:rsid w:val="00354B52"/>
    <w:rsid w:val="00426D85"/>
    <w:rsid w:val="00450B9F"/>
    <w:rsid w:val="00475137"/>
    <w:rsid w:val="0050096D"/>
    <w:rsid w:val="005678C0"/>
    <w:rsid w:val="00577636"/>
    <w:rsid w:val="005A27CE"/>
    <w:rsid w:val="005A61DC"/>
    <w:rsid w:val="00672DE7"/>
    <w:rsid w:val="006848BE"/>
    <w:rsid w:val="006B5C34"/>
    <w:rsid w:val="006E6566"/>
    <w:rsid w:val="0076508D"/>
    <w:rsid w:val="007B7A32"/>
    <w:rsid w:val="008040F6"/>
    <w:rsid w:val="00857A36"/>
    <w:rsid w:val="00897259"/>
    <w:rsid w:val="008E7B47"/>
    <w:rsid w:val="00932D27"/>
    <w:rsid w:val="009D7A86"/>
    <w:rsid w:val="00A3194C"/>
    <w:rsid w:val="00A70497"/>
    <w:rsid w:val="00AA14FF"/>
    <w:rsid w:val="00AA69B7"/>
    <w:rsid w:val="00AE30E0"/>
    <w:rsid w:val="00B54F83"/>
    <w:rsid w:val="00C2167F"/>
    <w:rsid w:val="00C762FF"/>
    <w:rsid w:val="00C76DB4"/>
    <w:rsid w:val="00CA64F7"/>
    <w:rsid w:val="00D939D9"/>
    <w:rsid w:val="00D93AB2"/>
    <w:rsid w:val="00DD0BC9"/>
    <w:rsid w:val="00E0682A"/>
    <w:rsid w:val="00E76756"/>
    <w:rsid w:val="00E80026"/>
    <w:rsid w:val="00E80C74"/>
    <w:rsid w:val="00E95C6D"/>
    <w:rsid w:val="00EC3275"/>
    <w:rsid w:val="00F02A50"/>
    <w:rsid w:val="00F032F6"/>
    <w:rsid w:val="00F0337A"/>
    <w:rsid w:val="00F15B4F"/>
    <w:rsid w:val="00F5191D"/>
    <w:rsid w:val="00F6027E"/>
    <w:rsid w:val="00F93966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B5E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Agnieszka Stąporek</cp:lastModifiedBy>
  <cp:revision>14</cp:revision>
  <cp:lastPrinted>2021-05-19T10:46:00Z</cp:lastPrinted>
  <dcterms:created xsi:type="dcterms:W3CDTF">2021-05-04T11:59:00Z</dcterms:created>
  <dcterms:modified xsi:type="dcterms:W3CDTF">2021-05-19T10:46:00Z</dcterms:modified>
</cp:coreProperties>
</file>