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94" w:rsidRDefault="00125994" w:rsidP="00125994">
      <w:pPr>
        <w:spacing w:after="0"/>
        <w:jc w:val="center"/>
        <w:rPr>
          <w:b/>
        </w:rPr>
      </w:pPr>
      <w:r w:rsidRPr="001C5674">
        <w:rPr>
          <w:b/>
        </w:rPr>
        <w:t xml:space="preserve">ZAPYTANIE OFERTOWE </w:t>
      </w:r>
    </w:p>
    <w:p w:rsidR="000F0D7F" w:rsidRPr="001C5674" w:rsidRDefault="000F0D7F" w:rsidP="00125994">
      <w:pPr>
        <w:spacing w:after="0"/>
        <w:jc w:val="center"/>
        <w:rPr>
          <w:b/>
        </w:rPr>
      </w:pPr>
    </w:p>
    <w:p w:rsidR="00D664CE" w:rsidRDefault="001668FE" w:rsidP="00125994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3</w:t>
      </w:r>
      <w:r w:rsidR="004C20B0" w:rsidRPr="004C20B0">
        <w:rPr>
          <w:rFonts w:cstheme="minorHAnsi"/>
          <w:b/>
        </w:rPr>
        <w:t>/POWR/UJK/SNR/2021</w:t>
      </w:r>
      <w:r w:rsidR="00CF0C20">
        <w:rPr>
          <w:rFonts w:cstheme="minorHAnsi"/>
          <w:b/>
        </w:rPr>
        <w:t xml:space="preserve">/BK </w:t>
      </w:r>
      <w:r w:rsidR="00127916">
        <w:rPr>
          <w:rFonts w:cstheme="minorHAnsi"/>
          <w:b/>
        </w:rPr>
        <w:t xml:space="preserve">z dn. </w:t>
      </w:r>
      <w:r w:rsidR="00B102BA">
        <w:rPr>
          <w:rFonts w:cstheme="minorHAnsi"/>
          <w:b/>
        </w:rPr>
        <w:t>17</w:t>
      </w:r>
      <w:r>
        <w:rPr>
          <w:rFonts w:cstheme="minorHAnsi"/>
          <w:b/>
        </w:rPr>
        <w:t>.05</w:t>
      </w:r>
      <w:r w:rsidR="00253B48">
        <w:rPr>
          <w:rFonts w:cstheme="minorHAnsi"/>
          <w:b/>
        </w:rPr>
        <w:t>.</w:t>
      </w:r>
      <w:r w:rsidR="003D4AB7">
        <w:rPr>
          <w:rFonts w:cstheme="minorHAnsi"/>
          <w:b/>
        </w:rPr>
        <w:t>2021</w:t>
      </w:r>
      <w:r w:rsidR="000F0D7F" w:rsidRPr="00895037">
        <w:rPr>
          <w:rFonts w:cstheme="minorHAnsi"/>
          <w:b/>
        </w:rPr>
        <w:t xml:space="preserve"> r.</w:t>
      </w:r>
      <w:r w:rsidR="000F0D7F" w:rsidRPr="000F0D7F">
        <w:rPr>
          <w:rFonts w:cstheme="minorHAnsi"/>
          <w:b/>
        </w:rPr>
        <w:t xml:space="preserve"> </w:t>
      </w:r>
    </w:p>
    <w:p w:rsidR="00AE05B1" w:rsidRPr="00AE05B1" w:rsidRDefault="00AE05B1" w:rsidP="00AE05B1">
      <w:pPr>
        <w:spacing w:after="0"/>
        <w:jc w:val="center"/>
        <w:rPr>
          <w:rFonts w:cstheme="minorHAnsi"/>
          <w:b/>
        </w:rPr>
      </w:pPr>
      <w:r w:rsidRPr="00AE05B1">
        <w:rPr>
          <w:rFonts w:cstheme="minorHAnsi"/>
          <w:b/>
        </w:rPr>
        <w:t xml:space="preserve">dotyczące wyboru oferty cenowej na sukcesywne dostarczanie produktów spożywczych </w:t>
      </w:r>
    </w:p>
    <w:p w:rsidR="00360B37" w:rsidRPr="00360B37" w:rsidRDefault="00AE05B1" w:rsidP="00AE05B1">
      <w:pPr>
        <w:spacing w:after="0"/>
        <w:jc w:val="center"/>
        <w:rPr>
          <w:rFonts w:cstheme="minorHAnsi"/>
          <w:b/>
        </w:rPr>
      </w:pPr>
      <w:r w:rsidRPr="00AE05B1">
        <w:rPr>
          <w:rFonts w:cstheme="minorHAnsi"/>
          <w:b/>
        </w:rPr>
        <w:t>w ramach projektu</w:t>
      </w:r>
      <w:r>
        <w:rPr>
          <w:rFonts w:cstheme="minorHAnsi"/>
          <w:b/>
        </w:rPr>
        <w:t>:</w:t>
      </w:r>
      <w:r w:rsidR="002A4385">
        <w:rPr>
          <w:rFonts w:cstheme="minorHAnsi"/>
          <w:b/>
        </w:rPr>
        <w:br/>
      </w:r>
      <w:r w:rsidR="00AA1FC8" w:rsidRPr="00AA1FC8">
        <w:rPr>
          <w:rFonts w:cstheme="minorHAnsi"/>
          <w:b/>
        </w:rPr>
        <w:t>„Uniwersytet otwarty na potrzeby osób z niepełnosprawnościami”</w:t>
      </w:r>
    </w:p>
    <w:p w:rsidR="00F74F52" w:rsidRDefault="00F74F52" w:rsidP="00125994">
      <w:pPr>
        <w:spacing w:after="0"/>
        <w:jc w:val="center"/>
        <w:rPr>
          <w:rFonts w:cstheme="minorHAnsi"/>
          <w:b/>
        </w:rPr>
      </w:pPr>
    </w:p>
    <w:p w:rsidR="00F74F52" w:rsidRPr="001C5674" w:rsidRDefault="00F74F52" w:rsidP="00125994">
      <w:pPr>
        <w:spacing w:after="0"/>
        <w:jc w:val="center"/>
      </w:pPr>
    </w:p>
    <w:p w:rsidR="00146F2D" w:rsidRDefault="00146F2D" w:rsidP="00146F2D">
      <w:p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>Podstawa prawna: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146F2D" w:rsidRDefault="00146F2D" w:rsidP="00146F2D">
      <w:pPr>
        <w:spacing w:after="0"/>
        <w:jc w:val="center"/>
      </w:pPr>
    </w:p>
    <w:p w:rsidR="00146F2D" w:rsidRDefault="00146F2D" w:rsidP="00146F2D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DANE ZAMAWIAJĄCEGO  </w:t>
      </w:r>
    </w:p>
    <w:p w:rsidR="00146F2D" w:rsidRDefault="00AA1FC8" w:rsidP="00146F2D">
      <w:pPr>
        <w:pStyle w:val="Akapitzlist"/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Stowarzyszenie ,,Nadzieja Rodzinie”</w:t>
      </w:r>
    </w:p>
    <w:p w:rsidR="00AA1FC8" w:rsidRDefault="00AA1FC8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ul. Karczówkowska 36 </w:t>
      </w:r>
    </w:p>
    <w:p w:rsidR="00146F2D" w:rsidRDefault="002A4385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</w:t>
      </w:r>
      <w:r w:rsidR="00AA1FC8">
        <w:rPr>
          <w:rFonts w:asciiTheme="minorHAnsi" w:hAnsiTheme="minorHAnsi" w:cstheme="minorHAnsi"/>
        </w:rPr>
        <w:t>250-34-78</w:t>
      </w:r>
    </w:p>
    <w:p w:rsidR="006B4DE6" w:rsidRDefault="006B4DE6" w:rsidP="00146F2D">
      <w:pPr>
        <w:pStyle w:val="Akapitzlist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do korespondencji : ul. Mielczarskiego 45, 25-711 Kielce</w:t>
      </w:r>
    </w:p>
    <w:p w:rsidR="00146F2D" w:rsidRDefault="00146F2D" w:rsidP="00146F2D">
      <w:pPr>
        <w:spacing w:after="0"/>
        <w:ind w:firstLine="390"/>
        <w:jc w:val="both"/>
        <w:rPr>
          <w:rFonts w:eastAsia="Calibri" w:cstheme="minorHAnsi"/>
        </w:rPr>
      </w:pPr>
    </w:p>
    <w:p w:rsidR="002A4385" w:rsidRDefault="002A4385" w:rsidP="00146F2D">
      <w:pPr>
        <w:pStyle w:val="Akapitzlist"/>
        <w:wordWrap w:val="0"/>
        <w:spacing w:after="136"/>
        <w:ind w:left="0"/>
        <w:jc w:val="both"/>
        <w:rPr>
          <w:rFonts w:asciiTheme="minorHAnsi" w:hAnsiTheme="minorHAnsi"/>
        </w:rPr>
      </w:pPr>
    </w:p>
    <w:p w:rsidR="002A4385" w:rsidRDefault="002A4385" w:rsidP="002A4385">
      <w:pPr>
        <w:spacing w:after="0"/>
        <w:jc w:val="both"/>
        <w:rPr>
          <w:rFonts w:cs="Times New Roman"/>
        </w:rPr>
      </w:pPr>
      <w:r>
        <w:rPr>
          <w:rFonts w:cstheme="minorHAnsi"/>
          <w:b/>
        </w:rPr>
        <w:t>MIEJSCE PUBLIKACJI OGŁOSZENIA O ZAPYTANIU OFERTOWYM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Siedziba Zamawiającego </w:t>
      </w:r>
      <w:r w:rsidR="001668FE">
        <w:rPr>
          <w:rFonts w:cstheme="minorHAnsi"/>
        </w:rPr>
        <w:t xml:space="preserve">- </w:t>
      </w:r>
      <w:r w:rsidR="006B4DE6">
        <w:rPr>
          <w:rFonts w:cstheme="minorHAnsi"/>
        </w:rPr>
        <w:t>ul. Karczówkowska 36</w:t>
      </w:r>
      <w:r w:rsidR="00AA1FC8" w:rsidRPr="00AA1FC8">
        <w:rPr>
          <w:rFonts w:cstheme="minorHAnsi"/>
        </w:rPr>
        <w:t>, 25-711 Kielce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Biuro Zama</w:t>
      </w:r>
      <w:r w:rsidR="00E57B22">
        <w:rPr>
          <w:rFonts w:cstheme="minorHAnsi"/>
        </w:rPr>
        <w:t>wiającego</w:t>
      </w:r>
      <w:r w:rsidR="006B4DE6">
        <w:rPr>
          <w:rFonts w:cstheme="minorHAnsi"/>
        </w:rPr>
        <w:t>-  ul. Karczówkowska 36</w:t>
      </w:r>
      <w:r>
        <w:rPr>
          <w:rFonts w:cstheme="minorHAnsi"/>
        </w:rPr>
        <w:t>, 25-711 Kielce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>Strona internetowa Zamawiającego-  http://</w:t>
      </w:r>
      <w:r w:rsidR="00AA1FC8">
        <w:rPr>
          <w:rFonts w:cstheme="minorHAnsi"/>
        </w:rPr>
        <w:t>stowarzyszenie</w:t>
      </w:r>
      <w:r w:rsidRPr="00E03969">
        <w:rPr>
          <w:rFonts w:cstheme="minorHAnsi"/>
        </w:rPr>
        <w:t>.nadziejarodzinie.org.pl/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  <w:r>
        <w:rPr>
          <w:rFonts w:cstheme="minorHAnsi"/>
        </w:rPr>
        <w:t xml:space="preserve">Baza konkurencyjności - </w:t>
      </w:r>
      <w:hyperlink r:id="rId9" w:history="1">
        <w:r>
          <w:rPr>
            <w:rStyle w:val="Hipercze"/>
            <w:rFonts w:cstheme="minorHAnsi"/>
          </w:rPr>
          <w:t>www.bazakonkurencyjnosci.gov.pl</w:t>
        </w:r>
      </w:hyperlink>
      <w:r>
        <w:rPr>
          <w:rFonts w:cstheme="minorHAnsi"/>
        </w:rPr>
        <w:t xml:space="preserve"> </w:t>
      </w:r>
    </w:p>
    <w:p w:rsidR="002A4385" w:rsidRDefault="002A4385" w:rsidP="002A4385">
      <w:pPr>
        <w:spacing w:after="0"/>
        <w:ind w:left="390"/>
        <w:jc w:val="both"/>
        <w:rPr>
          <w:rFonts w:cstheme="minorHAnsi"/>
        </w:rPr>
      </w:pPr>
    </w:p>
    <w:p w:rsidR="002A4385" w:rsidRDefault="002A4385" w:rsidP="002A4385">
      <w:pPr>
        <w:pStyle w:val="Akapitzlist"/>
        <w:numPr>
          <w:ilvl w:val="0"/>
          <w:numId w:val="34"/>
        </w:numPr>
        <w:ind w:left="284" w:hanging="284"/>
        <w:jc w:val="both"/>
        <w:rPr>
          <w:b/>
        </w:rPr>
      </w:pPr>
      <w:r>
        <w:rPr>
          <w:b/>
        </w:rPr>
        <w:t xml:space="preserve">POSTANOWIENIA OGÓLNE  </w:t>
      </w:r>
    </w:p>
    <w:p w:rsidR="00AA1FC8" w:rsidRDefault="00AA1FC8" w:rsidP="002A4385">
      <w:pPr>
        <w:pStyle w:val="Akapitzlist"/>
        <w:wordWrap w:val="0"/>
        <w:spacing w:after="136"/>
        <w:ind w:left="0"/>
        <w:jc w:val="both"/>
        <w:rPr>
          <w:rFonts w:asciiTheme="minorHAnsi" w:hAnsiTheme="minorHAnsi"/>
        </w:rPr>
      </w:pPr>
    </w:p>
    <w:p w:rsidR="00AA1FC8" w:rsidRPr="00AA1FC8" w:rsidRDefault="00AA1FC8" w:rsidP="00781031">
      <w:pPr>
        <w:wordWrap w:val="0"/>
        <w:spacing w:after="136"/>
        <w:jc w:val="both"/>
      </w:pPr>
      <w:r w:rsidRPr="00AA1FC8">
        <w:t xml:space="preserve">Stowarzyszenie Nadzieja Rodzinie </w:t>
      </w:r>
      <w:r w:rsidR="00127916">
        <w:t xml:space="preserve">działa </w:t>
      </w:r>
      <w:r w:rsidRPr="00AA1FC8">
        <w:t xml:space="preserve">na rzecz Projektu „Uniwersytet otwarty </w:t>
      </w:r>
      <w:r>
        <w:t xml:space="preserve"> </w:t>
      </w:r>
      <w:r w:rsidRPr="00AA1FC8">
        <w:t xml:space="preserve">na potrzeby </w:t>
      </w:r>
      <w:r>
        <w:br/>
      </w:r>
      <w:r w:rsidRPr="00AA1FC8">
        <w:t xml:space="preserve">osób z niepełnosprawnościami” realizowanego w partnerstwie z Uniwersytetem Jana </w:t>
      </w:r>
      <w:r>
        <w:br/>
      </w:r>
      <w:r w:rsidRPr="00AA1FC8">
        <w:t xml:space="preserve">Kochanowskiego w Kielcach, w ramach Priorytetu III Szkolnictwo wyższe dla gospodarki i rozwoju, </w:t>
      </w:r>
      <w:r>
        <w:br/>
      </w:r>
      <w:r w:rsidRPr="00AA1FC8">
        <w:t xml:space="preserve">Działania 3.5 Kompleksowe programy szkół wyższych Programu Operacyjnego Wiedza Edukacja Rozwój, ogłasza nabór ofert na </w:t>
      </w:r>
      <w:r w:rsidR="00781031" w:rsidRPr="00781031">
        <w:t>sukcesywne dos</w:t>
      </w:r>
      <w:r w:rsidR="00781031">
        <w:t xml:space="preserve">tarczanie produktów spożywczych.                                     </w:t>
      </w:r>
      <w:r w:rsidRPr="00AA1FC8">
        <w:t xml:space="preserve">Przedmiot Zapytania ofertowego jest współfinansowany ze środków Unii Europejskiej </w:t>
      </w:r>
      <w:r>
        <w:t xml:space="preserve"> </w:t>
      </w:r>
      <w:r>
        <w:br/>
      </w:r>
      <w:r w:rsidRPr="00AA1FC8">
        <w:t>z Europejskiego Funduszu Społecznego w ramach Programu Oper</w:t>
      </w:r>
      <w:r>
        <w:t>acyjnego Wiedza Edukacja Rozwój</w:t>
      </w:r>
    </w:p>
    <w:p w:rsidR="00AA1FC8" w:rsidRPr="00AA1FC8" w:rsidRDefault="00AA1FC8" w:rsidP="00781031">
      <w:pPr>
        <w:wordWrap w:val="0"/>
        <w:spacing w:after="136"/>
        <w:jc w:val="both"/>
      </w:pPr>
      <w:r w:rsidRPr="00AA1FC8">
        <w:t xml:space="preserve">Celem projektu jest likwidacja barier w dostępie do kształcenia na poziomie wyższym </w:t>
      </w:r>
      <w:r w:rsidR="00127916">
        <w:br/>
      </w:r>
      <w:r w:rsidRPr="00AA1FC8">
        <w:t>na Uniwersytecie Jana Kochanowskiego w Kielcach poprzez opracowanie i wdrożenie zmian</w:t>
      </w:r>
      <w:r w:rsidR="00127916">
        <w:br/>
      </w:r>
      <w:r w:rsidRPr="00AA1FC8">
        <w:t xml:space="preserve"> organizacyjnych </w:t>
      </w:r>
      <w:r w:rsidR="00127916">
        <w:t xml:space="preserve"> </w:t>
      </w:r>
      <w:r w:rsidRPr="00AA1FC8">
        <w:t xml:space="preserve">oraz podniesienie świadomości i kompetencji pracowników UJK z zakresu </w:t>
      </w:r>
      <w:r w:rsidR="00127916">
        <w:br/>
      </w:r>
      <w:r w:rsidRPr="00AA1FC8">
        <w:t>niepełnosprawności.</w:t>
      </w:r>
    </w:p>
    <w:p w:rsidR="00AA1FC8" w:rsidRDefault="00AA1FC8" w:rsidP="00AA1FC8">
      <w:pPr>
        <w:wordWrap w:val="0"/>
        <w:spacing w:after="136"/>
        <w:jc w:val="both"/>
      </w:pPr>
      <w:r w:rsidRPr="00AA1FC8">
        <w:t xml:space="preserve">Projekt realizowany jest na terenie województwa świętokrzyskiego w okresie: od 01.02.2020 r. </w:t>
      </w:r>
      <w:r>
        <w:br/>
      </w:r>
      <w:r w:rsidRPr="00AA1FC8">
        <w:t>do 31.10.2023 r.</w:t>
      </w:r>
    </w:p>
    <w:p w:rsidR="000B39A6" w:rsidRPr="002A4385" w:rsidRDefault="00146F2D" w:rsidP="002A4385">
      <w:pPr>
        <w:pStyle w:val="Akapitzlist"/>
        <w:wordWrap w:val="0"/>
        <w:spacing w:after="136"/>
        <w:ind w:left="0"/>
        <w:jc w:val="both"/>
        <w:rPr>
          <w:rFonts w:eastAsia="Times New Roman"/>
          <w:color w:val="0000FF" w:themeColor="hyperlink"/>
          <w:u w:val="single"/>
          <w:lang w:eastAsia="pl-PL"/>
        </w:rPr>
      </w:pPr>
      <w:r>
        <w:rPr>
          <w:rFonts w:asciiTheme="minorHAnsi" w:hAnsiTheme="minorHAnsi"/>
        </w:rPr>
        <w:lastRenderedPageBreak/>
        <w:t xml:space="preserve">Wykonawcy biorący udział w niniejszym postępowaniu zobowiązani są do stosowania wytycznych </w:t>
      </w:r>
      <w:r>
        <w:rPr>
          <w:rFonts w:asciiTheme="minorHAnsi" w:hAnsiTheme="minorHAnsi"/>
        </w:rPr>
        <w:br/>
        <w:t xml:space="preserve">Instytucji Zarządzającej </w:t>
      </w:r>
      <w:r>
        <w:rPr>
          <w:rFonts w:asciiTheme="minorHAnsi" w:eastAsia="Times New Roman" w:hAnsiTheme="minorHAnsi" w:cstheme="minorHAnsi"/>
          <w:lang w:eastAsia="pl-PL"/>
        </w:rPr>
        <w:t xml:space="preserve">w zakresie kwalifikowalności wydatków w ramach Europejskiego Funduszu </w:t>
      </w:r>
      <w:r>
        <w:rPr>
          <w:rFonts w:asciiTheme="minorHAnsi" w:eastAsia="Times New Roman" w:hAnsiTheme="minorHAnsi" w:cstheme="minorHAnsi"/>
          <w:lang w:eastAsia="pl-PL"/>
        </w:rPr>
        <w:br/>
        <w:t xml:space="preserve">Rozwoju Regionalnego, Europejskiego Funduszu Społecznego  oraz Funduszu Spójności na lata 2014-2020. Dokumentacja, o której mowa dostępna jest na stronie: </w:t>
      </w:r>
      <w:hyperlink r:id="rId10" w:history="1">
        <w:r>
          <w:rPr>
            <w:rStyle w:val="Hipercze"/>
            <w:rFonts w:asciiTheme="minorHAnsi" w:eastAsia="Times New Roman" w:hAnsiTheme="minorHAnsi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1354EC" w:rsidRPr="00BA26FE" w:rsidRDefault="00BA26FE" w:rsidP="00146F2D">
      <w:pPr>
        <w:spacing w:line="240" w:lineRule="auto"/>
        <w:jc w:val="both"/>
        <w:rPr>
          <w:b/>
        </w:rPr>
      </w:pPr>
      <w:r w:rsidRPr="00BA26FE">
        <w:rPr>
          <w:b/>
        </w:rPr>
        <w:t xml:space="preserve">3. </w:t>
      </w:r>
      <w:r w:rsidR="009B6CDC">
        <w:rPr>
          <w:b/>
        </w:rPr>
        <w:t xml:space="preserve">OPIS </w:t>
      </w:r>
      <w:r w:rsidR="001354EC" w:rsidRPr="00BA26FE">
        <w:rPr>
          <w:b/>
        </w:rPr>
        <w:t>PRZEDMIOT</w:t>
      </w:r>
      <w:r w:rsidR="009B6CDC">
        <w:rPr>
          <w:b/>
        </w:rPr>
        <w:t>U</w:t>
      </w:r>
      <w:r w:rsidR="001354EC" w:rsidRPr="00BA26FE">
        <w:rPr>
          <w:b/>
        </w:rPr>
        <w:t xml:space="preserve"> ZAMÓWIENIA</w:t>
      </w:r>
    </w:p>
    <w:p w:rsidR="002A4385" w:rsidRDefault="002A4385" w:rsidP="002A43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A4385" w:rsidRPr="003B0E28" w:rsidRDefault="002A4385" w:rsidP="001668F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BA26FE">
        <w:t xml:space="preserve">Przedmiotem zamówienia </w:t>
      </w:r>
      <w:r>
        <w:t>jest realizacja Zadań</w:t>
      </w:r>
      <w:r w:rsidR="00AE05B1">
        <w:t xml:space="preserve"> 1-</w:t>
      </w:r>
      <w:r w:rsidR="001668FE">
        <w:t>2</w:t>
      </w:r>
      <w:r>
        <w:t xml:space="preserve"> polegających na</w:t>
      </w:r>
      <w:r w:rsidRPr="008E3FE4">
        <w:t xml:space="preserve"> sukcesywn</w:t>
      </w:r>
      <w:r>
        <w:t>ych</w:t>
      </w:r>
      <w:r w:rsidRPr="008E3FE4">
        <w:t xml:space="preserve"> dostaw</w:t>
      </w:r>
      <w:r>
        <w:t>ach</w:t>
      </w:r>
      <w:r w:rsidRPr="008E3FE4">
        <w:t xml:space="preserve"> produktów spożywczych </w:t>
      </w:r>
      <w:r>
        <w:t>n</w:t>
      </w:r>
      <w:r w:rsidRPr="00094863">
        <w:t xml:space="preserve">a adres: </w:t>
      </w:r>
      <w:r w:rsidR="00AA1FC8">
        <w:br/>
        <w:t xml:space="preserve"> </w:t>
      </w:r>
      <w:r w:rsidR="003D4AB7">
        <w:t xml:space="preserve">ul. Mielczarskiego 45, 25-711 Kielce </w:t>
      </w:r>
      <w:r>
        <w:t xml:space="preserve">w okresie od dnia podpisania umowy do </w:t>
      </w:r>
      <w:r w:rsidRPr="003D4AB7">
        <w:t>31.12.2021</w:t>
      </w:r>
      <w:r w:rsidRPr="00895037">
        <w:t xml:space="preserve"> r.</w:t>
      </w:r>
      <w:r>
        <w:t xml:space="preserve"> </w:t>
      </w:r>
    </w:p>
    <w:p w:rsidR="002A4385" w:rsidRPr="00E439EA" w:rsidRDefault="00AE05B1" w:rsidP="00E57B2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95037">
        <w:t>S</w:t>
      </w:r>
      <w:r w:rsidR="002A4385" w:rsidRPr="00895037">
        <w:t>pis dostarczanych produkt</w:t>
      </w:r>
      <w:r w:rsidR="002A4385" w:rsidRPr="00094863">
        <w:t>ów, ilości</w:t>
      </w:r>
      <w:r w:rsidR="002A4385">
        <w:t>, informacje dotyczące wielkości i formy opakowań</w:t>
      </w:r>
      <w:r w:rsidR="002A4385" w:rsidRPr="00094863">
        <w:t xml:space="preserve"> </w:t>
      </w:r>
      <w:r>
        <w:br/>
      </w:r>
      <w:r w:rsidR="002A4385" w:rsidRPr="00094863">
        <w:t>oraz</w:t>
      </w:r>
      <w:r w:rsidR="002A4385">
        <w:t xml:space="preserve"> </w:t>
      </w:r>
      <w:r w:rsidR="002A4385" w:rsidRPr="00094863">
        <w:t xml:space="preserve">cenę zawierają </w:t>
      </w:r>
      <w:r w:rsidR="002A4385" w:rsidRPr="00094863">
        <w:rPr>
          <w:rFonts w:cs="Calibri"/>
        </w:rPr>
        <w:t>Formularze asortymentowo</w:t>
      </w:r>
      <w:r w:rsidR="002A4385">
        <w:rPr>
          <w:rFonts w:cs="Calibri"/>
        </w:rPr>
        <w:t>-cenowe</w:t>
      </w:r>
      <w:r w:rsidR="002A4385" w:rsidRPr="00094863">
        <w:rPr>
          <w:rFonts w:cs="Calibri"/>
        </w:rPr>
        <w:t xml:space="preserve"> </w:t>
      </w:r>
      <w:r w:rsidR="002A4385">
        <w:rPr>
          <w:rFonts w:cs="Calibri"/>
        </w:rPr>
        <w:t xml:space="preserve">do poszczególnych Zadań </w:t>
      </w:r>
      <w:r w:rsidR="002A4385" w:rsidRPr="00094863">
        <w:rPr>
          <w:rFonts w:cs="Calibri"/>
        </w:rPr>
        <w:t xml:space="preserve">– </w:t>
      </w:r>
      <w:r w:rsidR="002A4385" w:rsidRPr="00094863">
        <w:t>będące załącznikami</w:t>
      </w:r>
      <w:r w:rsidR="001668FE">
        <w:t xml:space="preserve"> nr 1a i 1b </w:t>
      </w:r>
      <w:r w:rsidR="002A4385">
        <w:t xml:space="preserve"> do niniejszego postępowania: </w:t>
      </w:r>
    </w:p>
    <w:p w:rsidR="002A4385" w:rsidRPr="00272723" w:rsidRDefault="002A4385" w:rsidP="002A4385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b/>
        </w:rPr>
      </w:pPr>
    </w:p>
    <w:p w:rsidR="002A4385" w:rsidRPr="003D4AB7" w:rsidRDefault="002A4385" w:rsidP="002A4385">
      <w:pPr>
        <w:jc w:val="both"/>
        <w:rPr>
          <w:b/>
        </w:rPr>
      </w:pPr>
      <w:r w:rsidRPr="003D4AB7">
        <w:rPr>
          <w:b/>
        </w:rPr>
        <w:t>Załącznik</w:t>
      </w:r>
      <w:r w:rsidR="00013F1A">
        <w:rPr>
          <w:b/>
        </w:rPr>
        <w:t xml:space="preserve"> 1a</w:t>
      </w:r>
      <w:r w:rsidRPr="003D4AB7">
        <w:rPr>
          <w:b/>
        </w:rPr>
        <w:t xml:space="preserve"> </w:t>
      </w:r>
      <w:r w:rsidRPr="003D4AB7">
        <w:rPr>
          <w:rFonts w:ascii="Calibri" w:hAnsi="Calibri" w:cs="Calibri"/>
        </w:rPr>
        <w:t>Formularz asortymentowo – cenowy</w:t>
      </w:r>
      <w:r w:rsidRPr="003D4AB7">
        <w:t xml:space="preserve"> do </w:t>
      </w:r>
      <w:r w:rsidR="00013F1A">
        <w:rPr>
          <w:rFonts w:eastAsia="Calibri"/>
        </w:rPr>
        <w:t>Zadania 1</w:t>
      </w:r>
      <w:r w:rsidRPr="003D4AB7">
        <w:rPr>
          <w:rFonts w:eastAsia="Calibri"/>
        </w:rPr>
        <w:t>: Dostawa warzyw i owoców</w:t>
      </w:r>
    </w:p>
    <w:p w:rsidR="002A4385" w:rsidRDefault="00013F1A" w:rsidP="002A4385">
      <w:pPr>
        <w:spacing w:line="240" w:lineRule="auto"/>
        <w:jc w:val="both"/>
        <w:rPr>
          <w:b/>
        </w:rPr>
      </w:pPr>
      <w:r>
        <w:rPr>
          <w:b/>
        </w:rPr>
        <w:t>Załącznik 1b</w:t>
      </w:r>
      <w:r w:rsidR="002A4385" w:rsidRPr="003D4AB7">
        <w:rPr>
          <w:b/>
        </w:rPr>
        <w:t xml:space="preserve"> </w:t>
      </w:r>
      <w:r w:rsidR="002A4385" w:rsidRPr="003D4AB7">
        <w:rPr>
          <w:rFonts w:ascii="Calibri" w:hAnsi="Calibri" w:cs="Calibri"/>
        </w:rPr>
        <w:t>Formularz asortymentowo – cenowy</w:t>
      </w:r>
      <w:r>
        <w:t xml:space="preserve"> do Zadania 2</w:t>
      </w:r>
      <w:r w:rsidR="002A4385" w:rsidRPr="003D4AB7">
        <w:t xml:space="preserve">: Dostawa produktów mrożonych </w:t>
      </w:r>
      <w:r w:rsidR="002A4385" w:rsidRPr="003D4AB7">
        <w:br/>
        <w:t>i ryb</w:t>
      </w:r>
      <w:r w:rsidR="002A4385" w:rsidRPr="003D4AB7">
        <w:rPr>
          <w:b/>
        </w:rPr>
        <w:t xml:space="preserve"> </w:t>
      </w:r>
    </w:p>
    <w:p w:rsidR="00013F1A" w:rsidRPr="003D4AB7" w:rsidRDefault="00013F1A" w:rsidP="002A4385">
      <w:pPr>
        <w:spacing w:line="240" w:lineRule="auto"/>
        <w:jc w:val="both"/>
        <w:rPr>
          <w:b/>
        </w:rPr>
      </w:pP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 xml:space="preserve">WSPÓLNY SŁOWNIK ZAMÓWIEŃ (CPV)  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15300000-1 - Owoce, warzywa i podobne produkty,</w:t>
      </w:r>
    </w:p>
    <w:p w:rsidR="002A4385" w:rsidRPr="003D4AB7" w:rsidRDefault="002A4385" w:rsidP="002A4385">
      <w:pPr>
        <w:spacing w:line="240" w:lineRule="auto"/>
        <w:jc w:val="both"/>
        <w:rPr>
          <w:rFonts w:cstheme="minorHAnsi"/>
          <w:b/>
          <w:lang w:eastAsia="ar-SA"/>
        </w:rPr>
      </w:pPr>
      <w:r w:rsidRPr="003D4AB7">
        <w:rPr>
          <w:rFonts w:cstheme="minorHAnsi"/>
          <w:b/>
          <w:lang w:eastAsia="ar-SA"/>
        </w:rPr>
        <w:t>15896000-5 - Produkty głęboko mrożone,</w:t>
      </w:r>
    </w:p>
    <w:p w:rsidR="002A4385" w:rsidRPr="002A4385" w:rsidRDefault="002A4385" w:rsidP="002A438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AC2C56" w:rsidRPr="00C34904" w:rsidRDefault="005B12B5" w:rsidP="00800C0B">
      <w:pPr>
        <w:pStyle w:val="Akapitzlist"/>
        <w:numPr>
          <w:ilvl w:val="0"/>
          <w:numId w:val="25"/>
        </w:numPr>
        <w:spacing w:before="240" w:line="240" w:lineRule="auto"/>
        <w:ind w:left="426"/>
        <w:jc w:val="both"/>
      </w:pPr>
      <w:r w:rsidRPr="00C34904">
        <w:t>Zamawiający zastrzega, że nie</w:t>
      </w:r>
      <w:r w:rsidR="00AC2C56" w:rsidRPr="00C34904">
        <w:t xml:space="preserve"> wykonanie pełnego zakr</w:t>
      </w:r>
      <w:r w:rsidRPr="00C34904">
        <w:t xml:space="preserve">esu ilościowego umowy nie rodzi </w:t>
      </w:r>
      <w:r w:rsidR="00AC2C56" w:rsidRPr="00C34904">
        <w:t xml:space="preserve">roszczenia o zakup </w:t>
      </w:r>
      <w:r w:rsidR="00A358E4" w:rsidRPr="00C34904">
        <w:t>niezrealizowanej</w:t>
      </w:r>
      <w:r w:rsidR="00AC2C56" w:rsidRPr="00C34904">
        <w:t xml:space="preserve"> w okresie obowiązywania umowy ilości towaru</w:t>
      </w:r>
      <w:r w:rsidR="00CD6947" w:rsidRPr="00C34904">
        <w:t xml:space="preserve"> podanej </w:t>
      </w:r>
      <w:r w:rsidR="004626BE">
        <w:br/>
      </w:r>
      <w:r w:rsidR="00CD6947" w:rsidRPr="00C34904">
        <w:t>w ofercie cenowej Wykonawcy</w:t>
      </w:r>
      <w:r w:rsidR="00AC2C56" w:rsidRPr="00C34904">
        <w:t xml:space="preserve">. </w:t>
      </w:r>
    </w:p>
    <w:p w:rsidR="00800C0B" w:rsidRDefault="00A000C0" w:rsidP="00800C0B">
      <w:pPr>
        <w:pStyle w:val="Akapitzlist"/>
        <w:numPr>
          <w:ilvl w:val="0"/>
          <w:numId w:val="25"/>
        </w:numPr>
        <w:ind w:left="426"/>
        <w:jc w:val="both"/>
      </w:pPr>
      <w:r w:rsidRPr="00145959">
        <w:t xml:space="preserve">Asortyment przedstawiony w ofercie cenowej nie jest katalogiem zamkniętym, </w:t>
      </w:r>
      <w:r w:rsidR="00C01F36">
        <w:t>Zamawiający</w:t>
      </w:r>
      <w:r w:rsidRPr="00145959">
        <w:t xml:space="preserve"> </w:t>
      </w:r>
      <w:r w:rsidR="004626BE">
        <w:br/>
      </w:r>
      <w:r w:rsidRPr="00145959">
        <w:t>w okresie obowiązywania umowy może dokonywać zam</w:t>
      </w:r>
      <w:r w:rsidR="00A82547">
        <w:t xml:space="preserve">ówienia na dodatkowy </w:t>
      </w:r>
      <w:r w:rsidR="00A358E4">
        <w:t xml:space="preserve">asortyment </w:t>
      </w:r>
      <w:r w:rsidR="004626BE">
        <w:br/>
      </w:r>
      <w:r w:rsidR="00A358E4">
        <w:t>z</w:t>
      </w:r>
      <w:r w:rsidR="00A82547">
        <w:t xml:space="preserve"> danej grupy towarów </w:t>
      </w:r>
      <w:r w:rsidR="00E21A0C">
        <w:t xml:space="preserve">określonej </w:t>
      </w:r>
      <w:r w:rsidR="00A82547">
        <w:t>w Zadaniu do kwoty podanej w ofercie cenowej</w:t>
      </w:r>
      <w:r w:rsidR="00AA22F7">
        <w:t xml:space="preserve"> </w:t>
      </w:r>
      <w:r w:rsidR="00CD6947">
        <w:t>Wykonawcy</w:t>
      </w:r>
      <w:r w:rsidR="00A82547">
        <w:t xml:space="preserve">. </w:t>
      </w:r>
    </w:p>
    <w:p w:rsidR="00AA22F7" w:rsidRPr="004626BE" w:rsidRDefault="00AA22F7" w:rsidP="00800C0B">
      <w:pPr>
        <w:pStyle w:val="Akapitzlist"/>
        <w:numPr>
          <w:ilvl w:val="0"/>
          <w:numId w:val="25"/>
        </w:numPr>
        <w:ind w:left="426"/>
        <w:jc w:val="both"/>
      </w:pPr>
      <w:r w:rsidRPr="004626BE">
        <w:t xml:space="preserve">Składając ofertę Wykonawca zobowiązuje </w:t>
      </w:r>
      <w:r w:rsidR="00A358E4" w:rsidRPr="004626BE">
        <w:t>się, że</w:t>
      </w:r>
      <w:r w:rsidRPr="004626BE">
        <w:t>: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Wszystkie dostarczane produkty spełniają wymagania przepisów prawnych obowiązujących </w:t>
      </w:r>
      <w:r w:rsidR="00965BC8">
        <w:br/>
      </w:r>
      <w:r>
        <w:t>w Polsce i Unii Europejskiej, a w szczególności: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- Ustawy o Bezpieczeństwie Żywności i Żywienia z dnia 25 sierpnia 2006 r., (Dz. U. z 2017 r. poz. 149);</w:t>
      </w:r>
    </w:p>
    <w:p w:rsidR="00AA22F7" w:rsidRDefault="00A358E4" w:rsidP="004626BE">
      <w:pPr>
        <w:pStyle w:val="Akapitzlist"/>
        <w:spacing w:line="240" w:lineRule="auto"/>
        <w:ind w:left="709"/>
        <w:jc w:val="both"/>
      </w:pPr>
      <w:r>
        <w:t>-</w:t>
      </w:r>
      <w:r w:rsidR="004626BE">
        <w:t xml:space="preserve"> </w:t>
      </w:r>
      <w:r w:rsidR="00AA22F7">
        <w:t>Ustawy o jakości handlowej artykułów rolno-spożywczych z dnia 21 grudnia 2000 r. (Dz. U.</w:t>
      </w:r>
    </w:p>
    <w:p w:rsidR="00AA22F7" w:rsidRDefault="00AA22F7" w:rsidP="004626BE">
      <w:pPr>
        <w:pStyle w:val="Akapitzlist"/>
        <w:spacing w:line="240" w:lineRule="auto"/>
        <w:ind w:left="709"/>
        <w:jc w:val="both"/>
      </w:pPr>
      <w:r>
        <w:t>z 2016 r. poz. 1604).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>Jakość dostarczanych produktów będzie najwyższa</w:t>
      </w:r>
      <w:r w:rsidR="00103C5A">
        <w:t>,</w:t>
      </w:r>
      <w:r>
        <w:t xml:space="preserve"> </w:t>
      </w:r>
      <w:r w:rsidRPr="00BA26FE">
        <w:t>w pierwszym gatunku</w:t>
      </w:r>
      <w:r>
        <w:t>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t xml:space="preserve">Dostarczane </w:t>
      </w:r>
      <w:r w:rsidR="00C34904">
        <w:t>artykuły spożywcze, w tym owoce i warzywa</w:t>
      </w:r>
      <w:r>
        <w:t xml:space="preserve"> muszą być: całe, z</w:t>
      </w:r>
      <w:r w:rsidR="00C34904">
        <w:t xml:space="preserve">drowe, czyste, wolne od chorób </w:t>
      </w:r>
      <w:r>
        <w:t>i szkodników, o odpowiednim stopniu dojrzałości.</w:t>
      </w:r>
    </w:p>
    <w:p w:rsidR="00AA22F7" w:rsidRDefault="00AA22F7" w:rsidP="004626BE">
      <w:pPr>
        <w:pStyle w:val="Akapitzlist"/>
        <w:numPr>
          <w:ilvl w:val="0"/>
          <w:numId w:val="27"/>
        </w:numPr>
        <w:spacing w:line="240" w:lineRule="auto"/>
        <w:ind w:left="709" w:hanging="426"/>
        <w:jc w:val="both"/>
      </w:pPr>
      <w:r>
        <w:lastRenderedPageBreak/>
        <w:t>P</w:t>
      </w:r>
      <w:r w:rsidRPr="007A51C7">
        <w:t xml:space="preserve">rzydatność do spożycia każdego z oferowanych produktów </w:t>
      </w:r>
      <w:r w:rsidR="009F4260">
        <w:t>będzie</w:t>
      </w:r>
      <w:r w:rsidR="009F4260" w:rsidRPr="007A51C7">
        <w:t xml:space="preserve"> co</w:t>
      </w:r>
      <w:r w:rsidR="00A358E4" w:rsidRPr="007A51C7">
        <w:t xml:space="preserve"> najmniej</w:t>
      </w:r>
      <w:r w:rsidRPr="007A51C7">
        <w:t xml:space="preserve"> w połowie okresu jego ważności.</w:t>
      </w:r>
    </w:p>
    <w:p w:rsidR="002A4385" w:rsidRDefault="002A4385" w:rsidP="002A4385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216FE" w:rsidRPr="00AE05B1" w:rsidRDefault="009801FB" w:rsidP="002A4385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AE05B1">
        <w:rPr>
          <w:rFonts w:cs="Calibri"/>
          <w:b/>
        </w:rPr>
        <w:t>Realizacja przedmiotu zamówienia:</w:t>
      </w:r>
    </w:p>
    <w:p w:rsidR="009801FB" w:rsidRDefault="009801FB" w:rsidP="009801FB">
      <w:pPr>
        <w:pStyle w:val="Akapitzlist"/>
        <w:spacing w:line="240" w:lineRule="auto"/>
        <w:ind w:left="426"/>
        <w:jc w:val="both"/>
      </w:pP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wszystkie dostawy do Zamawiającego będzie realizował na podstawie zamówień składanych na piśmie, e-mailem lub faksem przez upoważnione osoby.</w:t>
      </w:r>
    </w:p>
    <w:p w:rsidR="009801FB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Zamawiający zobowiązuje się, że wartość brutto jednorazowego zamówienie nie będzie niższa niż </w:t>
      </w:r>
      <w:r w:rsidR="00965BC8" w:rsidRPr="003D4AB7">
        <w:t>200</w:t>
      </w:r>
      <w:r w:rsidRPr="003D4AB7">
        <w:t xml:space="preserve"> złotych brutto.</w:t>
      </w:r>
    </w:p>
    <w:p w:rsidR="009801FB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W zamówieniach Zamawiający będzie określał dokładną ilość i rodzaj zamawianego asortymentu oraz datę </w:t>
      </w:r>
      <w:r w:rsidR="005E201E" w:rsidRPr="003D4AB7">
        <w:t>dostawy</w:t>
      </w:r>
      <w:r w:rsidRPr="003D4AB7">
        <w:t>.</w:t>
      </w:r>
    </w:p>
    <w:p w:rsidR="009F4260" w:rsidRPr="003D4AB7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3D4AB7">
        <w:t xml:space="preserve">Wykonawca zobowiązuje się dostarczać towar, w dni robocze </w:t>
      </w:r>
      <w:r w:rsidR="00965BC8" w:rsidRPr="003D4AB7">
        <w:t>w godzinach 8</w:t>
      </w:r>
      <w:r w:rsidRPr="003D4AB7">
        <w:t xml:space="preserve">:00 </w:t>
      </w:r>
      <w:r w:rsidRPr="003D4AB7">
        <w:rPr>
          <w:bCs/>
          <w:kern w:val="28"/>
          <w:lang w:eastAsia="pl-PL"/>
        </w:rPr>
        <w:t xml:space="preserve">do </w:t>
      </w:r>
      <w:r w:rsidR="00965BC8" w:rsidRPr="003D4AB7">
        <w:rPr>
          <w:bCs/>
          <w:kern w:val="28"/>
          <w:lang w:eastAsia="pl-PL"/>
        </w:rPr>
        <w:t>16</w:t>
      </w:r>
      <w:r w:rsidRPr="003D4AB7">
        <w:rPr>
          <w:bCs/>
          <w:kern w:val="28"/>
          <w:lang w:eastAsia="pl-PL"/>
        </w:rPr>
        <w:t xml:space="preserve">:00 </w:t>
      </w:r>
      <w:r w:rsidR="00965BC8" w:rsidRPr="003D4AB7">
        <w:rPr>
          <w:bCs/>
          <w:kern w:val="28"/>
          <w:lang w:eastAsia="pl-PL"/>
        </w:rPr>
        <w:br/>
      </w:r>
      <w:r w:rsidRPr="003D4AB7">
        <w:rPr>
          <w:bCs/>
          <w:kern w:val="28"/>
          <w:lang w:eastAsia="pl-PL"/>
        </w:rPr>
        <w:t xml:space="preserve">w czasie zadeklarowanym w </w:t>
      </w:r>
      <w:r w:rsidR="00A358E4" w:rsidRPr="003D4AB7">
        <w:rPr>
          <w:bCs/>
          <w:kern w:val="28"/>
          <w:lang w:eastAsia="pl-PL"/>
        </w:rPr>
        <w:t>Form</w:t>
      </w:r>
      <w:r w:rsidR="009F4260" w:rsidRPr="003D4AB7">
        <w:rPr>
          <w:bCs/>
          <w:kern w:val="28"/>
          <w:lang w:eastAsia="pl-PL"/>
        </w:rPr>
        <w:t>ularzu ofertowym (każdorazowy kontakt telefoniczny poprzedzający i potwierdzający termin dostawy).</w:t>
      </w:r>
    </w:p>
    <w:p w:rsidR="009801FB" w:rsidRPr="00F216FE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 w:rsidRPr="00F216FE">
        <w:t xml:space="preserve">Wykonawca zobowiązuje się dostarczać towar na własny koszt. Wykonawca zobowiązuje się we własnym zakresie dokonywać wyładunku i wniesienia dostarczonego towaru </w:t>
      </w:r>
      <w:r w:rsidR="00426094" w:rsidRPr="00F216FE">
        <w:br/>
      </w:r>
      <w:r w:rsidRPr="00F216FE">
        <w:t>do wskazanych pomieszczeń i ich rozładunku.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Dostawy każdorazowo będą sprawdzane przez personel Zamaw</w:t>
      </w:r>
      <w:r w:rsidR="00A358E4">
        <w:t xml:space="preserve">iającego pod kątem jakościowym </w:t>
      </w:r>
      <w:r>
        <w:t xml:space="preserve">i ilościowym, a także zgodności cen z Formularzem asortymentowo – cenowym. </w:t>
      </w:r>
    </w:p>
    <w:p w:rsidR="009801FB" w:rsidRPr="004600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W przypadku zakwestionowania partii towaru, Zamawiającemu będzie przysługiwało prawo zwrotu całej partii i zrealizowania dostawy zastępczej u innego Wykonawcy (na koszt wybranego Wykonawcy). W przypadku notorycznego powtarzania się dostaw produktów </w:t>
      </w:r>
      <w:r w:rsidR="009F4260">
        <w:t>niespełniających</w:t>
      </w:r>
      <w:r>
        <w:t xml:space="preserve"> wymagań jakościowych lub ilościowych Zamawiający obciąży Wykonawcę karą umowną</w:t>
      </w:r>
      <w:r w:rsidR="00094863">
        <w:t>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 datę i miejsce dokonania dostawy uważa się dostarczenie wyrobów w wyznaczonym terminie do siedziby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Potwierdzeniem odbioru zamówionego towaru będą dokumenty wydania zewnętrznego towaru WZ sporządzane przez Wykonawcę i każdorazowo podpisywane przez upoważnionego pracownika Zamawiającego w chwili odbioru towaru.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Zamawiający </w:t>
      </w:r>
      <w:r w:rsidR="00776989">
        <w:t>z</w:t>
      </w:r>
      <w:r>
        <w:t xml:space="preserve">obowiązany jest do zawiadomienia Wykonawcy o stwierdzeniu wad towaru </w:t>
      </w:r>
      <w:r>
        <w:br/>
        <w:t>w terminie 2 dni od daty jej ujawnienia.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Wykonawca zobowiązuje się do wymiany na towar wolny od wad, w ilościach zakwestionowanych przez Zamawiającego w ciągu 2 dni od daty jej zgłoszenia. Wadliwy towar zostanie</w:t>
      </w:r>
      <w:r w:rsidR="005D5FDE">
        <w:t xml:space="preserve"> odebrany transportem na koszt W</w:t>
      </w:r>
      <w:r>
        <w:t xml:space="preserve">ykonawcy.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Zamawiana żywność musi być dostarczana odpowiednim środkiem transportu, spełniającym wymagania obowiązujących przepisów prawa dotyczącego produkcji i obrotu żywności. Osoby wykonujące dostawę muszą legitymować się aktualnym zaświadczeniem lekarskim do celów sanitarno – epidemiologicznych, które okazują na każde żądanie Zamawiającego.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Warunki transportu zamówionych produktów muszą odpowiadać zasadom Dobrej Praktyki Produkcyjnej (GMP) i Dobrej Praktyki Higienicznej (GHP). Dostawca gwarantuje Zamawiającemu, że dostarczane produkty będą odpowiadały przepisom us</w:t>
      </w:r>
      <w:r w:rsidR="003C2DC9">
        <w:t xml:space="preserve">tawy z dn. 25 sierpnia 2006 r. </w:t>
      </w:r>
      <w:r>
        <w:t xml:space="preserve">o bezpieczeństwie żywności i żywienia. (DZ.U.nr 71 poz. 1225 z </w:t>
      </w:r>
      <w:proofErr w:type="spellStart"/>
      <w:r>
        <w:t>póź</w:t>
      </w:r>
      <w:proofErr w:type="spellEnd"/>
      <w:r>
        <w:t>. Zm.)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>Zamawiający zastrzega sobie prawo do żądania stosownego dokumen</w:t>
      </w:r>
      <w:r w:rsidR="003C2DC9">
        <w:t>tu w momencie dostawy produktów</w:t>
      </w:r>
      <w:r>
        <w:t xml:space="preserve">: 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t>- Decyzję właściwego organu Inspekcji Weterynaryjnej lub Państwowej Inspekcji Sanitarnej dotyczącej możliwości produkcji lub obrotu danego produktu spożywczego będącego przedmiotem zamówienia</w:t>
      </w:r>
    </w:p>
    <w:p w:rsidR="009801FB" w:rsidRDefault="009801FB" w:rsidP="00F216FE">
      <w:pPr>
        <w:pStyle w:val="Akapitzlist"/>
        <w:spacing w:line="240" w:lineRule="auto"/>
        <w:ind w:left="709"/>
        <w:jc w:val="both"/>
      </w:pPr>
      <w:r>
        <w:lastRenderedPageBreak/>
        <w:t>- dokumenty potwierdzające stosowanie systemu HACCAP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powinny być należycie zabezpieczone w opakowaniach gwarantujących bezpieczny transport i magazynowanie. Dostawa mięsa, drobiu i przetworów mięsnych powinna odbywać się w zamkniętych opakowaniach lub pojemnikach plastikowych </w:t>
      </w:r>
      <w:r w:rsidR="000D18B2">
        <w:br/>
      </w:r>
      <w:r>
        <w:t xml:space="preserve">z pokrywami, posiadającymi atest PZH odnośnie dopuszczenia do kontaktu z żywnością, pojemnikach plombowanych lub metkowanych, czystych i nieuszkodzonych. </w:t>
      </w:r>
    </w:p>
    <w:p w:rsidR="009801FB" w:rsidRDefault="009801FB" w:rsidP="00F216FE">
      <w:pPr>
        <w:pStyle w:val="Akapitzlist"/>
        <w:numPr>
          <w:ilvl w:val="0"/>
          <w:numId w:val="28"/>
        </w:numPr>
        <w:spacing w:line="240" w:lineRule="auto"/>
        <w:ind w:left="709"/>
        <w:jc w:val="both"/>
      </w:pPr>
      <w:r>
        <w:t xml:space="preserve">Produkty spożywcze powinny być dostarczane w oryginalnych, nienaruszonych opakowaniach zawierających oznaczenia fabryczne tzn. rodzaj, nazwę wyrobu, ilość, datę przydatności do spożycia, nazwę i adres producenta, oraz inne oznakowania zgodne </w:t>
      </w:r>
      <w:r w:rsidR="000D18B2">
        <w:br/>
      </w:r>
      <w:r>
        <w:t>z obowiązującymi w tym zakresie przepisami prawa żywnościowego.</w:t>
      </w:r>
    </w:p>
    <w:p w:rsidR="00570494" w:rsidRDefault="00570494" w:rsidP="00570494">
      <w:pPr>
        <w:pStyle w:val="Akapitzlist"/>
        <w:numPr>
          <w:ilvl w:val="0"/>
          <w:numId w:val="28"/>
        </w:numPr>
        <w:ind w:left="709"/>
      </w:pPr>
      <w:r w:rsidRPr="00570494">
        <w:t>Przydatność do spożycia każdego z dostarczanych produktów będzie co najmniej w połowie okresu jego ważności.</w:t>
      </w:r>
    </w:p>
    <w:p w:rsidR="009801FB" w:rsidRDefault="00094863" w:rsidP="00F216FE">
      <w:pPr>
        <w:pStyle w:val="Akapitzlist"/>
        <w:numPr>
          <w:ilvl w:val="0"/>
          <w:numId w:val="28"/>
        </w:numPr>
        <w:spacing w:after="0" w:line="240" w:lineRule="auto"/>
        <w:ind w:left="709"/>
        <w:jc w:val="both"/>
        <w:rPr>
          <w:rFonts w:cstheme="minorHAnsi"/>
        </w:rPr>
      </w:pPr>
      <w:r>
        <w:rPr>
          <w:rFonts w:cstheme="minorHAnsi"/>
        </w:rPr>
        <w:t>O</w:t>
      </w:r>
      <w:r w:rsidR="005D5FDE">
        <w:rPr>
          <w:rFonts w:cstheme="minorHAnsi"/>
        </w:rPr>
        <w:t>bowiązującą</w:t>
      </w:r>
      <w:r w:rsidR="009801FB" w:rsidRPr="000D3099">
        <w:rPr>
          <w:rFonts w:cstheme="minorHAnsi"/>
        </w:rPr>
        <w:t xml:space="preserve"> formą odszkodowania za nienależyte wykonanie przedmiotu </w:t>
      </w:r>
      <w:r w:rsidR="009801FB">
        <w:rPr>
          <w:rFonts w:cstheme="minorHAnsi"/>
        </w:rPr>
        <w:t>zamówienia</w:t>
      </w:r>
      <w:r w:rsidR="009801FB" w:rsidRPr="000D3099">
        <w:rPr>
          <w:rFonts w:cstheme="minorHAnsi"/>
        </w:rPr>
        <w:t xml:space="preserve"> będą stanowić kary umowne. Wykonawca zapłaci Zamawiającemu kary umowne</w:t>
      </w:r>
      <w:r w:rsidR="009801FB">
        <w:rPr>
          <w:rFonts w:cstheme="minorHAnsi"/>
        </w:rPr>
        <w:t xml:space="preserve"> określone </w:t>
      </w:r>
      <w:r>
        <w:rPr>
          <w:rFonts w:cstheme="minorHAnsi"/>
        </w:rPr>
        <w:br/>
      </w:r>
      <w:r w:rsidR="00A54490">
        <w:rPr>
          <w:rFonts w:cstheme="minorHAnsi"/>
        </w:rPr>
        <w:t>w umowie, której wzór stanowi Z</w:t>
      </w:r>
      <w:r w:rsidR="00013F1A">
        <w:rPr>
          <w:rFonts w:cstheme="minorHAnsi"/>
        </w:rPr>
        <w:t>ałącznik nr 5</w:t>
      </w:r>
      <w:r w:rsidR="009801FB">
        <w:rPr>
          <w:rFonts w:cstheme="minorHAnsi"/>
        </w:rPr>
        <w:t xml:space="preserve"> do niniejszego postępowania.</w:t>
      </w:r>
    </w:p>
    <w:p w:rsidR="009801FB" w:rsidRPr="009801FB" w:rsidRDefault="009801FB" w:rsidP="009801FB">
      <w:pPr>
        <w:pStyle w:val="Akapitzlist"/>
        <w:spacing w:after="0" w:line="240" w:lineRule="auto"/>
        <w:jc w:val="both"/>
        <w:rPr>
          <w:rFonts w:cstheme="minorHAnsi"/>
        </w:rPr>
      </w:pPr>
    </w:p>
    <w:p w:rsidR="001354EC" w:rsidRPr="009C15E5" w:rsidRDefault="001354EC" w:rsidP="00BA26FE">
      <w:pPr>
        <w:spacing w:line="240" w:lineRule="auto"/>
        <w:rPr>
          <w:b/>
        </w:rPr>
      </w:pPr>
      <w:r w:rsidRPr="001C5674">
        <w:rPr>
          <w:b/>
        </w:rPr>
        <w:t>4. WARUNKI UDZIAŁU W POSTĘPOWANIU</w:t>
      </w:r>
      <w:r w:rsidR="005B12B5">
        <w:rPr>
          <w:b/>
        </w:rPr>
        <w:t xml:space="preserve"> </w:t>
      </w:r>
      <w:r w:rsidR="009C15E5">
        <w:rPr>
          <w:b/>
        </w:rPr>
        <w:t xml:space="preserve">ORAZ </w:t>
      </w:r>
      <w:r w:rsidR="009C15E5" w:rsidRPr="005B12B5">
        <w:rPr>
          <w:b/>
        </w:rPr>
        <w:t xml:space="preserve">OPIS SPOSOBU DOKONYWANIA OCENY </w:t>
      </w:r>
      <w:r w:rsidR="009C15E5">
        <w:rPr>
          <w:b/>
        </w:rPr>
        <w:br/>
        <w:t xml:space="preserve">     ICH SPEŁNIANIA</w:t>
      </w:r>
    </w:p>
    <w:p w:rsidR="00733814" w:rsidRDefault="00733814" w:rsidP="002154A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  <w:r w:rsidRPr="00CA6879">
        <w:rPr>
          <w:rFonts w:cs="Symbol"/>
        </w:rPr>
        <w:t>O udzielenie zamówienia mogą</w:t>
      </w:r>
      <w:r w:rsidR="00FA6CBA">
        <w:rPr>
          <w:rFonts w:cs="Symbol"/>
        </w:rPr>
        <w:t xml:space="preserve"> ubiegać się Wykonawcy, którzy</w:t>
      </w:r>
      <w:r w:rsidRPr="00CA6879">
        <w:rPr>
          <w:rFonts w:cs="Symbol"/>
        </w:rPr>
        <w:t xml:space="preserve"> </w:t>
      </w:r>
      <w:r w:rsidR="000431BC" w:rsidRPr="00CA6879">
        <w:rPr>
          <w:rFonts w:cs="Symbol"/>
        </w:rPr>
        <w:t>posiadają</w:t>
      </w:r>
      <w:r w:rsidRPr="00CA6879">
        <w:rPr>
          <w:rFonts w:cs="Symbol"/>
        </w:rPr>
        <w:t xml:space="preserve"> uprawnie</w:t>
      </w:r>
      <w:r w:rsidR="000431BC" w:rsidRPr="00CA6879">
        <w:rPr>
          <w:rFonts w:cs="Symbol"/>
        </w:rPr>
        <w:t>nia</w:t>
      </w:r>
      <w:r w:rsidRPr="00CA6879">
        <w:rPr>
          <w:rFonts w:cs="Symbol"/>
        </w:rPr>
        <w:t xml:space="preserve"> </w:t>
      </w:r>
      <w:r w:rsidR="003C2DC9">
        <w:rPr>
          <w:rFonts w:cs="Symbol"/>
        </w:rPr>
        <w:br/>
      </w:r>
      <w:r w:rsidRPr="00CA6879">
        <w:rPr>
          <w:rFonts w:cs="Symbol"/>
        </w:rPr>
        <w:t>do prowadzenia działalności</w:t>
      </w:r>
      <w:r w:rsidR="0094131E">
        <w:rPr>
          <w:rFonts w:cs="Symbol"/>
        </w:rPr>
        <w:t xml:space="preserve"> w zakresie zamówienia</w:t>
      </w:r>
      <w:r w:rsidRPr="00CA6879">
        <w:rPr>
          <w:rFonts w:cs="Symbol"/>
        </w:rPr>
        <w:t xml:space="preserve"> (dla </w:t>
      </w:r>
      <w:r w:rsidR="00FA6CBA">
        <w:rPr>
          <w:rFonts w:cs="Symbol"/>
        </w:rPr>
        <w:t>poszczególnych</w:t>
      </w:r>
      <w:r w:rsidRPr="00CA6879">
        <w:rPr>
          <w:rFonts w:cs="Symbol"/>
        </w:rPr>
        <w:t xml:space="preserve"> </w:t>
      </w:r>
      <w:r w:rsidR="00FA6CBA">
        <w:rPr>
          <w:rFonts w:cs="Symbol"/>
        </w:rPr>
        <w:t>Zadań</w:t>
      </w:r>
      <w:r w:rsidR="000431BC" w:rsidRPr="00CA6879">
        <w:rPr>
          <w:rFonts w:cs="Symbol"/>
        </w:rPr>
        <w:t>)</w:t>
      </w:r>
      <w:r w:rsidR="00FA6CBA">
        <w:rPr>
          <w:rFonts w:cs="Symbol"/>
        </w:rPr>
        <w:t>.</w:t>
      </w:r>
    </w:p>
    <w:p w:rsidR="00831F73" w:rsidRPr="00CA6879" w:rsidRDefault="00831F73" w:rsidP="00831F73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cs="Symbol"/>
        </w:rPr>
      </w:pPr>
    </w:p>
    <w:p w:rsidR="00733814" w:rsidRPr="00733814" w:rsidRDefault="00733814" w:rsidP="000431BC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Wykonawca zobowiązany jest wykazać, że posiada aktualne zezwolenie na prowadzenie działalności</w:t>
      </w:r>
      <w:r w:rsidR="00AC2C56">
        <w:rPr>
          <w:rFonts w:cs="Symbol"/>
        </w:rPr>
        <w:t xml:space="preserve"> w zakresie dotyczącym Zadań</w:t>
      </w:r>
      <w:r w:rsidRPr="00733814">
        <w:rPr>
          <w:rFonts w:cs="Symbol"/>
        </w:rPr>
        <w:t xml:space="preserve">, udokumentowane decyzją właściwego organu </w:t>
      </w:r>
      <w:r w:rsidR="003C2DC9" w:rsidRPr="00733814">
        <w:rPr>
          <w:rFonts w:cs="Symbol"/>
        </w:rPr>
        <w:t xml:space="preserve">potwierdzające, </w:t>
      </w:r>
      <w:r w:rsidR="003C2DC9">
        <w:rPr>
          <w:rFonts w:cs="Symbol"/>
        </w:rPr>
        <w:t>że</w:t>
      </w:r>
      <w:r w:rsidRPr="00733814">
        <w:rPr>
          <w:rFonts w:cs="Symbol"/>
        </w:rPr>
        <w:t xml:space="preserve"> Wykonawca objęty jest nadzorem sanitarnym i spełnia wymagania higie</w:t>
      </w:r>
      <w:r>
        <w:rPr>
          <w:rFonts w:cs="Symbol"/>
        </w:rPr>
        <w:t>niczne</w:t>
      </w:r>
      <w:r w:rsidR="003C2DC9">
        <w:rPr>
          <w:rFonts w:cs="Symbol"/>
        </w:rPr>
        <w:br/>
      </w:r>
      <w:r>
        <w:rPr>
          <w:rFonts w:cs="Symbol"/>
        </w:rPr>
        <w:t xml:space="preserve">i zdrowotne konieczne do </w:t>
      </w:r>
      <w:r w:rsidRPr="00733814">
        <w:rPr>
          <w:rFonts w:cs="Symbol"/>
        </w:rPr>
        <w:t>zapewnienia bezpieczeństwa</w:t>
      </w:r>
      <w:r>
        <w:rPr>
          <w:rFonts w:cs="Symbol"/>
        </w:rPr>
        <w:t xml:space="preserve"> obrotu żywnością</w:t>
      </w:r>
      <w:r w:rsidR="000431BC">
        <w:rPr>
          <w:rFonts w:cs="Symbol"/>
        </w:rPr>
        <w:t>.</w:t>
      </w:r>
    </w:p>
    <w:p w:rsidR="00733814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>W przypadku podmiotów występujących wspólnie warunek ten musi spełnić każdy z podmiotów.</w:t>
      </w:r>
    </w:p>
    <w:p w:rsidR="00733814" w:rsidRPr="003C2DC9" w:rsidRDefault="00733814" w:rsidP="00733814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3C2DC9">
        <w:rPr>
          <w:rFonts w:cs="Symbol"/>
          <w:b/>
        </w:rPr>
        <w:t>Opis sposobu dokonywania oceny spełniania tego warunku:</w:t>
      </w:r>
    </w:p>
    <w:p w:rsidR="00E23FED" w:rsidRDefault="00405B7F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rPr>
          <w:rFonts w:cs="Symbol"/>
        </w:rPr>
        <w:t>O</w:t>
      </w:r>
      <w:r w:rsidR="00733814" w:rsidRPr="00733814">
        <w:rPr>
          <w:rFonts w:cs="Symbol"/>
        </w:rPr>
        <w:t xml:space="preserve">cena spełnienia warunku nastąpi na podstawie złożonego oświadczenia </w:t>
      </w:r>
      <w:r w:rsidR="000431BC">
        <w:rPr>
          <w:rFonts w:cs="Symbol"/>
        </w:rPr>
        <w:t xml:space="preserve">stanowiącego załącznik </w:t>
      </w:r>
      <w:r w:rsidR="00BB4512">
        <w:rPr>
          <w:rFonts w:cs="Symbol"/>
        </w:rPr>
        <w:br/>
      </w:r>
      <w:r w:rsidR="000431BC" w:rsidRPr="00BB4512">
        <w:rPr>
          <w:rFonts w:cs="Symbol"/>
        </w:rPr>
        <w:t>nr</w:t>
      </w:r>
      <w:r w:rsidR="00BB4512" w:rsidRPr="00BB4512">
        <w:rPr>
          <w:rFonts w:cs="Symbol"/>
        </w:rPr>
        <w:t xml:space="preserve"> </w:t>
      </w:r>
      <w:r w:rsidR="009E6F82">
        <w:rPr>
          <w:rFonts w:cs="Symbol"/>
        </w:rPr>
        <w:t>3</w:t>
      </w:r>
      <w:r w:rsidR="000431BC" w:rsidRPr="00BB4512">
        <w:rPr>
          <w:rFonts w:cs="Symbol"/>
        </w:rPr>
        <w:t xml:space="preserve"> </w:t>
      </w:r>
      <w:r w:rsidR="00733814" w:rsidRPr="00BB4512">
        <w:rPr>
          <w:rFonts w:cs="Symbol"/>
        </w:rPr>
        <w:t xml:space="preserve">dotyczącego </w:t>
      </w:r>
      <w:r w:rsidR="00733814" w:rsidRPr="00733814">
        <w:rPr>
          <w:rFonts w:cs="Symbol"/>
        </w:rPr>
        <w:t xml:space="preserve">spełniania </w:t>
      </w:r>
      <w:r w:rsidR="001E32C2">
        <w:rPr>
          <w:rFonts w:cs="Symbol"/>
        </w:rPr>
        <w:t>warunków udziału w postę</w:t>
      </w:r>
      <w:r w:rsidR="00BB4512">
        <w:rPr>
          <w:rFonts w:cs="Symbol"/>
        </w:rPr>
        <w:t>powaniu.</w:t>
      </w:r>
    </w:p>
    <w:p w:rsidR="00831F73" w:rsidRDefault="00831F73" w:rsidP="00733814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0431BC" w:rsidRPr="00CA6879" w:rsidRDefault="000431BC" w:rsidP="00BB4512">
      <w:pPr>
        <w:pStyle w:val="Akapitzlist"/>
        <w:numPr>
          <w:ilvl w:val="0"/>
          <w:numId w:val="10"/>
        </w:numPr>
        <w:spacing w:after="0"/>
        <w:ind w:left="426" w:right="176"/>
        <w:jc w:val="both"/>
        <w:rPr>
          <w:rFonts w:cstheme="minorHAnsi"/>
          <w:lang w:eastAsia="ar-SA"/>
        </w:rPr>
      </w:pPr>
      <w:r w:rsidRPr="00CA6879">
        <w:rPr>
          <w:rFonts w:cstheme="minorHAnsi"/>
          <w:lang w:eastAsia="ar-SA"/>
        </w:rPr>
        <w:t xml:space="preserve">Z udziału w </w:t>
      </w:r>
      <w:r w:rsidR="009C15E5">
        <w:rPr>
          <w:rFonts w:cstheme="minorHAnsi"/>
          <w:lang w:eastAsia="ar-SA"/>
        </w:rPr>
        <w:t>postępowaniu</w:t>
      </w:r>
      <w:r w:rsidRPr="00CA6879">
        <w:rPr>
          <w:rFonts w:cstheme="minorHAnsi"/>
          <w:lang w:eastAsia="ar-SA"/>
        </w:rPr>
        <w:t xml:space="preserve"> w</w:t>
      </w:r>
      <w:r w:rsidR="00BB4512">
        <w:rPr>
          <w:rFonts w:cstheme="minorHAnsi"/>
          <w:lang w:eastAsia="ar-SA"/>
        </w:rPr>
        <w:t>yłączeni są Wykonawcy powiązani</w:t>
      </w:r>
      <w:r w:rsidR="00AA1FC8">
        <w:rPr>
          <w:rFonts w:cstheme="minorHAnsi"/>
          <w:lang w:eastAsia="ar-SA"/>
        </w:rPr>
        <w:t xml:space="preserve"> ze Stowarzyszeniem</w:t>
      </w:r>
      <w:r w:rsidR="002A4385">
        <w:rPr>
          <w:rFonts w:cstheme="minorHAnsi"/>
          <w:lang w:eastAsia="ar-SA"/>
        </w:rPr>
        <w:t xml:space="preserve"> 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osobowo lub kapitałowo. Przez powiązania kapitałowe lub osobowe rozumie się wzajemne powiązania między </w:t>
      </w:r>
      <w:r w:rsidR="00AA1FC8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lub osobami upoważnionymi do zaciągania zobowiązań w imien</w:t>
      </w:r>
      <w:r w:rsidR="002A4385">
        <w:rPr>
          <w:rFonts w:cstheme="minorHAnsi"/>
          <w:lang w:eastAsia="ar-SA"/>
        </w:rPr>
        <w:t xml:space="preserve">iu </w:t>
      </w:r>
      <w:r w:rsidR="00AA1FC8">
        <w:rPr>
          <w:rFonts w:cstheme="minorHAnsi"/>
          <w:lang w:eastAsia="ar-SA"/>
        </w:rPr>
        <w:t>Stowarzyszeniem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lub osobami wykonującymi w imieniu </w:t>
      </w:r>
      <w:r w:rsidR="00AA1FC8">
        <w:rPr>
          <w:rFonts w:cstheme="minorHAnsi"/>
          <w:lang w:eastAsia="ar-SA"/>
        </w:rPr>
        <w:t>Stowarzyszenia</w:t>
      </w:r>
      <w:r w:rsidRPr="00CA6879">
        <w:rPr>
          <w:rFonts w:cstheme="minorHAnsi"/>
          <w:lang w:eastAsia="ar-SA"/>
        </w:rPr>
        <w:t xml:space="preserve"> </w:t>
      </w:r>
      <w:r w:rsidR="002A4385">
        <w:rPr>
          <w:rFonts w:cstheme="minorHAnsi"/>
          <w:lang w:eastAsia="ar-SA"/>
        </w:rPr>
        <w:t>,,</w:t>
      </w:r>
      <w:r w:rsidRPr="00CA6879">
        <w:rPr>
          <w:rFonts w:cstheme="minorHAnsi"/>
          <w:lang w:eastAsia="ar-SA"/>
        </w:rPr>
        <w:t>Nadzieja Rodzinie</w:t>
      </w:r>
      <w:r w:rsidR="002A4385">
        <w:rPr>
          <w:rFonts w:cstheme="minorHAnsi"/>
          <w:lang w:eastAsia="ar-SA"/>
        </w:rPr>
        <w:t>”</w:t>
      </w:r>
      <w:r w:rsidRPr="00CA6879">
        <w:rPr>
          <w:rFonts w:cstheme="minorHAnsi"/>
          <w:lang w:eastAsia="ar-SA"/>
        </w:rPr>
        <w:t xml:space="preserve"> czynności związane z przeprowadzeniem procedury wyboru wykonawcy, a wykonawcą, polegające </w:t>
      </w:r>
      <w:r w:rsidR="00823BA4">
        <w:rPr>
          <w:rFonts w:cstheme="minorHAnsi"/>
          <w:lang w:eastAsia="ar-SA"/>
        </w:rPr>
        <w:br/>
      </w:r>
      <w:r w:rsidRPr="00CA6879">
        <w:rPr>
          <w:rFonts w:cstheme="minorHAnsi"/>
          <w:lang w:eastAsia="ar-SA"/>
        </w:rPr>
        <w:t xml:space="preserve">w szczególności na: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</w:t>
      </w:r>
      <w:r w:rsidR="003C2DC9" w:rsidRPr="00A83800">
        <w:rPr>
          <w:rFonts w:cstheme="minorHAnsi"/>
          <w:lang w:eastAsia="ar-SA"/>
        </w:rPr>
        <w:t>spółce, jako</w:t>
      </w:r>
      <w:r w:rsidRPr="00A83800">
        <w:rPr>
          <w:rFonts w:cstheme="minorHAnsi"/>
          <w:lang w:eastAsia="ar-SA"/>
        </w:rPr>
        <w:t xml:space="preserve"> wspólnik spółki cywilnej lub spółki osobowej,  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</w:t>
      </w:r>
      <w:r w:rsidR="003C2DC9" w:rsidRPr="00A83800">
        <w:rPr>
          <w:rFonts w:cstheme="minorHAnsi"/>
          <w:lang w:eastAsia="ar-SA"/>
        </w:rPr>
        <w:t>akcji, o</w:t>
      </w:r>
      <w:r w:rsidRPr="00A83800">
        <w:rPr>
          <w:rFonts w:cstheme="minorHAnsi"/>
          <w:lang w:eastAsia="ar-SA"/>
        </w:rPr>
        <w:t xml:space="preserve"> ile niższy próg nie wynika z przepisów prawa lub nie został określony przez IZ PO,</w:t>
      </w:r>
    </w:p>
    <w:p w:rsidR="000431BC" w:rsidRPr="00A83800" w:rsidRDefault="000431BC" w:rsidP="00A83800">
      <w:pPr>
        <w:pStyle w:val="Akapitzlist"/>
        <w:numPr>
          <w:ilvl w:val="1"/>
          <w:numId w:val="10"/>
        </w:numPr>
        <w:spacing w:after="0"/>
        <w:ind w:left="709"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733814" w:rsidRPr="007809A2" w:rsidRDefault="000431BC" w:rsidP="00A83800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709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7809A2" w:rsidRPr="007809A2" w:rsidRDefault="007809A2" w:rsidP="007809A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809A2">
        <w:rPr>
          <w:rFonts w:cs="Symbol"/>
        </w:rPr>
        <w:t>W przypadku podmiotów występujących wspólnie warunek ten musi spełnić każdy z podmiotów.</w:t>
      </w:r>
    </w:p>
    <w:p w:rsidR="00BB4512" w:rsidRPr="00A54490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  <w:b/>
        </w:rPr>
      </w:pPr>
      <w:r w:rsidRPr="00A54490">
        <w:rPr>
          <w:rFonts w:cs="Symbol"/>
          <w:b/>
        </w:rPr>
        <w:t>Opis sposobu dokonywania oceny spełniania tego warunku:</w:t>
      </w:r>
    </w:p>
    <w:p w:rsidR="00BB4512" w:rsidRDefault="00BB4512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 w:rsidRPr="00733814">
        <w:rPr>
          <w:rFonts w:cs="Symbol"/>
        </w:rPr>
        <w:t xml:space="preserve">- ocena spełnienia warunku nastąpi na podstawie złożonego oświadczenia </w:t>
      </w:r>
      <w:r w:rsidR="009C15E5">
        <w:rPr>
          <w:rFonts w:cs="Symbol"/>
        </w:rPr>
        <w:t xml:space="preserve">o braku powiązań </w:t>
      </w:r>
      <w:r w:rsidR="009C15E5">
        <w:rPr>
          <w:rFonts w:cs="Symbol"/>
        </w:rPr>
        <w:br/>
        <w:t xml:space="preserve">z Zamawiającym stanowiącego załącznik </w:t>
      </w:r>
      <w:r w:rsidRPr="00BB4512">
        <w:rPr>
          <w:rFonts w:cs="Symbol"/>
        </w:rPr>
        <w:t xml:space="preserve">nr </w:t>
      </w:r>
      <w:r>
        <w:rPr>
          <w:rFonts w:cs="Symbol"/>
        </w:rPr>
        <w:t>3.</w:t>
      </w:r>
    </w:p>
    <w:p w:rsidR="005B12B5" w:rsidRDefault="005B12B5" w:rsidP="00BB4512">
      <w:pPr>
        <w:autoSpaceDE w:val="0"/>
        <w:autoSpaceDN w:val="0"/>
        <w:adjustRightInd w:val="0"/>
        <w:spacing w:after="0"/>
        <w:jc w:val="both"/>
        <w:rPr>
          <w:rFonts w:cs="Symbol"/>
        </w:rPr>
      </w:pPr>
    </w:p>
    <w:p w:rsidR="00BB4512" w:rsidRPr="005B12B5" w:rsidRDefault="005B12B5" w:rsidP="00BB4512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 xml:space="preserve">5. </w:t>
      </w:r>
      <w:r w:rsidRPr="005B12B5">
        <w:rPr>
          <w:b/>
        </w:rPr>
        <w:t>UDZIAŁ W POSTĘPOWANIU PODMIOTÓW WYSTĘPUJĄCYCH WSPÓLNIE</w:t>
      </w:r>
    </w:p>
    <w:p w:rsidR="009E6F82" w:rsidRDefault="009E6F82" w:rsidP="005B12B5">
      <w:pPr>
        <w:autoSpaceDE w:val="0"/>
        <w:autoSpaceDN w:val="0"/>
        <w:adjustRightInd w:val="0"/>
        <w:spacing w:after="0"/>
        <w:jc w:val="both"/>
      </w:pPr>
    </w:p>
    <w:p w:rsidR="000431BC" w:rsidRDefault="000431BC" w:rsidP="005B12B5">
      <w:pPr>
        <w:autoSpaceDE w:val="0"/>
        <w:autoSpaceDN w:val="0"/>
        <w:adjustRightInd w:val="0"/>
        <w:spacing w:after="0"/>
        <w:jc w:val="both"/>
      </w:pPr>
      <w:r>
        <w:t>Wykonawcy mogą wspólnie ubiegać się o udzielenie zamówienia: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 przypadku spółki cywilnej Zamawiający przyjmuje, że Wykonawcami są wspólnicy spółki cywilnej, których udział</w:t>
      </w:r>
      <w:r w:rsidR="003C2DC9">
        <w:t xml:space="preserve"> w postępowaniu traktowany jest </w:t>
      </w:r>
      <w:r>
        <w:t xml:space="preserve">jako wspólne ubieganie się </w:t>
      </w:r>
      <w:r w:rsidR="00521A6E">
        <w:br/>
      </w:r>
      <w:r>
        <w:t xml:space="preserve">o udzielenie zamówienia, 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Wykonawcy występujący wspólnie ustanawiają pełnomocnika do reprezentowania ich </w:t>
      </w:r>
      <w:r w:rsidR="00521A6E">
        <w:br/>
      </w:r>
      <w:r>
        <w:t>w postępowaniu o udzielenie zamówienia albo reprezentowania w postępowaniu i zawarcia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pełnomocnictwo do dokonywania czynności, o których mowa w pkt. 2 powinno mieć postać dokumentu stwierdzającego ustanowienie pełnomocnika, podpisanego przez uprawnionych</w:t>
      </w:r>
      <w:r w:rsidR="003C2DC9">
        <w:br/>
      </w:r>
      <w:r>
        <w:t xml:space="preserve"> do ich reprezentacji przedstawicieli wszystkich pozostałych Wykonawców. W zakresie formy, pełnomocnictwo musi odpowiadać przepisom Kodeksu Cywilnego (oryginał lub notarialnie potwierdzona kopia). Pełnomocnictwo należy dołączyć do oferty,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ponoszą solidarną odpowiedzialność za wykonanie umowy,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oferta musi być podpisana w taki sposób, by wiązała wszystkich Wykonawców występujących wspólnie,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wszelka korespondencja oraz rozliczenia dokonywane będą z Wykonawcą występującym jako pełnomocnik pozostałych (lider),</w:t>
      </w:r>
    </w:p>
    <w:p w:rsidR="000431BC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>Wykonawcy wspólnie ubiegający się o udzielenie zamówienia składają łącznie Formularz Ofertowy,</w:t>
      </w:r>
    </w:p>
    <w:p w:rsidR="00733814" w:rsidRDefault="000431BC" w:rsidP="00310A0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</w:pPr>
      <w:r>
        <w:t xml:space="preserve">w przypadku Wykonawców wspólnie ubiegających się o udzielenie zamówienia, warunki określone </w:t>
      </w:r>
      <w:r w:rsidR="002B6514">
        <w:t xml:space="preserve">zapytaniu </w:t>
      </w:r>
      <w:r>
        <w:t>wykonawcy muszą spełniać łącznie.</w:t>
      </w:r>
    </w:p>
    <w:p w:rsidR="00A34AE7" w:rsidRDefault="00A34AE7" w:rsidP="00A34AE7">
      <w:pPr>
        <w:autoSpaceDE w:val="0"/>
        <w:autoSpaceDN w:val="0"/>
        <w:adjustRightInd w:val="0"/>
        <w:spacing w:after="0"/>
        <w:jc w:val="both"/>
      </w:pPr>
    </w:p>
    <w:p w:rsidR="00A34AE7" w:rsidRDefault="005B12B5" w:rsidP="00A34AE7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6</w:t>
      </w:r>
      <w:r w:rsidR="00A34AE7" w:rsidRPr="00A34AE7">
        <w:rPr>
          <w:b/>
        </w:rPr>
        <w:t xml:space="preserve">. POWIERZENIE WYKONANIA </w:t>
      </w:r>
      <w:r w:rsidR="00A34AE7">
        <w:rPr>
          <w:b/>
        </w:rPr>
        <w:t>CZĘŚCI ZAMÓWIENIA PODWYKONAWCOM</w:t>
      </w:r>
    </w:p>
    <w:p w:rsidR="00A34AE7" w:rsidRPr="00A34AE7" w:rsidRDefault="00A34AE7" w:rsidP="00A34AE7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Zamawiający dopuszcza realizację części przedmiotu zamówienia przy udziale podwykonawców. Zamawiający żąda wskazania przez Wykonawcę w Formularzu ofertowym części zamówienia, których wykonanie zamierza powierzyć podwykonawcom i podania przez Wykonawcę firm podwykonawców.</w:t>
      </w:r>
    </w:p>
    <w:p w:rsidR="00A34AE7" w:rsidRDefault="00A34AE7" w:rsidP="009C15E5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W przypadku nie wskazania części zamówienia, która ma być realizowana przez podwykonawcę, Zamawiający uzna, że całość zamówienia będzie wykonywana przez Wykonawcę osobiście.</w:t>
      </w:r>
    </w:p>
    <w:p w:rsidR="008B777E" w:rsidRDefault="00A34AE7" w:rsidP="008B777E">
      <w:pPr>
        <w:pStyle w:val="Akapitzlist"/>
        <w:numPr>
          <w:ilvl w:val="1"/>
          <w:numId w:val="20"/>
        </w:numPr>
        <w:autoSpaceDE w:val="0"/>
        <w:autoSpaceDN w:val="0"/>
        <w:adjustRightInd w:val="0"/>
        <w:spacing w:after="0"/>
        <w:ind w:left="426"/>
        <w:jc w:val="both"/>
      </w:pPr>
      <w:r>
        <w:t>Powierzenie części zamówienia podwy</w:t>
      </w:r>
      <w:r w:rsidR="006E13E1">
        <w:t xml:space="preserve">konawcom nie zwalnia Wykonawcy </w:t>
      </w:r>
      <w:r>
        <w:t xml:space="preserve">z odpowiedzialności za należyte wykonanie zamówienia. Wykonawca będzie odpowiedzialny za działania, uchybienia i zaniedbania podwykonawców i ich pracowników w takim samym stopniu jakby </w:t>
      </w:r>
      <w:r w:rsidR="003C2DC9">
        <w:br/>
      </w:r>
      <w:r>
        <w:t>to były działania, uchybienia i zaniedbania jego własnych pracowników.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A42D28" w:rsidRDefault="00A42D28" w:rsidP="001354EC">
      <w:pPr>
        <w:autoSpaceDE w:val="0"/>
        <w:autoSpaceDN w:val="0"/>
        <w:adjustRightInd w:val="0"/>
        <w:spacing w:after="0"/>
        <w:jc w:val="both"/>
      </w:pPr>
    </w:p>
    <w:p w:rsidR="00A34AE7" w:rsidRPr="00A34AE7" w:rsidRDefault="005B12B5" w:rsidP="001354EC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b/>
        </w:rPr>
        <w:t>7</w:t>
      </w:r>
      <w:r w:rsidR="00A34AE7">
        <w:rPr>
          <w:b/>
        </w:rPr>
        <w:t xml:space="preserve">. </w:t>
      </w:r>
      <w:r w:rsidR="00A34AE7" w:rsidRPr="00A34AE7">
        <w:rPr>
          <w:b/>
        </w:rPr>
        <w:t>OPIS KRYTERIÓW, KTÓRYMI ZAMAWIAJĄCY BĘDZIE SIĘ KIEROWAŁ PRZY WYBORZE OFERTY, WRAZ Z PODANIEM WAG TYCH KRYTERIÓW I SPOSOBU OCENY OFERT.</w:t>
      </w: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A34AE7" w:rsidRDefault="00A34AE7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  <w:r w:rsidRPr="002C59FD">
        <w:rPr>
          <w:rFonts w:eastAsia="Calibri"/>
          <w:kern w:val="28"/>
          <w:lang w:eastAsia="ar-SA"/>
        </w:rPr>
        <w:t xml:space="preserve">Ocenie zostaną podane jedynie oferty spełniające wszystkie </w:t>
      </w:r>
      <w:r w:rsidR="003C2DC9" w:rsidRPr="002C59FD">
        <w:rPr>
          <w:rFonts w:eastAsia="Calibri"/>
          <w:kern w:val="28"/>
          <w:lang w:eastAsia="ar-SA"/>
        </w:rPr>
        <w:t>wymogi formalne</w:t>
      </w:r>
      <w:r w:rsidRPr="002C59FD">
        <w:rPr>
          <w:rFonts w:eastAsia="Calibri"/>
          <w:kern w:val="28"/>
          <w:lang w:eastAsia="ar-SA"/>
        </w:rPr>
        <w:t>.</w:t>
      </w:r>
      <w:r>
        <w:rPr>
          <w:rFonts w:eastAsia="Calibri"/>
          <w:kern w:val="28"/>
          <w:lang w:eastAsia="ar-SA"/>
        </w:rPr>
        <w:t xml:space="preserve"> </w:t>
      </w:r>
      <w:r w:rsidR="00046661" w:rsidRPr="00046661">
        <w:rPr>
          <w:rFonts w:eastAsia="Calibri"/>
          <w:kern w:val="28"/>
          <w:lang w:eastAsia="ar-SA"/>
        </w:rPr>
        <w:t xml:space="preserve">Kryterium wyboru najkorzystniejszej oferty jest najniższa cena oraz </w:t>
      </w:r>
      <w:r w:rsidR="008B724B">
        <w:rPr>
          <w:rFonts w:eastAsia="Calibri"/>
          <w:kern w:val="28"/>
          <w:lang w:eastAsia="ar-SA"/>
        </w:rPr>
        <w:t xml:space="preserve">najkrótszy </w:t>
      </w:r>
      <w:r w:rsidR="00046661">
        <w:rPr>
          <w:rFonts w:eastAsia="Calibri"/>
          <w:kern w:val="28"/>
          <w:lang w:eastAsia="ar-SA"/>
        </w:rPr>
        <w:t>czas dostawy zamawianych produktów</w:t>
      </w:r>
      <w:r w:rsidR="009E6F82">
        <w:rPr>
          <w:rFonts w:eastAsia="Calibri"/>
          <w:kern w:val="28"/>
          <w:lang w:eastAsia="ar-SA"/>
        </w:rPr>
        <w:t xml:space="preserve"> i aspekt społeczny</w:t>
      </w:r>
      <w:r w:rsidR="00046661" w:rsidRPr="00046661">
        <w:rPr>
          <w:rFonts w:eastAsia="Calibri"/>
          <w:kern w:val="28"/>
          <w:lang w:eastAsia="ar-SA"/>
        </w:rPr>
        <w:t>. Zamawiający wybierze ofertę spełniającą wszystkie wymagania określone w oparciu o podane niżej kryteria wyboru</w:t>
      </w:r>
      <w:r w:rsidR="00FE78EB">
        <w:rPr>
          <w:rFonts w:eastAsia="Calibri"/>
          <w:kern w:val="28"/>
          <w:lang w:eastAsia="ar-SA"/>
        </w:rPr>
        <w:t>.</w:t>
      </w:r>
    </w:p>
    <w:p w:rsidR="00596B71" w:rsidRDefault="00596B71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596B71" w:rsidRDefault="00596B71" w:rsidP="00A34AE7">
      <w:pPr>
        <w:ind w:left="426" w:right="176"/>
        <w:contextualSpacing/>
        <w:jc w:val="both"/>
        <w:rPr>
          <w:rFonts w:eastAsia="Calibri"/>
          <w:kern w:val="28"/>
          <w:lang w:eastAsia="ar-SA"/>
        </w:rPr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  <w:rPr>
          <w:b/>
        </w:rPr>
      </w:pPr>
    </w:p>
    <w:p w:rsidR="00046661" w:rsidRPr="00A54490" w:rsidRDefault="00046661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</w:pPr>
      <w:r w:rsidRPr="00A54490">
        <w:t>Cena brutto:</w:t>
      </w:r>
      <w:r w:rsidR="00831F73" w:rsidRPr="00A54490">
        <w:t xml:space="preserve"> waga kryterium - </w:t>
      </w:r>
      <w:r w:rsidR="005322FA">
        <w:t>75</w:t>
      </w:r>
      <w:r w:rsidRPr="00A54490">
        <w:t xml:space="preserve"> %</w:t>
      </w:r>
    </w:p>
    <w:p w:rsidR="00A000C0" w:rsidRDefault="00A000C0" w:rsidP="00B22C38">
      <w:pPr>
        <w:autoSpaceDE w:val="0"/>
        <w:autoSpaceDN w:val="0"/>
        <w:adjustRightInd w:val="0"/>
        <w:spacing w:after="0"/>
        <w:jc w:val="both"/>
      </w:pPr>
    </w:p>
    <w:p w:rsidR="00A000C0" w:rsidRDefault="00A000C0" w:rsidP="00A000C0">
      <w:pPr>
        <w:autoSpaceDE w:val="0"/>
        <w:autoSpaceDN w:val="0"/>
        <w:adjustRightInd w:val="0"/>
        <w:spacing w:after="0"/>
        <w:jc w:val="both"/>
        <w:rPr>
          <w:rFonts w:cs="Symbol"/>
        </w:rPr>
      </w:pPr>
      <w:r>
        <w:t>Wartość brutto oferty, winna z</w:t>
      </w:r>
      <w:r w:rsidR="00FE78EB">
        <w:t>ostać podana przez Wykonawcę w f</w:t>
      </w:r>
      <w:r>
        <w:t xml:space="preserve">ormularzu oferty </w:t>
      </w:r>
      <w:r w:rsidR="003C2DC9">
        <w:br/>
      </w:r>
      <w:r w:rsidR="00FE78EB">
        <w:t>na poszczególne Z</w:t>
      </w:r>
      <w:r>
        <w:t xml:space="preserve">adania stanowiących załączniki </w:t>
      </w:r>
      <w:r w:rsidRPr="000D18B2">
        <w:t xml:space="preserve">nr </w:t>
      </w:r>
      <w:r w:rsidRPr="000D18B2">
        <w:rPr>
          <w:rFonts w:cs="Symbol"/>
        </w:rPr>
        <w:t>1a – 1</w:t>
      </w:r>
      <w:r w:rsidR="001743E1">
        <w:rPr>
          <w:rFonts w:cs="Symbol"/>
        </w:rPr>
        <w:t>b</w:t>
      </w:r>
      <w:r>
        <w:rPr>
          <w:rFonts w:cs="Symbol"/>
        </w:rPr>
        <w:t>.</w:t>
      </w:r>
      <w:r w:rsidR="00DC5D4C">
        <w:rPr>
          <w:rFonts w:cs="Symbol"/>
        </w:rPr>
        <w:t xml:space="preserve"> </w:t>
      </w:r>
      <w:r w:rsidR="00DC5D4C" w:rsidRPr="008B777E">
        <w:rPr>
          <w:szCs w:val="20"/>
        </w:rPr>
        <w:t xml:space="preserve">Wykonawca w cenie </w:t>
      </w:r>
      <w:r w:rsidR="00DC5D4C">
        <w:rPr>
          <w:szCs w:val="20"/>
        </w:rPr>
        <w:t xml:space="preserve">brutto </w:t>
      </w:r>
      <w:r w:rsidR="00DC5D4C" w:rsidRPr="008B777E">
        <w:rPr>
          <w:szCs w:val="20"/>
        </w:rPr>
        <w:t>oferty musi uwzględnić wszystkie koszty związane z wykonaniem Zadań</w:t>
      </w:r>
      <w:r w:rsidR="00983664">
        <w:rPr>
          <w:szCs w:val="20"/>
        </w:rPr>
        <w:t xml:space="preserve"> oraz</w:t>
      </w:r>
      <w:r w:rsidR="00DC5D4C">
        <w:rPr>
          <w:szCs w:val="20"/>
        </w:rPr>
        <w:t xml:space="preserve"> podatku VAT.</w:t>
      </w:r>
    </w:p>
    <w:p w:rsidR="00A000C0" w:rsidRDefault="00A000C0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Wykonawca obliczy wartość brutto oferty w następujący sposób :</w:t>
      </w:r>
    </w:p>
    <w:p w:rsidR="003C2DC9" w:rsidRDefault="003C2DC9" w:rsidP="00A000C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00C0" w:rsidRDefault="00A000C0" w:rsidP="00FE78EB">
      <w:pPr>
        <w:autoSpaceDE w:val="0"/>
        <w:autoSpaceDN w:val="0"/>
        <w:adjustRightInd w:val="0"/>
        <w:spacing w:after="0" w:line="240" w:lineRule="auto"/>
        <w:rPr>
          <w:rFonts w:cs="Symbol"/>
        </w:rPr>
      </w:pPr>
      <w:r>
        <w:rPr>
          <w:rFonts w:ascii="Calibri" w:hAnsi="Calibri" w:cs="Calibri"/>
        </w:rPr>
        <w:t>Wartość oferty brutto wynika z przemnożenia ceny jednostkowej netto przez ilość szacunkową towaru</w:t>
      </w:r>
      <w:r w:rsidR="00FE78EB">
        <w:rPr>
          <w:rFonts w:ascii="Calibri" w:hAnsi="Calibri" w:cs="Calibri"/>
        </w:rPr>
        <w:t xml:space="preserve"> podaną w formularzu</w:t>
      </w:r>
      <w:r>
        <w:rPr>
          <w:rFonts w:ascii="Calibri" w:hAnsi="Calibri" w:cs="Calibri"/>
        </w:rPr>
        <w:t>, w wyniku czego uzysk</w:t>
      </w:r>
      <w:r w:rsidR="00FE78EB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wartość oferty netto, następnie należy wyliczyć stosowny</w:t>
      </w:r>
      <w:r w:rsidR="00FE78E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podatek VAT i dodać go do wartości netto oferty.</w:t>
      </w:r>
    </w:p>
    <w:p w:rsidR="00A000C0" w:rsidRDefault="00A000C0" w:rsidP="00A000C0">
      <w:pPr>
        <w:autoSpaceDE w:val="0"/>
        <w:autoSpaceDN w:val="0"/>
        <w:adjustRightInd w:val="0"/>
        <w:spacing w:after="0"/>
        <w:jc w:val="both"/>
      </w:pPr>
    </w:p>
    <w:p w:rsidR="00A34AE7" w:rsidRDefault="00A54490" w:rsidP="00A000C0">
      <w:pPr>
        <w:autoSpaceDE w:val="0"/>
        <w:autoSpaceDN w:val="0"/>
        <w:adjustRightInd w:val="0"/>
        <w:spacing w:after="0"/>
        <w:jc w:val="both"/>
      </w:pPr>
      <w:r>
        <w:t>75</w:t>
      </w:r>
      <w:r w:rsidR="00046661">
        <w:t xml:space="preserve"> p</w:t>
      </w:r>
      <w:r>
        <w:t>un</w:t>
      </w:r>
      <w:r w:rsidR="00046661">
        <w:t>kt</w:t>
      </w:r>
      <w:r>
        <w:t>ów</w:t>
      </w:r>
      <w:r w:rsidR="00046661">
        <w:t xml:space="preserve"> otrzyma oferta Wykonawcy z najniższą ceną</w:t>
      </w:r>
      <w:r w:rsidR="00DA6FA9">
        <w:t xml:space="preserve"> brutto</w:t>
      </w:r>
      <w:r w:rsidR="00046661">
        <w:t xml:space="preserve">, pozostałe oferty - proporcjonalnie mniej </w:t>
      </w:r>
      <w:r w:rsidR="00B22C38">
        <w:t>według wzoru</w:t>
      </w:r>
      <w:r w:rsidR="00046661">
        <w:t>:</w:t>
      </w:r>
    </w:p>
    <w:p w:rsidR="00046661" w:rsidRDefault="00046661" w:rsidP="00A84CCE">
      <w:pPr>
        <w:autoSpaceDE w:val="0"/>
        <w:autoSpaceDN w:val="0"/>
        <w:adjustRightInd w:val="0"/>
        <w:spacing w:after="0"/>
        <w:ind w:left="1416"/>
        <w:jc w:val="both"/>
      </w:pPr>
      <w:r>
        <w:t>P1 =</w:t>
      </w:r>
      <w:r w:rsidRPr="00046661">
        <w:t xml:space="preserve"> </w:t>
      </w:r>
      <m:oMath>
        <m:f>
          <m:fPr>
            <m:ctrlPr>
              <w:rPr>
                <w:rFonts w:ascii="Cambria Math" w:hAnsi="Cambria Math" w:cs="Arial"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</w:rPr>
                  <m:t>R</m:t>
                </m:r>
              </m:sub>
            </m:sSub>
          </m:den>
        </m:f>
        <m:r>
          <w:rPr>
            <w:rFonts w:ascii="Cambria Math" w:hAnsi="Cambria Math" w:cs="Arial"/>
            <w:sz w:val="32"/>
          </w:rPr>
          <m:t xml:space="preserve"> </m:t>
        </m:r>
      </m:oMath>
      <w:r w:rsidR="009E6F82">
        <w:t xml:space="preserve">x </w:t>
      </w:r>
      <w:r w:rsidR="00A54490">
        <w:t>75</w:t>
      </w:r>
      <w:r>
        <w:t xml:space="preserve">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P1</w:t>
      </w:r>
      <w:r w:rsidR="005B12B5">
        <w:t xml:space="preserve"> </w:t>
      </w:r>
      <w:r>
        <w:t xml:space="preserve">– ilość punktów dla kryterium </w:t>
      </w:r>
    </w:p>
    <w:p w:rsidR="00046661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N</w:t>
      </w:r>
      <w:r>
        <w:t xml:space="preserve"> – najniższa oferowana cena </w:t>
      </w:r>
    </w:p>
    <w:p w:rsidR="00A34AE7" w:rsidRDefault="00046661" w:rsidP="00046661">
      <w:pPr>
        <w:autoSpaceDE w:val="0"/>
        <w:autoSpaceDN w:val="0"/>
        <w:adjustRightInd w:val="0"/>
        <w:spacing w:after="0"/>
        <w:jc w:val="both"/>
      </w:pPr>
      <w:r>
        <w:t>C</w:t>
      </w:r>
      <w:r w:rsidRPr="00046661">
        <w:rPr>
          <w:vertAlign w:val="subscript"/>
        </w:rPr>
        <w:t>R</w:t>
      </w:r>
      <w:r>
        <w:t xml:space="preserve"> – cena oferty rozpatrywanej</w:t>
      </w:r>
    </w:p>
    <w:p w:rsidR="00A34AE7" w:rsidRDefault="00A34AE7" w:rsidP="001354EC">
      <w:pPr>
        <w:autoSpaceDE w:val="0"/>
        <w:autoSpaceDN w:val="0"/>
        <w:adjustRightInd w:val="0"/>
        <w:spacing w:after="0"/>
        <w:jc w:val="both"/>
      </w:pPr>
    </w:p>
    <w:p w:rsidR="00B22C38" w:rsidRPr="000804A3" w:rsidRDefault="00B22C38" w:rsidP="000804A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54490">
        <w:rPr>
          <w:bCs/>
          <w:kern w:val="28"/>
          <w:lang w:eastAsia="pl-PL"/>
        </w:rPr>
        <w:t>Czas dostawy:</w:t>
      </w:r>
      <w:r w:rsidRPr="000804A3">
        <w:rPr>
          <w:b/>
          <w:bCs/>
          <w:kern w:val="28"/>
          <w:lang w:eastAsia="pl-PL"/>
        </w:rPr>
        <w:t xml:space="preserve"> </w:t>
      </w:r>
      <w:r w:rsidR="00831F73">
        <w:rPr>
          <w:bCs/>
          <w:kern w:val="28"/>
          <w:lang w:eastAsia="pl-PL"/>
        </w:rPr>
        <w:t>waga kryterium - 15</w:t>
      </w:r>
      <w:r w:rsidRPr="000804A3">
        <w:rPr>
          <w:bCs/>
          <w:kern w:val="28"/>
          <w:lang w:eastAsia="pl-PL"/>
        </w:rPr>
        <w:t xml:space="preserve"> %</w:t>
      </w:r>
    </w:p>
    <w:p w:rsid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>Punkty za to kryterium zostaną przyznane w skal</w:t>
      </w:r>
      <w:r>
        <w:rPr>
          <w:rFonts w:eastAsia="Calibri" w:cs="Times New Roman"/>
          <w:bCs/>
          <w:kern w:val="28"/>
          <w:lang w:eastAsia="pl-PL"/>
        </w:rPr>
        <w:t xml:space="preserve">i punktowej od 0 do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>
        <w:rPr>
          <w:rFonts w:eastAsia="Calibri" w:cs="Times New Roman"/>
          <w:bCs/>
          <w:kern w:val="28"/>
          <w:lang w:eastAsia="pl-PL"/>
        </w:rPr>
        <w:t xml:space="preserve"> punktów </w:t>
      </w:r>
      <w:r w:rsidRPr="00C154A7">
        <w:rPr>
          <w:rFonts w:eastAsia="Calibri" w:cs="Times New Roman"/>
          <w:bCs/>
          <w:kern w:val="28"/>
          <w:lang w:eastAsia="pl-PL"/>
        </w:rPr>
        <w:t>w/g poniższej zasady: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Dla zamówienia złożonego Wykonawcy do godziny </w:t>
      </w:r>
      <w:r w:rsidR="009E6F82">
        <w:rPr>
          <w:rFonts w:eastAsia="Calibri" w:cs="Times New Roman"/>
          <w:bCs/>
          <w:kern w:val="28"/>
          <w:lang w:eastAsia="pl-PL"/>
        </w:rPr>
        <w:t>14:00</w:t>
      </w:r>
      <w:r w:rsidRPr="00C154A7">
        <w:rPr>
          <w:rFonts w:eastAsia="Calibri" w:cs="Times New Roman"/>
          <w:bCs/>
          <w:kern w:val="28"/>
          <w:lang w:eastAsia="pl-PL"/>
        </w:rPr>
        <w:t xml:space="preserve"> w dniu roboczym, czas dostawy wyniesie: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>
        <w:rPr>
          <w:rFonts w:eastAsia="Calibri" w:cs="Times New Roman"/>
          <w:bCs/>
          <w:kern w:val="28"/>
          <w:lang w:eastAsia="pl-PL"/>
        </w:rPr>
        <w:t>-do godziny 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w ciągu </w:t>
      </w:r>
      <w:r>
        <w:rPr>
          <w:rFonts w:eastAsia="Calibri" w:cs="Times New Roman"/>
          <w:bCs/>
          <w:kern w:val="28"/>
          <w:lang w:eastAsia="pl-PL"/>
        </w:rPr>
        <w:t>3</w:t>
      </w:r>
      <w:r w:rsidRPr="00C154A7">
        <w:rPr>
          <w:rFonts w:eastAsia="Calibri" w:cs="Times New Roman"/>
          <w:bCs/>
          <w:kern w:val="28"/>
          <w:lang w:eastAsia="pl-PL"/>
        </w:rPr>
        <w:t xml:space="preserve"> dni roboczych</w:t>
      </w:r>
      <w:r>
        <w:rPr>
          <w:rFonts w:eastAsia="Calibri" w:cs="Times New Roman"/>
          <w:bCs/>
          <w:kern w:val="28"/>
          <w:lang w:eastAsia="pl-PL"/>
        </w:rPr>
        <w:t xml:space="preserve"> i dłużej</w:t>
      </w:r>
      <w:r w:rsidRPr="00C154A7">
        <w:rPr>
          <w:rFonts w:eastAsia="Calibri" w:cs="Times New Roman"/>
          <w:bCs/>
          <w:kern w:val="28"/>
          <w:lang w:eastAsia="pl-PL"/>
        </w:rPr>
        <w:t xml:space="preserve"> od dnia otrzymania zamówienia – 0 pkt,</w:t>
      </w:r>
    </w:p>
    <w:p w:rsidR="00C154A7" w:rsidRPr="00C154A7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>8</w:t>
      </w:r>
      <w:r w:rsidRPr="00C154A7">
        <w:rPr>
          <w:rFonts w:eastAsia="Calibri" w:cs="Times New Roman"/>
          <w:bCs/>
          <w:kern w:val="28"/>
          <w:lang w:eastAsia="pl-PL"/>
        </w:rPr>
        <w:t xml:space="preserve">:00 </w:t>
      </w:r>
      <w:r w:rsidR="00817C9A">
        <w:rPr>
          <w:rFonts w:eastAsia="Calibri" w:cs="Times New Roman"/>
          <w:bCs/>
          <w:kern w:val="28"/>
          <w:lang w:eastAsia="pl-PL"/>
        </w:rPr>
        <w:t>drugiego</w:t>
      </w:r>
      <w:r w:rsidRPr="00C154A7">
        <w:rPr>
          <w:rFonts w:eastAsia="Calibri" w:cs="Times New Roman"/>
          <w:bCs/>
          <w:kern w:val="28"/>
          <w:lang w:eastAsia="pl-PL"/>
        </w:rPr>
        <w:t xml:space="preserve"> dnia roboczego od dnia otrzymania zamówienia – 10 pkt,</w:t>
      </w:r>
    </w:p>
    <w:p w:rsidR="00B22C38" w:rsidRPr="00B22C38" w:rsidRDefault="00C154A7" w:rsidP="00C154A7">
      <w:pPr>
        <w:autoSpaceDE w:val="0"/>
        <w:autoSpaceDN w:val="0"/>
        <w:adjustRightInd w:val="0"/>
        <w:spacing w:after="0"/>
        <w:jc w:val="both"/>
        <w:rPr>
          <w:rFonts w:eastAsia="Calibri" w:cs="Times New Roman"/>
          <w:bCs/>
          <w:kern w:val="28"/>
          <w:lang w:eastAsia="pl-PL"/>
        </w:rPr>
      </w:pPr>
      <w:r w:rsidRPr="00C154A7">
        <w:rPr>
          <w:rFonts w:eastAsia="Calibri" w:cs="Times New Roman"/>
          <w:bCs/>
          <w:kern w:val="28"/>
          <w:lang w:eastAsia="pl-PL"/>
        </w:rPr>
        <w:t xml:space="preserve">-do godziny </w:t>
      </w:r>
      <w:r>
        <w:rPr>
          <w:rFonts w:eastAsia="Calibri" w:cs="Times New Roman"/>
          <w:bCs/>
          <w:kern w:val="28"/>
          <w:lang w:eastAsia="pl-PL"/>
        </w:rPr>
        <w:t xml:space="preserve">8:00 następnego </w:t>
      </w:r>
      <w:r w:rsidRPr="00C154A7">
        <w:rPr>
          <w:rFonts w:eastAsia="Calibri" w:cs="Times New Roman"/>
          <w:bCs/>
          <w:kern w:val="28"/>
          <w:lang w:eastAsia="pl-PL"/>
        </w:rPr>
        <w:t>dni</w:t>
      </w:r>
      <w:r>
        <w:rPr>
          <w:rFonts w:eastAsia="Calibri" w:cs="Times New Roman"/>
          <w:bCs/>
          <w:kern w:val="28"/>
          <w:lang w:eastAsia="pl-PL"/>
        </w:rPr>
        <w:t>a po</w:t>
      </w:r>
      <w:r w:rsidRPr="00C154A7">
        <w:rPr>
          <w:rFonts w:eastAsia="Calibri" w:cs="Times New Roman"/>
          <w:bCs/>
          <w:kern w:val="28"/>
          <w:lang w:eastAsia="pl-PL"/>
        </w:rPr>
        <w:t xml:space="preserve"> otrzymania zamówienia – </w:t>
      </w:r>
      <w:r w:rsidR="007178A6">
        <w:rPr>
          <w:rFonts w:eastAsia="Calibri" w:cs="Times New Roman"/>
          <w:bCs/>
          <w:kern w:val="28"/>
          <w:lang w:eastAsia="pl-PL"/>
        </w:rPr>
        <w:t>15</w:t>
      </w:r>
      <w:r w:rsidRPr="00C154A7">
        <w:rPr>
          <w:rFonts w:eastAsia="Calibri" w:cs="Times New Roman"/>
          <w:bCs/>
          <w:kern w:val="28"/>
          <w:lang w:eastAsia="pl-PL"/>
        </w:rPr>
        <w:t xml:space="preserve"> pkt.</w:t>
      </w:r>
    </w:p>
    <w:p w:rsidR="00A42D28" w:rsidRDefault="00A42D28" w:rsidP="00B22C38">
      <w:pPr>
        <w:autoSpaceDE w:val="0"/>
        <w:autoSpaceDN w:val="0"/>
        <w:adjustRightInd w:val="0"/>
        <w:spacing w:after="0"/>
        <w:jc w:val="both"/>
      </w:pPr>
    </w:p>
    <w:p w:rsidR="009E6F82" w:rsidRDefault="009E6F82" w:rsidP="00A42D2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 w:rsidRPr="00A42D28">
        <w:rPr>
          <w:bCs/>
          <w:kern w:val="28"/>
          <w:lang w:eastAsia="pl-PL"/>
        </w:rPr>
        <w:t xml:space="preserve">Aspekt społeczny: </w:t>
      </w:r>
      <w:r w:rsidR="00831F73" w:rsidRPr="00A42D28">
        <w:rPr>
          <w:bCs/>
          <w:kern w:val="28"/>
          <w:lang w:eastAsia="pl-PL"/>
        </w:rPr>
        <w:t xml:space="preserve">waga kryterium - </w:t>
      </w:r>
      <w:r w:rsidR="00A54490" w:rsidRPr="00A42D28">
        <w:rPr>
          <w:bCs/>
          <w:kern w:val="28"/>
          <w:lang w:eastAsia="pl-PL"/>
        </w:rPr>
        <w:t>10</w:t>
      </w:r>
      <w:r w:rsidRPr="00A42D28">
        <w:rPr>
          <w:bCs/>
          <w:kern w:val="28"/>
          <w:lang w:eastAsia="pl-PL"/>
        </w:rPr>
        <w:t xml:space="preserve"> %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9E6F82" w:rsidRDefault="00A54490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  <w:r>
        <w:rPr>
          <w:bCs/>
          <w:kern w:val="28"/>
          <w:lang w:eastAsia="pl-PL"/>
        </w:rPr>
        <w:lastRenderedPageBreak/>
        <w:t>10</w:t>
      </w:r>
      <w:r w:rsidR="009E6F82">
        <w:rPr>
          <w:bCs/>
          <w:kern w:val="28"/>
          <w:lang w:eastAsia="pl-PL"/>
        </w:rPr>
        <w:t xml:space="preserve"> punktów otrzymają </w:t>
      </w:r>
      <w:r w:rsidR="009E6F82" w:rsidRPr="009E6F82">
        <w:rPr>
          <w:bCs/>
          <w:kern w:val="28"/>
          <w:lang w:eastAsia="pl-PL"/>
        </w:rPr>
        <w:t>podmiot</w:t>
      </w:r>
      <w:r w:rsidR="009E6F82">
        <w:rPr>
          <w:bCs/>
          <w:kern w:val="28"/>
          <w:lang w:eastAsia="pl-PL"/>
        </w:rPr>
        <w:t>y e</w:t>
      </w:r>
      <w:r w:rsidR="009E6F82" w:rsidRPr="009E6F82">
        <w:rPr>
          <w:bCs/>
          <w:kern w:val="28"/>
          <w:lang w:eastAsia="pl-PL"/>
        </w:rPr>
        <w:t>konomii społecznej</w:t>
      </w:r>
      <w:r w:rsidR="002A54CC">
        <w:rPr>
          <w:rStyle w:val="Odwoanieprzypisudolnego"/>
          <w:bCs/>
          <w:kern w:val="28"/>
          <w:lang w:eastAsia="pl-PL"/>
        </w:rPr>
        <w:footnoteReference w:id="1"/>
      </w:r>
      <w:r w:rsidR="009E6F82" w:rsidRPr="009E6F82">
        <w:rPr>
          <w:bCs/>
          <w:kern w:val="28"/>
          <w:lang w:eastAsia="pl-PL"/>
        </w:rPr>
        <w:t>.</w:t>
      </w:r>
      <w:r w:rsidR="003D4AB7">
        <w:rPr>
          <w:bCs/>
          <w:kern w:val="28"/>
          <w:lang w:eastAsia="pl-PL"/>
        </w:rPr>
        <w:br/>
      </w:r>
      <w:r w:rsidR="009E6F82" w:rsidRPr="009E6F82">
        <w:rPr>
          <w:bCs/>
          <w:kern w:val="28"/>
          <w:lang w:eastAsia="pl-PL"/>
        </w:rPr>
        <w:t>Brak spełniania powyższego kryterium 0 pkt.</w:t>
      </w:r>
    </w:p>
    <w:p w:rsidR="009E6F82" w:rsidRDefault="009E6F82" w:rsidP="009E6F82">
      <w:pPr>
        <w:autoSpaceDE w:val="0"/>
        <w:autoSpaceDN w:val="0"/>
        <w:adjustRightInd w:val="0"/>
        <w:spacing w:after="0"/>
        <w:jc w:val="both"/>
        <w:rPr>
          <w:bCs/>
          <w:kern w:val="28"/>
          <w:lang w:eastAsia="pl-PL"/>
        </w:rPr>
      </w:pPr>
    </w:p>
    <w:p w:rsidR="00A42D28" w:rsidRDefault="00A42D28" w:rsidP="00A42D28">
      <w:pPr>
        <w:autoSpaceDE w:val="0"/>
        <w:autoSpaceDN w:val="0"/>
        <w:adjustRightInd w:val="0"/>
        <w:spacing w:after="0"/>
        <w:jc w:val="both"/>
      </w:pPr>
    </w:p>
    <w:p w:rsidR="009E6F82" w:rsidRPr="00A42D28" w:rsidRDefault="00B22C38" w:rsidP="00A42D28">
      <w:pPr>
        <w:autoSpaceDE w:val="0"/>
        <w:autoSpaceDN w:val="0"/>
        <w:adjustRightInd w:val="0"/>
        <w:spacing w:after="0"/>
        <w:jc w:val="both"/>
        <w:rPr>
          <w:b/>
        </w:rPr>
      </w:pPr>
      <w:r w:rsidRPr="00A42D28">
        <w:rPr>
          <w:b/>
        </w:rPr>
        <w:t xml:space="preserve">Łączna ilość punktów uzyskanych przy uwzględnieniu </w:t>
      </w:r>
      <w:r w:rsidR="00A54490" w:rsidRPr="00A42D28">
        <w:rPr>
          <w:b/>
        </w:rPr>
        <w:t>wszystkich</w:t>
      </w:r>
      <w:r w:rsidRPr="00A42D28">
        <w:rPr>
          <w:b/>
        </w:rPr>
        <w:t xml:space="preserve"> kryteriów wyliczona zostanie według wzoru: </w:t>
      </w:r>
      <w:r w:rsidR="008B724B" w:rsidRPr="00A42D28">
        <w:rPr>
          <w:b/>
        </w:rPr>
        <w:t xml:space="preserve"> </w:t>
      </w:r>
    </w:p>
    <w:p w:rsidR="002A54CC" w:rsidRDefault="002A54CC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 = P1</w:t>
      </w:r>
      <w:r w:rsidR="009E6F82">
        <w:t xml:space="preserve"> </w:t>
      </w:r>
      <w:r>
        <w:t>+ P2</w:t>
      </w:r>
      <w:r w:rsidR="009E6F82">
        <w:t xml:space="preserve"> + P3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P1 – liczba punktów uzyskanych w kryterium „Cena brutto”</w:t>
      </w:r>
    </w:p>
    <w:p w:rsidR="00B22C38" w:rsidRDefault="00B22C38" w:rsidP="00B22C38">
      <w:pPr>
        <w:autoSpaceDE w:val="0"/>
        <w:autoSpaceDN w:val="0"/>
        <w:adjustRightInd w:val="0"/>
        <w:spacing w:after="0"/>
        <w:jc w:val="both"/>
      </w:pPr>
      <w:r>
        <w:t>P2 – liczba punktów uzyskanych w kryterium „Czas dostawy”</w:t>
      </w:r>
    </w:p>
    <w:p w:rsidR="00B22C38" w:rsidRDefault="009E6F82" w:rsidP="00B22C38">
      <w:pPr>
        <w:autoSpaceDE w:val="0"/>
        <w:autoSpaceDN w:val="0"/>
        <w:adjustRightInd w:val="0"/>
        <w:spacing w:after="0"/>
        <w:jc w:val="both"/>
      </w:pPr>
      <w:r>
        <w:t>P3 – liczba punktów uzyskanych w kryterium „Aspekt społeczny”</w:t>
      </w:r>
    </w:p>
    <w:p w:rsidR="009E6F82" w:rsidRDefault="009E6F82" w:rsidP="00B22C38">
      <w:pPr>
        <w:autoSpaceDE w:val="0"/>
        <w:autoSpaceDN w:val="0"/>
        <w:adjustRightInd w:val="0"/>
        <w:spacing w:after="0"/>
        <w:jc w:val="both"/>
        <w:rPr>
          <w:bCs/>
          <w:kern w:val="28"/>
        </w:rPr>
      </w:pPr>
    </w:p>
    <w:p w:rsidR="00B22C38" w:rsidRPr="00A54490" w:rsidRDefault="00B22C38" w:rsidP="00A371A1">
      <w:pPr>
        <w:pStyle w:val="Akapitzlist"/>
        <w:numPr>
          <w:ilvl w:val="0"/>
          <w:numId w:val="24"/>
        </w:numPr>
        <w:jc w:val="both"/>
        <w:rPr>
          <w:rFonts w:cstheme="minorHAnsi"/>
          <w:bCs/>
          <w:kern w:val="28"/>
        </w:rPr>
      </w:pPr>
      <w:r w:rsidRPr="00A54490">
        <w:rPr>
          <w:rFonts w:cstheme="minorHAnsi"/>
          <w:bCs/>
          <w:kern w:val="28"/>
        </w:rPr>
        <w:t xml:space="preserve">Za najkorzystniejszą zostanie uznana oferta, która uzyska najwyższą </w:t>
      </w:r>
      <w:r w:rsidR="008B724B" w:rsidRPr="00A54490">
        <w:rPr>
          <w:rFonts w:cstheme="minorHAnsi"/>
          <w:bCs/>
          <w:kern w:val="28"/>
        </w:rPr>
        <w:t xml:space="preserve">ilość punktów </w:t>
      </w:r>
      <w:r w:rsidR="00A371A1">
        <w:rPr>
          <w:rFonts w:cstheme="minorHAnsi"/>
          <w:bCs/>
          <w:kern w:val="28"/>
        </w:rPr>
        <w:br/>
      </w:r>
      <w:r w:rsidRPr="00A54490">
        <w:rPr>
          <w:rFonts w:cstheme="minorHAnsi"/>
          <w:bCs/>
          <w:kern w:val="28"/>
        </w:rPr>
        <w:t xml:space="preserve">w oparciu o </w:t>
      </w:r>
      <w:r w:rsidR="009B6DE7" w:rsidRPr="00A54490">
        <w:rPr>
          <w:rFonts w:cstheme="minorHAnsi"/>
          <w:bCs/>
          <w:kern w:val="28"/>
        </w:rPr>
        <w:t>powyższe</w:t>
      </w:r>
      <w:r w:rsidRPr="00A54490">
        <w:rPr>
          <w:rFonts w:cstheme="minorHAnsi"/>
          <w:bCs/>
          <w:kern w:val="28"/>
        </w:rPr>
        <w:t xml:space="preserve"> kryteria.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celu obliczenia punktów wyniki poszczególnych działań matematycznych będą zaokrąglane do dwóch</w:t>
      </w:r>
      <w:r w:rsidR="008B724B">
        <w:rPr>
          <w:rFonts w:cstheme="minorHAnsi"/>
          <w:bCs/>
          <w:kern w:val="28"/>
        </w:rPr>
        <w:t xml:space="preserve"> </w:t>
      </w:r>
      <w:r w:rsidRPr="008B724B">
        <w:rPr>
          <w:rFonts w:cstheme="minorHAnsi"/>
          <w:bCs/>
          <w:kern w:val="28"/>
        </w:rPr>
        <w:t>miejsc po przecinku lub z większą dokładnością, jeśli przy zastosowaniu wymienionego zaokrąglenia nie występuje różnica w ilości przyznanych punktów.</w:t>
      </w:r>
    </w:p>
    <w:p w:rsidR="00B22C38" w:rsidRPr="008B724B" w:rsidRDefault="00B22C38" w:rsidP="008B724B">
      <w:pPr>
        <w:pStyle w:val="Akapitzlist"/>
        <w:numPr>
          <w:ilvl w:val="0"/>
          <w:numId w:val="15"/>
        </w:numPr>
        <w:spacing w:after="0"/>
        <w:jc w:val="both"/>
        <w:rPr>
          <w:rFonts w:eastAsia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>W toku badania i oceny ofert Zamawiający może żądać od Wykonawców wyjaśnień dotyczących treści złożonych ofert.</w:t>
      </w:r>
    </w:p>
    <w:p w:rsidR="00B22C38" w:rsidRPr="008B724B" w:rsidRDefault="008B724B" w:rsidP="008B724B">
      <w:pPr>
        <w:pStyle w:val="Akapitzlist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Zamawiający poprawi w ofertach </w:t>
      </w:r>
      <w:r w:rsidR="00B22C38" w:rsidRPr="008B724B">
        <w:rPr>
          <w:rFonts w:asciiTheme="minorHAnsi" w:hAnsiTheme="minorHAnsi" w:cstheme="minorHAnsi"/>
          <w:bCs/>
          <w:kern w:val="28"/>
        </w:rPr>
        <w:t>o</w:t>
      </w:r>
      <w:r w:rsidRPr="008B724B">
        <w:rPr>
          <w:rFonts w:cstheme="minorHAnsi"/>
          <w:bCs/>
          <w:kern w:val="28"/>
        </w:rPr>
        <w:t xml:space="preserve">czywiste omyłki pisarskie oraz </w:t>
      </w:r>
      <w:r w:rsidR="00B22C38" w:rsidRPr="008B724B">
        <w:rPr>
          <w:rFonts w:asciiTheme="minorHAnsi" w:hAnsiTheme="minorHAnsi" w:cstheme="minorHAnsi"/>
          <w:bCs/>
          <w:kern w:val="28"/>
        </w:rPr>
        <w:t>oczywiste omyłki rachunkowe.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bCs/>
          <w:kern w:val="28"/>
        </w:rPr>
        <w:t xml:space="preserve">Jeżeli nie </w:t>
      </w:r>
      <w:r w:rsidR="008B724B" w:rsidRPr="008B724B">
        <w:rPr>
          <w:rFonts w:cstheme="minorHAnsi"/>
          <w:bCs/>
          <w:kern w:val="28"/>
        </w:rPr>
        <w:t xml:space="preserve">będzie </w:t>
      </w:r>
      <w:r w:rsidRPr="008B724B">
        <w:rPr>
          <w:rFonts w:cstheme="minorHAnsi"/>
          <w:bCs/>
          <w:kern w:val="28"/>
        </w:rPr>
        <w:t xml:space="preserve">można wybrać najkorzystniejszej oferty z uwagi na to, że dwie lub więcej ofert przedstawia taki sam bilans </w:t>
      </w:r>
      <w:r w:rsidR="008B724B" w:rsidRPr="008B724B">
        <w:rPr>
          <w:rFonts w:cstheme="minorHAnsi"/>
          <w:bCs/>
          <w:kern w:val="28"/>
        </w:rPr>
        <w:t xml:space="preserve">punktów z </w:t>
      </w:r>
      <w:r w:rsidRPr="008B724B">
        <w:rPr>
          <w:rFonts w:cstheme="minorHAnsi"/>
          <w:bCs/>
          <w:kern w:val="28"/>
        </w:rPr>
        <w:t xml:space="preserve">kryteriów oceny ofert, zamawiający spośród tych ofert </w:t>
      </w:r>
      <w:r w:rsidR="009F4260">
        <w:rPr>
          <w:rFonts w:cstheme="minorHAnsi"/>
          <w:bCs/>
          <w:kern w:val="28"/>
        </w:rPr>
        <w:t>wybiera ofertę z najniższą ceną</w:t>
      </w:r>
      <w:r w:rsidR="00E21169">
        <w:rPr>
          <w:rFonts w:cstheme="minorHAnsi"/>
          <w:bCs/>
          <w:kern w:val="28"/>
        </w:rPr>
        <w:t>,</w:t>
      </w:r>
      <w:r w:rsidRPr="008B724B">
        <w:rPr>
          <w:rFonts w:cstheme="minorHAnsi"/>
          <w:bCs/>
          <w:kern w:val="28"/>
        </w:rPr>
        <w:t> a jeżeli zostały złożone oferty o takiej samej cenie, zamawiający w</w:t>
      </w:r>
      <w:r w:rsidR="008B724B" w:rsidRPr="008B724B">
        <w:rPr>
          <w:rFonts w:cstheme="minorHAnsi"/>
          <w:bCs/>
          <w:kern w:val="28"/>
        </w:rPr>
        <w:t>e</w:t>
      </w:r>
      <w:r w:rsidRPr="008B724B">
        <w:rPr>
          <w:rFonts w:cstheme="minorHAnsi"/>
          <w:bCs/>
          <w:kern w:val="28"/>
        </w:rPr>
        <w:t>z</w:t>
      </w:r>
      <w:r w:rsidR="008B724B" w:rsidRPr="008B724B">
        <w:rPr>
          <w:rFonts w:cstheme="minorHAnsi"/>
          <w:bCs/>
          <w:kern w:val="28"/>
        </w:rPr>
        <w:t>wie</w:t>
      </w:r>
      <w:r w:rsidRPr="008B724B">
        <w:rPr>
          <w:rFonts w:cstheme="minorHAnsi"/>
          <w:bCs/>
          <w:kern w:val="28"/>
        </w:rPr>
        <w:t xml:space="preserve"> Wykonawców do negocjacji</w:t>
      </w:r>
      <w:r w:rsidR="008B724B" w:rsidRPr="008B724B">
        <w:rPr>
          <w:rFonts w:cstheme="minorHAnsi"/>
          <w:bCs/>
          <w:kern w:val="28"/>
        </w:rPr>
        <w:t xml:space="preserve">. </w:t>
      </w:r>
    </w:p>
    <w:p w:rsidR="008B724B" w:rsidRPr="008B724B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Oceny złożonych ofert dokonywać będą członkowie komisji Zamawiającego</w:t>
      </w:r>
    </w:p>
    <w:p w:rsidR="00B22C38" w:rsidRPr="00CB72D1" w:rsidRDefault="00B22C38" w:rsidP="008B724B">
      <w:pPr>
        <w:pStyle w:val="Akapitzlist"/>
        <w:numPr>
          <w:ilvl w:val="0"/>
          <w:numId w:val="15"/>
        </w:numPr>
        <w:jc w:val="both"/>
        <w:rPr>
          <w:rFonts w:cstheme="minorHAnsi"/>
          <w:bCs/>
          <w:kern w:val="28"/>
        </w:rPr>
      </w:pPr>
      <w:r w:rsidRPr="008B724B">
        <w:rPr>
          <w:rFonts w:cstheme="minorHAnsi"/>
          <w:kern w:val="28"/>
        </w:rPr>
        <w:t>Wszystkie obliczenia zostaną dokonane z dokładnością do dwóch miejsc po przecinku.</w:t>
      </w:r>
    </w:p>
    <w:p w:rsidR="00CB72D1" w:rsidRPr="008B724B" w:rsidRDefault="00CB72D1" w:rsidP="00CB72D1">
      <w:pPr>
        <w:pStyle w:val="Akapitzlist"/>
        <w:jc w:val="both"/>
        <w:rPr>
          <w:rFonts w:cstheme="minorHAnsi"/>
          <w:bCs/>
          <w:kern w:val="28"/>
        </w:rPr>
      </w:pPr>
    </w:p>
    <w:p w:rsidR="00CB72D1" w:rsidRDefault="005B12B5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  <w:r>
        <w:rPr>
          <w:rFonts w:asciiTheme="minorHAnsi" w:hAnsiTheme="minorHAnsi" w:cstheme="minorHAnsi"/>
          <w:b/>
          <w:lang w:eastAsia="ar-SA"/>
        </w:rPr>
        <w:t>8</w:t>
      </w:r>
      <w:r w:rsidR="00CB72D1" w:rsidRPr="00CB72D1">
        <w:rPr>
          <w:rFonts w:asciiTheme="minorHAnsi" w:hAnsiTheme="minorHAnsi" w:cstheme="minorHAnsi"/>
          <w:b/>
          <w:lang w:eastAsia="ar-SA"/>
        </w:rPr>
        <w:t>. OPIS SPOSOBU PRZYGOTOWANIA OFERT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b/>
          <w:lang w:eastAsia="ar-SA"/>
        </w:rPr>
      </w:pPr>
    </w:p>
    <w:p w:rsid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 w:rsidRPr="00CB72D1">
        <w:rPr>
          <w:rFonts w:asciiTheme="minorHAnsi" w:hAnsiTheme="minorHAnsi" w:cstheme="minorHAnsi"/>
          <w:lang w:eastAsia="ar-SA"/>
        </w:rPr>
        <w:lastRenderedPageBreak/>
        <w:t xml:space="preserve">1. Koszty związane z przygotowaniem i złożeniem oferty ponosi </w:t>
      </w:r>
      <w:r>
        <w:rPr>
          <w:rFonts w:asciiTheme="minorHAnsi" w:hAnsiTheme="minorHAnsi" w:cstheme="minorHAnsi"/>
          <w:lang w:eastAsia="ar-SA"/>
        </w:rPr>
        <w:t>Wykonawca.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</w:t>
      </w:r>
      <w:r w:rsidR="00A15847">
        <w:rPr>
          <w:rFonts w:asciiTheme="minorHAnsi" w:hAnsiTheme="minorHAnsi" w:cstheme="minorHAnsi"/>
          <w:lang w:eastAsia="ar-SA"/>
        </w:rPr>
        <w:t xml:space="preserve">. </w:t>
      </w:r>
      <w:r w:rsidRPr="00CB72D1">
        <w:rPr>
          <w:rFonts w:asciiTheme="minorHAnsi" w:hAnsiTheme="minorHAnsi" w:cstheme="minorHAnsi"/>
          <w:lang w:eastAsia="ar-SA"/>
        </w:rPr>
        <w:t>Każdy Wykonawca może złożyć tylko jedną ofertę</w:t>
      </w:r>
      <w:r>
        <w:rPr>
          <w:rFonts w:asciiTheme="minorHAnsi" w:hAnsiTheme="minorHAnsi" w:cstheme="minorHAnsi"/>
          <w:lang w:eastAsia="ar-SA"/>
        </w:rPr>
        <w:t xml:space="preserve"> na dowolną ilość </w:t>
      </w:r>
      <w:r w:rsidR="002B6514">
        <w:rPr>
          <w:rFonts w:asciiTheme="minorHAnsi" w:hAnsiTheme="minorHAnsi" w:cstheme="minorHAnsi"/>
          <w:lang w:eastAsia="ar-SA"/>
        </w:rPr>
        <w:t>Zadań</w:t>
      </w:r>
      <w:r w:rsidRPr="00CB72D1">
        <w:rPr>
          <w:rFonts w:asciiTheme="minorHAnsi" w:hAnsiTheme="minorHAnsi" w:cstheme="minorHAnsi"/>
          <w:lang w:eastAsia="ar-SA"/>
        </w:rPr>
        <w:t>, zg</w:t>
      </w:r>
      <w:r>
        <w:rPr>
          <w:rFonts w:asciiTheme="minorHAnsi" w:hAnsiTheme="minorHAnsi" w:cstheme="minorHAnsi"/>
          <w:lang w:eastAsia="ar-SA"/>
        </w:rPr>
        <w:t xml:space="preserve">odnie </w:t>
      </w:r>
      <w:r w:rsidR="002B6514">
        <w:rPr>
          <w:rFonts w:asciiTheme="minorHAnsi" w:hAnsiTheme="minorHAnsi" w:cstheme="minorHAnsi"/>
          <w:lang w:eastAsia="ar-SA"/>
        </w:rPr>
        <w:br/>
      </w:r>
      <w:r>
        <w:rPr>
          <w:rFonts w:asciiTheme="minorHAnsi" w:hAnsiTheme="minorHAnsi" w:cstheme="minorHAnsi"/>
          <w:lang w:eastAsia="ar-SA"/>
        </w:rPr>
        <w:t>z wymaganiami określonymi w postępowaniu</w:t>
      </w:r>
      <w:r w:rsidRPr="00CB72D1">
        <w:rPr>
          <w:rFonts w:asciiTheme="minorHAnsi" w:hAnsiTheme="minorHAnsi" w:cstheme="minorHAnsi"/>
          <w:lang w:eastAsia="ar-SA"/>
        </w:rPr>
        <w:t>.</w:t>
      </w:r>
    </w:p>
    <w:p w:rsidR="000D18B2" w:rsidRDefault="00CB72D1" w:rsidP="00DC35BB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3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A15847">
        <w:rPr>
          <w:rFonts w:asciiTheme="minorHAnsi" w:hAnsiTheme="minorHAnsi" w:cstheme="minorHAnsi"/>
          <w:lang w:eastAsia="ar-SA"/>
        </w:rPr>
        <w:t>Kompletna o</w:t>
      </w:r>
      <w:r w:rsidRPr="00CB72D1">
        <w:rPr>
          <w:rFonts w:asciiTheme="minorHAnsi" w:hAnsiTheme="minorHAnsi" w:cstheme="minorHAnsi"/>
          <w:lang w:eastAsia="ar-SA"/>
        </w:rPr>
        <w:t>fert</w:t>
      </w:r>
      <w:r w:rsidR="00A15847">
        <w:rPr>
          <w:rFonts w:asciiTheme="minorHAnsi" w:hAnsiTheme="minorHAnsi" w:cstheme="minorHAnsi"/>
          <w:lang w:eastAsia="ar-SA"/>
        </w:rPr>
        <w:t>a powinna zawierać</w:t>
      </w:r>
      <w:r w:rsidR="000D18B2">
        <w:rPr>
          <w:rFonts w:asciiTheme="minorHAnsi" w:hAnsiTheme="minorHAnsi" w:cstheme="minorHAnsi"/>
          <w:lang w:eastAsia="ar-SA"/>
        </w:rPr>
        <w:t>:</w:t>
      </w:r>
    </w:p>
    <w:p w:rsidR="000D18B2" w:rsidRDefault="00A15847" w:rsidP="000D18B2">
      <w:pPr>
        <w:pStyle w:val="Akapitzlist"/>
        <w:numPr>
          <w:ilvl w:val="0"/>
          <w:numId w:val="27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Załącznik nr 2 </w:t>
      </w:r>
      <w:r w:rsidR="00CB72D1" w:rsidRPr="00CB72D1">
        <w:rPr>
          <w:rFonts w:asciiTheme="minorHAnsi" w:hAnsiTheme="minorHAnsi" w:cstheme="minorHAnsi"/>
          <w:lang w:eastAsia="ar-SA"/>
        </w:rPr>
        <w:t>„Formularz ofertowy” opracowanym przez Zamawiającego, poprzez jego czytelne wypełnienie w języku polskim na maszynie, komputerze lub ręcznie i dołączyć wymagane dokumenty. Dopuszcza się przepisanie formularzy przez Wykonawcę, jednak układ graficzny oraz opisy poszczególnych wierszy i kolumn muszą pozostać bez zmian.</w:t>
      </w:r>
      <w:r w:rsidR="00A42D28">
        <w:rPr>
          <w:rFonts w:asciiTheme="minorHAnsi" w:hAnsiTheme="minorHAnsi" w:cstheme="minorHAnsi"/>
          <w:lang w:eastAsia="ar-SA"/>
        </w:rPr>
        <w:t xml:space="preserve"> </w:t>
      </w:r>
    </w:p>
    <w:p w:rsidR="00DC35BB" w:rsidRDefault="00DC35BB" w:rsidP="000D18B2">
      <w:pPr>
        <w:pStyle w:val="Akapitzlist"/>
        <w:numPr>
          <w:ilvl w:val="0"/>
          <w:numId w:val="27"/>
        </w:numPr>
        <w:suppressAutoHyphens/>
        <w:spacing w:after="0"/>
        <w:ind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Z</w:t>
      </w:r>
      <w:r w:rsidR="00A15847">
        <w:rPr>
          <w:rFonts w:asciiTheme="minorHAnsi" w:hAnsiTheme="minorHAnsi" w:cstheme="minorHAnsi"/>
          <w:lang w:eastAsia="ar-SA"/>
        </w:rPr>
        <w:t xml:space="preserve">ałączniki </w:t>
      </w:r>
      <w:r w:rsidR="001743E1">
        <w:rPr>
          <w:rFonts w:asciiTheme="minorHAnsi" w:hAnsiTheme="minorHAnsi" w:cstheme="minorHAnsi"/>
          <w:lang w:eastAsia="ar-SA"/>
        </w:rPr>
        <w:t>1a-1b</w:t>
      </w:r>
      <w:r w:rsidR="000D18B2">
        <w:rPr>
          <w:rFonts w:asciiTheme="minorHAnsi" w:hAnsiTheme="minorHAnsi" w:cstheme="minorHAnsi"/>
          <w:lang w:eastAsia="ar-SA"/>
        </w:rPr>
        <w:t xml:space="preserve"> ,,</w:t>
      </w:r>
      <w:r w:rsidRPr="00DC35BB">
        <w:rPr>
          <w:rFonts w:asciiTheme="minorHAnsi" w:hAnsiTheme="minorHAnsi" w:cstheme="minorHAnsi"/>
          <w:lang w:eastAsia="ar-SA"/>
        </w:rPr>
        <w:t>Formularz asortymentowo – cenowy</w:t>
      </w:r>
      <w:r w:rsidR="000D18B2">
        <w:rPr>
          <w:rFonts w:asciiTheme="minorHAnsi" w:hAnsiTheme="minorHAnsi" w:cstheme="minorHAnsi"/>
          <w:lang w:eastAsia="ar-SA"/>
        </w:rPr>
        <w:t>”</w:t>
      </w:r>
      <w:r w:rsidRPr="00DC35BB">
        <w:rPr>
          <w:rFonts w:asciiTheme="minorHAnsi" w:hAnsiTheme="minorHAnsi" w:cstheme="minorHAnsi"/>
          <w:lang w:eastAsia="ar-SA"/>
        </w:rPr>
        <w:t xml:space="preserve"> do Zada</w:t>
      </w:r>
      <w:r>
        <w:rPr>
          <w:rFonts w:asciiTheme="minorHAnsi" w:hAnsiTheme="minorHAnsi" w:cstheme="minorHAnsi"/>
          <w:lang w:eastAsia="ar-SA"/>
        </w:rPr>
        <w:t xml:space="preserve">ń tylko tych, których oferta dotyczy. </w:t>
      </w:r>
      <w:r w:rsidR="000D18B2">
        <w:rPr>
          <w:rFonts w:asciiTheme="minorHAnsi" w:hAnsiTheme="minorHAnsi" w:cstheme="minorHAnsi"/>
          <w:lang w:eastAsia="ar-SA"/>
        </w:rPr>
        <w:t xml:space="preserve">Wykonawca może złożyć ofertę na dowolną liczbę zadań. </w:t>
      </w:r>
      <w:r w:rsidRPr="00CB72D1">
        <w:rPr>
          <w:rFonts w:asciiTheme="minorHAnsi" w:hAnsiTheme="minorHAnsi" w:cstheme="minorHAnsi"/>
          <w:lang w:eastAsia="ar-SA"/>
        </w:rPr>
        <w:t>Dopuszcza się przepisanie formularzy przez Wykonawcę, jednak układ graficzny oraz opisy poszczególnych wierszy</w:t>
      </w:r>
      <w:r w:rsidR="000D18B2"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 xml:space="preserve"> i kolumn muszą pozostać bez zmian.</w:t>
      </w:r>
    </w:p>
    <w:p w:rsidR="000D18B2" w:rsidRDefault="00D51411" w:rsidP="000D18B2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Załącznik 3 - </w:t>
      </w:r>
      <w:r w:rsidR="00DC35BB" w:rsidRPr="000D18B2">
        <w:t>Oświadczenia Wykonawcy</w:t>
      </w:r>
      <w:r w:rsidR="000D18B2" w:rsidRPr="000D18B2">
        <w:t xml:space="preserve"> </w:t>
      </w:r>
    </w:p>
    <w:p w:rsidR="00CB297F" w:rsidRDefault="00D51411" w:rsidP="000D18B2">
      <w:pPr>
        <w:pStyle w:val="Akapitzlist"/>
        <w:numPr>
          <w:ilvl w:val="0"/>
          <w:numId w:val="27"/>
        </w:numPr>
        <w:spacing w:line="240" w:lineRule="auto"/>
        <w:jc w:val="both"/>
      </w:pPr>
      <w:r>
        <w:t xml:space="preserve">Załącznik 4 - </w:t>
      </w:r>
      <w:r w:rsidR="00CB297F">
        <w:t xml:space="preserve">Klauzula informacyjna </w:t>
      </w:r>
    </w:p>
    <w:p w:rsidR="00D51411" w:rsidRDefault="00D51411" w:rsidP="00D51411">
      <w:pPr>
        <w:pStyle w:val="Akapitzlist"/>
        <w:spacing w:line="240" w:lineRule="auto"/>
        <w:ind w:left="644"/>
        <w:jc w:val="both"/>
      </w:pPr>
    </w:p>
    <w:p w:rsidR="00D51411" w:rsidRPr="000D18B2" w:rsidRDefault="00D51411" w:rsidP="00D51411">
      <w:pPr>
        <w:pStyle w:val="Akapitzlist"/>
        <w:spacing w:line="240" w:lineRule="auto"/>
        <w:ind w:left="644"/>
        <w:jc w:val="both"/>
      </w:pP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4</w:t>
      </w:r>
      <w:r w:rsidRPr="00CB72D1">
        <w:rPr>
          <w:rFonts w:asciiTheme="minorHAnsi" w:hAnsiTheme="minorHAnsi" w:cstheme="minorHAnsi"/>
          <w:lang w:eastAsia="ar-SA"/>
        </w:rPr>
        <w:t>. Oferta powinna być podpisana przez osobę uprawnioną lub upoważnioną do reprezentowania firmy na zewnątrz, zgodnie z formą reprezentacji Wykonawcy określoną w rejestrze handlowym lub innym dokumencie właściwym dla formy organizacyjnej Wykonawcy. Wszelkie oświadczenia i dokumenty powinny być podpisane przez osobę uprawnioną do reprezentowania firmy lub upoważnionego przez nią przedstawiciela. Oferta może mieć także postać wydruku komputerowego. Wszelkie pisma sporządzone w językach obcych muszą być przetłumaczone na język polski i podczas oceny ofert Zamawiający będzie opierał się na tekście przetłumaczonym.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5</w:t>
      </w:r>
      <w:r w:rsidRPr="00CB72D1">
        <w:rPr>
          <w:rFonts w:asciiTheme="minorHAnsi" w:hAnsiTheme="minorHAnsi" w:cstheme="minorHAnsi"/>
          <w:lang w:eastAsia="ar-SA"/>
        </w:rPr>
        <w:t xml:space="preserve">. </w:t>
      </w:r>
      <w:r w:rsidR="001F06E2">
        <w:rPr>
          <w:rFonts w:asciiTheme="minorHAnsi" w:hAnsiTheme="minorHAnsi" w:cstheme="minorHAnsi"/>
          <w:lang w:eastAsia="ar-SA"/>
        </w:rPr>
        <w:t xml:space="preserve">Załączniki i </w:t>
      </w:r>
      <w:r w:rsidRPr="00CB72D1">
        <w:rPr>
          <w:rFonts w:asciiTheme="minorHAnsi" w:hAnsiTheme="minorHAnsi" w:cstheme="minorHAnsi"/>
          <w:lang w:eastAsia="ar-SA"/>
        </w:rPr>
        <w:t xml:space="preserve">oświadczenia </w:t>
      </w:r>
      <w:r w:rsidR="001F06E2" w:rsidRPr="00CB72D1">
        <w:rPr>
          <w:rFonts w:asciiTheme="minorHAnsi" w:hAnsiTheme="minorHAnsi" w:cstheme="minorHAnsi"/>
          <w:lang w:eastAsia="ar-SA"/>
        </w:rPr>
        <w:t xml:space="preserve">powinny być złożone w formie oryginału </w:t>
      </w:r>
      <w:r w:rsidR="001F06E2">
        <w:rPr>
          <w:rFonts w:asciiTheme="minorHAnsi" w:hAnsiTheme="minorHAnsi" w:cstheme="minorHAnsi"/>
          <w:lang w:eastAsia="ar-SA"/>
        </w:rPr>
        <w:t xml:space="preserve">i </w:t>
      </w:r>
      <w:r w:rsidRPr="00CB72D1">
        <w:rPr>
          <w:rFonts w:asciiTheme="minorHAnsi" w:hAnsiTheme="minorHAnsi" w:cstheme="minorHAnsi"/>
          <w:lang w:eastAsia="ar-SA"/>
        </w:rPr>
        <w:t xml:space="preserve">być podpisane przez osobę uprawnioną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lub upoważnionego przez nią przedstawiciela. </w:t>
      </w:r>
      <w:r w:rsidR="001F06E2">
        <w:rPr>
          <w:rFonts w:asciiTheme="minorHAnsi" w:hAnsiTheme="minorHAnsi" w:cstheme="minorHAnsi"/>
          <w:lang w:eastAsia="ar-SA"/>
        </w:rPr>
        <w:t>Pozostałe dokumenty</w:t>
      </w:r>
      <w:r w:rsidRPr="00CB72D1">
        <w:rPr>
          <w:rFonts w:asciiTheme="minorHAnsi" w:hAnsiTheme="minorHAnsi" w:cstheme="minorHAnsi"/>
          <w:lang w:eastAsia="ar-SA"/>
        </w:rPr>
        <w:t>, jakich może żądać Zama</w:t>
      </w:r>
      <w:r w:rsidR="001F06E2">
        <w:rPr>
          <w:rFonts w:asciiTheme="minorHAnsi" w:hAnsiTheme="minorHAnsi" w:cstheme="minorHAnsi"/>
          <w:lang w:eastAsia="ar-SA"/>
        </w:rPr>
        <w:t>wiający od W</w:t>
      </w:r>
      <w:r w:rsidRPr="00CB72D1">
        <w:rPr>
          <w:rFonts w:asciiTheme="minorHAnsi" w:hAnsiTheme="minorHAnsi" w:cstheme="minorHAnsi"/>
          <w:lang w:eastAsia="ar-SA"/>
        </w:rPr>
        <w:t xml:space="preserve">ykonawcy mogą być złożone </w:t>
      </w:r>
      <w:r w:rsidR="009B6DE7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w formie oryginału lub kserokopii poświadczonej „za zgodność z oryginałem” i opatrzonej imienną pieczątką i podpisem osoby uprawnionej lub upoważnionej do reprezentowania </w:t>
      </w:r>
      <w:r w:rsidR="001F06E2">
        <w:rPr>
          <w:rFonts w:asciiTheme="minorHAnsi" w:hAnsiTheme="minorHAnsi" w:cstheme="minorHAnsi"/>
          <w:lang w:eastAsia="ar-SA"/>
        </w:rPr>
        <w:t>Wykonawcy</w:t>
      </w:r>
      <w:r w:rsidRPr="00CB72D1">
        <w:rPr>
          <w:rFonts w:asciiTheme="minorHAnsi" w:hAnsiTheme="minorHAnsi" w:cstheme="minorHAnsi"/>
          <w:lang w:eastAsia="ar-SA"/>
        </w:rPr>
        <w:t xml:space="preserve"> na zewnątrz. W przypadku dokumentów wielostronicowych, Zamawiający dopuszcza możliwość ich potwierdzenia „za zgodność z oryginałem” na ostatniej stronie dokumentu (zamiast na każdej stronie). W przypadku przedstawienia kopii nieczytelnej lub budzącej wątpliwości, co do jej prawdziwości, Zamawiający zażąda przedstawienia oryginału lub kopii notarialnie poświadczonej.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6</w:t>
      </w:r>
      <w:r w:rsidRPr="00CB72D1">
        <w:rPr>
          <w:rFonts w:asciiTheme="minorHAnsi" w:hAnsiTheme="minorHAnsi" w:cstheme="minorHAnsi"/>
          <w:lang w:eastAsia="ar-SA"/>
        </w:rPr>
        <w:t>. W przypadku, gdy Wykonawcę reprezentuje pełnomocnik, do oferty musi być dołączone pełnomocnictwo określające zakres umocowania i podpisane przez osoby reprezentujące osobę prawną lub fizyczną. Pełnomocnictwo powinno być złożone w formie oryginału lub kopii poświadczonej za zgodność z oryginałem przez notariusza.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7</w:t>
      </w:r>
      <w:r w:rsidRPr="00CB72D1">
        <w:rPr>
          <w:rFonts w:asciiTheme="minorHAnsi" w:hAnsiTheme="minorHAnsi" w:cstheme="minorHAnsi"/>
          <w:lang w:eastAsia="ar-SA"/>
        </w:rPr>
        <w:t xml:space="preserve">. Zamawiający zaleca, aby </w:t>
      </w:r>
      <w:r w:rsidR="00E21169">
        <w:rPr>
          <w:rFonts w:asciiTheme="minorHAnsi" w:hAnsiTheme="minorHAnsi" w:cstheme="minorHAnsi"/>
          <w:lang w:eastAsia="ar-SA"/>
        </w:rPr>
        <w:t>k</w:t>
      </w:r>
      <w:r w:rsidRPr="00CB72D1">
        <w:rPr>
          <w:rFonts w:asciiTheme="minorHAnsi" w:hAnsiTheme="minorHAnsi" w:cstheme="minorHAnsi"/>
          <w:lang w:eastAsia="ar-SA"/>
        </w:rPr>
        <w:t xml:space="preserve">ażda zapisana strona (kartka) oferty </w:t>
      </w:r>
      <w:r w:rsidR="00E21169">
        <w:rPr>
          <w:rFonts w:asciiTheme="minorHAnsi" w:hAnsiTheme="minorHAnsi" w:cstheme="minorHAnsi"/>
          <w:lang w:eastAsia="ar-SA"/>
        </w:rPr>
        <w:t>była</w:t>
      </w:r>
      <w:r w:rsidRPr="00CB72D1">
        <w:rPr>
          <w:rFonts w:asciiTheme="minorHAnsi" w:hAnsiTheme="minorHAnsi" w:cstheme="minorHAnsi"/>
          <w:lang w:eastAsia="ar-SA"/>
        </w:rPr>
        <w:t xml:space="preserve"> opatrzona kolejnym numerem oraz podpisana lub parafowana przez osobę uprawnioną do podpisania oferty. Parafka (podpis) winna być naniesiona w sposób umożliwiający identyfikację podpisu (np.: wraz z imienną pieczątką osoby składającej parafkę). Zaleca się, aby wszelkie poprawki lub zmiany w tekście były parafowane własnoręcznie przez osobę podpisującą ofertę. Czyste strony nie muszą być podpisywane.</w:t>
      </w:r>
    </w:p>
    <w:p w:rsidR="00CB72D1" w:rsidRPr="00CB72D1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>8</w:t>
      </w:r>
      <w:r w:rsidRPr="00CB72D1">
        <w:rPr>
          <w:rFonts w:asciiTheme="minorHAnsi" w:hAnsiTheme="minorHAnsi" w:cstheme="minorHAnsi"/>
          <w:lang w:eastAsia="ar-SA"/>
        </w:rPr>
        <w:t xml:space="preserve">. Wykonawcy składający ofertę wspólną ustanawiają pełnomocnika do reprezentowania ich </w:t>
      </w:r>
      <w:r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>w postępowaniu albo reprezentowania w postępowaniu i zawarcia umowy. Upoważnienie musi być udokumentowane</w:t>
      </w:r>
      <w:r>
        <w:rPr>
          <w:rFonts w:asciiTheme="minorHAnsi" w:hAnsiTheme="minorHAnsi" w:cstheme="minorHAnsi"/>
          <w:lang w:eastAsia="ar-SA"/>
        </w:rPr>
        <w:t xml:space="preserve"> </w:t>
      </w:r>
      <w:r w:rsidRPr="00CB72D1">
        <w:rPr>
          <w:rFonts w:asciiTheme="minorHAnsi" w:hAnsiTheme="minorHAnsi" w:cstheme="minorHAnsi"/>
          <w:lang w:eastAsia="ar-SA"/>
        </w:rPr>
        <w:t>pełnomocnictwem podpisanym przez upełnomocnionych przedstawicieli wszystkich Wykonawców. Treść pełnomocnictwa powinna dokładnie określać dane mocodawców, pełnomocnika, zakres umocowania, datę udzielenia pełnomocnictwa. Pełnomocnictwo należy dołączyć do oferty. Pełnomocnik pozostaje w kontakcie z Zamawiającym w toku postępowania, zwraca się do Zamawiającego z wszelkimi sprawami. Wszelka korespondencja oraz rozliczenia dokonywane będą wyłącznie z pełnomocnikiem występującym jako reprezentant pozostałych.</w:t>
      </w:r>
    </w:p>
    <w:p w:rsidR="008B724B" w:rsidRPr="008B724B" w:rsidRDefault="00CB72D1" w:rsidP="00CB72D1">
      <w:pPr>
        <w:pStyle w:val="Akapitzlist"/>
        <w:suppressAutoHyphens/>
        <w:spacing w:after="0"/>
        <w:ind w:left="0" w:right="284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9</w:t>
      </w:r>
      <w:r w:rsidRPr="00CB72D1">
        <w:rPr>
          <w:rFonts w:asciiTheme="minorHAnsi" w:hAnsiTheme="minorHAnsi" w:cstheme="minorHAnsi"/>
          <w:lang w:eastAsia="ar-SA"/>
        </w:rPr>
        <w:t>. W przypadku składania oferty przez podmioty występujące wspólnie właściwe dokumenty muszą być złożone przez każdy podmiot. Oferta musi być podpisana w taki s</w:t>
      </w:r>
      <w:r>
        <w:rPr>
          <w:rFonts w:asciiTheme="minorHAnsi" w:hAnsiTheme="minorHAnsi" w:cstheme="minorHAnsi"/>
          <w:lang w:eastAsia="ar-SA"/>
        </w:rPr>
        <w:t xml:space="preserve">posób, by prawnie zobowiązywała </w:t>
      </w:r>
      <w:r w:rsidRPr="00CB72D1">
        <w:rPr>
          <w:rFonts w:asciiTheme="minorHAnsi" w:hAnsiTheme="minorHAnsi" w:cstheme="minorHAnsi"/>
          <w:lang w:eastAsia="ar-SA"/>
        </w:rPr>
        <w:t>wszystkich Wykonawców występujących wspólnie. Wypełniając Formularz Ofertowy, jak również inne dokumenty powołujące się na „Wykonawcę” w miejscu np.: „nazwa</w:t>
      </w:r>
      <w:r w:rsidR="00A42D28">
        <w:rPr>
          <w:rFonts w:asciiTheme="minorHAnsi" w:hAnsiTheme="minorHAnsi" w:cstheme="minorHAnsi"/>
          <w:lang w:eastAsia="ar-SA"/>
        </w:rPr>
        <w:br/>
      </w:r>
      <w:r w:rsidRPr="00CB72D1">
        <w:rPr>
          <w:rFonts w:asciiTheme="minorHAnsi" w:hAnsiTheme="minorHAnsi" w:cstheme="minorHAnsi"/>
          <w:lang w:eastAsia="ar-SA"/>
        </w:rPr>
        <w:t xml:space="preserve"> i adres Wykonawcy”, należy wpisać dane dotyczące konsorcjum, a nie pełnomocnika konsorcjum.</w:t>
      </w:r>
    </w:p>
    <w:p w:rsidR="00CB72D1" w:rsidRDefault="00CB72D1" w:rsidP="00CB72D1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227E5D">
        <w:rPr>
          <w:rFonts w:cstheme="minorHAnsi"/>
        </w:rPr>
        <w:t xml:space="preserve">Termin związania ofertą wynosi 30 dni od upływu terminu składania ofert. </w:t>
      </w:r>
    </w:p>
    <w:p w:rsidR="00A84CCE" w:rsidRPr="005377EB" w:rsidRDefault="002B5BB4" w:rsidP="005377EB">
      <w:pPr>
        <w:jc w:val="both"/>
        <w:rPr>
          <w:szCs w:val="20"/>
          <w:highlight w:val="yellow"/>
        </w:rPr>
      </w:pPr>
      <w:r>
        <w:rPr>
          <w:rFonts w:cstheme="minorHAnsi"/>
        </w:rPr>
        <w:t xml:space="preserve">11.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A84CCE" w:rsidRDefault="00A84CCE" w:rsidP="00A84CCE">
      <w:pPr>
        <w:spacing w:after="0" w:line="240" w:lineRule="auto"/>
        <w:rPr>
          <w:b/>
          <w:szCs w:val="20"/>
        </w:rPr>
      </w:pPr>
      <w:r>
        <w:rPr>
          <w:b/>
          <w:szCs w:val="20"/>
        </w:rPr>
        <w:t xml:space="preserve">6. TERMIN </w:t>
      </w:r>
      <w:r w:rsidR="006E13E1">
        <w:rPr>
          <w:b/>
          <w:szCs w:val="20"/>
        </w:rPr>
        <w:t>REALIZACJI UMOWY</w:t>
      </w:r>
    </w:p>
    <w:p w:rsidR="00A84CCE" w:rsidRDefault="00A84CCE" w:rsidP="00A84CCE">
      <w:pPr>
        <w:spacing w:after="0" w:line="240" w:lineRule="auto"/>
        <w:rPr>
          <w:szCs w:val="20"/>
        </w:rPr>
      </w:pPr>
    </w:p>
    <w:p w:rsidR="00094863" w:rsidRPr="004600FB" w:rsidRDefault="00A84CCE" w:rsidP="00094863">
      <w:pPr>
        <w:spacing w:after="0" w:line="240" w:lineRule="auto"/>
        <w:ind w:left="360"/>
        <w:rPr>
          <w:rFonts w:cstheme="minorHAnsi"/>
        </w:rPr>
      </w:pPr>
      <w:r>
        <w:rPr>
          <w:szCs w:val="20"/>
        </w:rPr>
        <w:t xml:space="preserve">Zamówienie będzie realizowane </w:t>
      </w:r>
      <w:r w:rsidR="00C154A7">
        <w:rPr>
          <w:szCs w:val="20"/>
        </w:rPr>
        <w:t xml:space="preserve">sukcesywnie </w:t>
      </w:r>
      <w:r w:rsidRPr="00A84CCE">
        <w:rPr>
          <w:szCs w:val="20"/>
        </w:rPr>
        <w:t xml:space="preserve">od dnia podpisania umowy do </w:t>
      </w:r>
      <w:r w:rsidRPr="003D4AB7">
        <w:rPr>
          <w:rFonts w:cstheme="minorHAnsi"/>
        </w:rPr>
        <w:t xml:space="preserve">31 </w:t>
      </w:r>
      <w:r w:rsidR="00823BA4" w:rsidRPr="003D4AB7">
        <w:rPr>
          <w:rFonts w:cstheme="minorHAnsi"/>
        </w:rPr>
        <w:t>grudnia</w:t>
      </w:r>
      <w:r w:rsidRPr="003D4AB7">
        <w:rPr>
          <w:rFonts w:cstheme="minorHAnsi"/>
        </w:rPr>
        <w:t xml:space="preserve"> 202</w:t>
      </w:r>
      <w:r w:rsidR="00E21169" w:rsidRPr="003D4AB7">
        <w:rPr>
          <w:rFonts w:cstheme="minorHAnsi"/>
        </w:rPr>
        <w:t>1</w:t>
      </w:r>
      <w:r w:rsidRPr="003D4AB7">
        <w:rPr>
          <w:rFonts w:cstheme="minorHAnsi"/>
        </w:rPr>
        <w:t>r.</w:t>
      </w:r>
      <w:r w:rsidR="00094863">
        <w:rPr>
          <w:rFonts w:cstheme="minorHAnsi"/>
        </w:rPr>
        <w:t xml:space="preserve"> </w:t>
      </w:r>
      <w:r w:rsidR="00094863" w:rsidRPr="00414D16">
        <w:rPr>
          <w:rFonts w:cstheme="minorHAnsi"/>
        </w:rPr>
        <w:t>lub do wyczerpania kwoty, na którą została zawarta umowa</w:t>
      </w:r>
      <w:r w:rsidR="00094863">
        <w:rPr>
          <w:rFonts w:cstheme="minorHAnsi"/>
        </w:rPr>
        <w:t>.</w:t>
      </w:r>
    </w:p>
    <w:p w:rsidR="00CB72D1" w:rsidRDefault="00CB72D1" w:rsidP="008B724B">
      <w:pPr>
        <w:suppressAutoHyphens/>
        <w:spacing w:after="0"/>
        <w:ind w:right="284"/>
        <w:jc w:val="both"/>
        <w:rPr>
          <w:b/>
        </w:rPr>
      </w:pPr>
    </w:p>
    <w:p w:rsidR="008B724B" w:rsidRPr="00A371A1" w:rsidRDefault="00A371A1" w:rsidP="00A371A1">
      <w:pPr>
        <w:suppressAutoHyphens/>
        <w:spacing w:after="0"/>
        <w:ind w:right="284"/>
        <w:jc w:val="both"/>
        <w:rPr>
          <w:b/>
        </w:rPr>
      </w:pPr>
      <w:r>
        <w:rPr>
          <w:b/>
        </w:rPr>
        <w:t xml:space="preserve">7. </w:t>
      </w:r>
      <w:r w:rsidR="008B724B" w:rsidRPr="00A371A1">
        <w:rPr>
          <w:b/>
        </w:rPr>
        <w:t xml:space="preserve">MIEJSCE </w:t>
      </w:r>
      <w:r w:rsidR="00581FA8" w:rsidRPr="00A371A1">
        <w:rPr>
          <w:b/>
        </w:rPr>
        <w:t xml:space="preserve">I TERMIN </w:t>
      </w:r>
      <w:r w:rsidR="008B724B" w:rsidRPr="00A371A1">
        <w:rPr>
          <w:b/>
        </w:rPr>
        <w:t>ZŁOŻENIA OFERT:</w:t>
      </w:r>
    </w:p>
    <w:p w:rsidR="008B724B" w:rsidRPr="00E21169" w:rsidRDefault="00A371A1" w:rsidP="00E21169">
      <w:pPr>
        <w:suppressAutoHyphens/>
        <w:spacing w:after="0"/>
        <w:ind w:left="360" w:right="284"/>
        <w:jc w:val="both"/>
        <w:rPr>
          <w:rFonts w:cstheme="minorHAnsi"/>
          <w:lang w:eastAsia="ar-SA"/>
        </w:rPr>
      </w:pPr>
      <w:r>
        <w:t xml:space="preserve">Mając na względzie </w:t>
      </w:r>
      <w:r w:rsidR="007F2F32">
        <w:t>Rozporządzenie</w:t>
      </w:r>
      <w:r w:rsidR="004204B0">
        <w:t xml:space="preserve"> Ministra Zdrowia z dnia 20 marca 2020 r. w sprawie ogłoszenia na obszarze Rzeczypospolitej Polskiej stanu epidemii</w:t>
      </w:r>
      <w:r>
        <w:t>, zachowując środki ostrożności:</w:t>
      </w:r>
    </w:p>
    <w:p w:rsidR="008B724B" w:rsidRPr="00A371A1" w:rsidRDefault="008B724B" w:rsidP="004E2FD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 w:rsidRPr="007422DC">
        <w:rPr>
          <w:rFonts w:cstheme="minorHAnsi"/>
        </w:rPr>
        <w:t xml:space="preserve">Ofertę należy </w:t>
      </w:r>
      <w:r w:rsidR="004204B0">
        <w:rPr>
          <w:rFonts w:cstheme="minorHAnsi"/>
        </w:rPr>
        <w:t xml:space="preserve">przesłać drogą elektroniczną na adres: </w:t>
      </w:r>
      <w:hyperlink r:id="rId11" w:history="1">
        <w:r w:rsidR="004E2FD1" w:rsidRPr="00AD452B">
          <w:rPr>
            <w:rStyle w:val="Hipercze"/>
            <w:rFonts w:cstheme="minorHAnsi"/>
          </w:rPr>
          <w:t>oferty@nadziejarodzinie.org.pl</w:t>
        </w:r>
      </w:hyperlink>
      <w:r w:rsidR="004E2FD1">
        <w:rPr>
          <w:rFonts w:cstheme="minorHAnsi"/>
        </w:rPr>
        <w:br/>
      </w:r>
      <w:r w:rsidR="00B101EB">
        <w:rPr>
          <w:rFonts w:cstheme="minorHAnsi"/>
        </w:rPr>
        <w:t xml:space="preserve">do dnia </w:t>
      </w:r>
      <w:r w:rsidR="00B102BA">
        <w:rPr>
          <w:rFonts w:cstheme="minorHAnsi"/>
        </w:rPr>
        <w:t>24</w:t>
      </w:r>
      <w:r w:rsidR="00CF0C20">
        <w:rPr>
          <w:rFonts w:cstheme="minorHAnsi"/>
        </w:rPr>
        <w:t>.05</w:t>
      </w:r>
      <w:r w:rsidR="003D4AB7">
        <w:rPr>
          <w:rFonts w:cstheme="minorHAnsi"/>
        </w:rPr>
        <w:t xml:space="preserve">.2021 </w:t>
      </w:r>
      <w:r w:rsidR="004204B0" w:rsidRPr="00A371A1">
        <w:rPr>
          <w:rFonts w:cstheme="minorHAnsi"/>
        </w:rPr>
        <w:t xml:space="preserve">r. do godziny </w:t>
      </w:r>
      <w:r w:rsidR="007525A8">
        <w:rPr>
          <w:rFonts w:cstheme="minorHAnsi"/>
        </w:rPr>
        <w:t>9</w:t>
      </w:r>
      <w:r w:rsidR="00F01B3A">
        <w:rPr>
          <w:rFonts w:cstheme="minorHAnsi"/>
        </w:rPr>
        <w:t>:00</w:t>
      </w:r>
      <w:r w:rsidR="00B37ED2" w:rsidRPr="00A371A1">
        <w:rPr>
          <w:rFonts w:cstheme="minorHAnsi"/>
        </w:rPr>
        <w:t>.</w:t>
      </w:r>
    </w:p>
    <w:p w:rsidR="009C3BF1" w:rsidRPr="009C3BF1" w:rsidRDefault="004204B0" w:rsidP="009C3BF1">
      <w:pPr>
        <w:numPr>
          <w:ilvl w:val="0"/>
          <w:numId w:val="6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W temacie maila należy umieścić zapis</w:t>
      </w:r>
      <w:r w:rsidR="008B724B" w:rsidRPr="007422DC">
        <w:rPr>
          <w:rFonts w:cstheme="minorHAnsi"/>
        </w:rPr>
        <w:t xml:space="preserve">: </w:t>
      </w:r>
      <w:r w:rsidR="008B724B" w:rsidRPr="00A371A1">
        <w:rPr>
          <w:rFonts w:cstheme="minorHAnsi"/>
        </w:rPr>
        <w:t>„</w:t>
      </w:r>
      <w:r w:rsidR="00A371A1">
        <w:rPr>
          <w:rFonts w:cstheme="minorHAnsi"/>
        </w:rPr>
        <w:t xml:space="preserve">Oferta do postępowania </w:t>
      </w:r>
      <w:r w:rsidR="00A42D28">
        <w:rPr>
          <w:rFonts w:cstheme="minorHAnsi"/>
        </w:rPr>
        <w:br/>
      </w:r>
      <w:r w:rsidR="00BF3C35">
        <w:rPr>
          <w:rFonts w:cstheme="minorHAnsi"/>
        </w:rPr>
        <w:t xml:space="preserve">nr </w:t>
      </w:r>
      <w:r w:rsidR="009C3BF1">
        <w:rPr>
          <w:rFonts w:cstheme="minorHAnsi"/>
        </w:rPr>
        <w:t xml:space="preserve"> </w:t>
      </w:r>
      <w:r w:rsidR="001743E1">
        <w:rPr>
          <w:rFonts w:cstheme="minorHAnsi"/>
        </w:rPr>
        <w:t>3</w:t>
      </w:r>
      <w:r w:rsidR="009C3BF1" w:rsidRPr="009C3BF1">
        <w:rPr>
          <w:rFonts w:cstheme="minorHAnsi"/>
        </w:rPr>
        <w:t>/POWR/UJK/SNR/2021/BK</w:t>
      </w:r>
      <w:r w:rsidR="009C3BF1">
        <w:rPr>
          <w:rFonts w:cstheme="minorHAnsi"/>
        </w:rPr>
        <w:t>”</w:t>
      </w:r>
    </w:p>
    <w:p w:rsidR="008B724B" w:rsidRPr="007422DC" w:rsidRDefault="008B724B" w:rsidP="008B724B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cstheme="minorHAnsi"/>
          <w:b/>
        </w:rPr>
      </w:pPr>
      <w:r w:rsidRPr="007422DC">
        <w:rPr>
          <w:rFonts w:cstheme="minorHAnsi"/>
        </w:rPr>
        <w:t>Oferty otrzymane po wyznaczonym terminie nie będą rozpatrywane.</w:t>
      </w:r>
    </w:p>
    <w:p w:rsidR="00B22C38" w:rsidRPr="007422DC" w:rsidRDefault="00B22C38" w:rsidP="00B22C38">
      <w:pPr>
        <w:widowControl w:val="0"/>
        <w:suppressAutoHyphens/>
        <w:spacing w:after="0"/>
        <w:ind w:right="176"/>
        <w:jc w:val="both"/>
        <w:rPr>
          <w:rFonts w:cstheme="minorHAnsi"/>
          <w:lang w:eastAsia="ar-SA"/>
        </w:rPr>
      </w:pPr>
    </w:p>
    <w:p w:rsidR="00EE0A31" w:rsidRPr="00581FA8" w:rsidRDefault="00A84CCE" w:rsidP="00581FA8">
      <w:pPr>
        <w:spacing w:after="0" w:line="360" w:lineRule="auto"/>
        <w:jc w:val="both"/>
        <w:rPr>
          <w:rFonts w:cstheme="minorHAnsi"/>
          <w:b/>
        </w:rPr>
      </w:pPr>
      <w:r>
        <w:rPr>
          <w:b/>
        </w:rPr>
        <w:t>8</w:t>
      </w:r>
      <w:r w:rsidR="00127F97">
        <w:rPr>
          <w:b/>
        </w:rPr>
        <w:t xml:space="preserve">. </w:t>
      </w:r>
      <w:r w:rsidR="002B5BB4" w:rsidRPr="007422DC">
        <w:rPr>
          <w:b/>
        </w:rPr>
        <w:t>DODATKOWE INFORMACJE</w:t>
      </w:r>
    </w:p>
    <w:p w:rsidR="00EE0A31" w:rsidRPr="001C5674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1C5674">
        <w:rPr>
          <w:rFonts w:cstheme="minorHAnsi"/>
          <w:lang w:eastAsia="ar-SA"/>
        </w:rPr>
        <w:t xml:space="preserve">Ocenie poddane zostaną oferty spełniające warunki określone w niniejszym </w:t>
      </w:r>
      <w:r w:rsidRPr="0097346C">
        <w:rPr>
          <w:rFonts w:cstheme="minorHAnsi"/>
          <w:lang w:eastAsia="ar-SA"/>
        </w:rPr>
        <w:t>zapytaniu</w:t>
      </w:r>
      <w:r w:rsidRPr="001C5674">
        <w:rPr>
          <w:rFonts w:cstheme="minorHAnsi"/>
          <w:lang w:eastAsia="ar-SA"/>
        </w:rPr>
        <w:t xml:space="preserve"> ofertowym. Pozostałe oferty zostaną odrzucone.</w:t>
      </w:r>
    </w:p>
    <w:p w:rsidR="004204B0" w:rsidRPr="004204B0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 dniu</w:t>
      </w:r>
      <w:r w:rsidR="003D4AB7">
        <w:rPr>
          <w:rFonts w:cstheme="minorHAnsi"/>
          <w:lang w:eastAsia="ar-SA"/>
        </w:rPr>
        <w:t xml:space="preserve"> </w:t>
      </w:r>
      <w:r w:rsidR="00B102BA">
        <w:rPr>
          <w:rFonts w:cstheme="minorHAnsi"/>
          <w:b/>
          <w:lang w:eastAsia="ar-SA"/>
        </w:rPr>
        <w:t>24.</w:t>
      </w:r>
      <w:r w:rsidR="00CF0C20">
        <w:rPr>
          <w:rFonts w:cstheme="minorHAnsi"/>
          <w:b/>
          <w:lang w:eastAsia="ar-SA"/>
        </w:rPr>
        <w:t>05</w:t>
      </w:r>
      <w:r w:rsidR="00B101EB" w:rsidRPr="003D4AB7">
        <w:rPr>
          <w:rFonts w:cstheme="minorHAnsi"/>
          <w:b/>
          <w:lang w:eastAsia="ar-SA"/>
        </w:rPr>
        <w:t>.2021 r.</w:t>
      </w:r>
      <w:r w:rsidR="00F01B3A" w:rsidRPr="00B101EB">
        <w:rPr>
          <w:rFonts w:cstheme="minorHAnsi"/>
          <w:b/>
          <w:lang w:eastAsia="ar-SA"/>
        </w:rPr>
        <w:t xml:space="preserve"> o godz</w:t>
      </w:r>
      <w:r w:rsidR="00B101EB" w:rsidRPr="00B101EB">
        <w:rPr>
          <w:rFonts w:cstheme="minorHAnsi"/>
          <w:b/>
          <w:lang w:eastAsia="ar-SA"/>
        </w:rPr>
        <w:t>.</w:t>
      </w:r>
      <w:r w:rsidR="007525A8">
        <w:rPr>
          <w:rFonts w:cstheme="minorHAnsi"/>
          <w:b/>
          <w:lang w:eastAsia="ar-SA"/>
        </w:rPr>
        <w:t xml:space="preserve"> 10</w:t>
      </w:r>
      <w:r w:rsidR="00B101EB">
        <w:rPr>
          <w:rFonts w:cstheme="minorHAnsi"/>
          <w:b/>
          <w:lang w:eastAsia="ar-SA"/>
        </w:rPr>
        <w:t>:</w:t>
      </w:r>
      <w:r w:rsidR="00B101EB" w:rsidRPr="00B101EB">
        <w:rPr>
          <w:rFonts w:cstheme="minorHAnsi"/>
          <w:b/>
          <w:lang w:eastAsia="ar-SA"/>
        </w:rPr>
        <w:t>00 komisyjnie</w:t>
      </w:r>
      <w:r w:rsidR="00D624C5">
        <w:rPr>
          <w:rFonts w:cstheme="minorHAnsi"/>
          <w:lang w:eastAsia="ar-SA"/>
        </w:rPr>
        <w:t xml:space="preserve"> zostaną otwarte oferty, następnie </w:t>
      </w:r>
      <w:r w:rsidR="004204B0" w:rsidRPr="004204B0">
        <w:rPr>
          <w:rFonts w:cstheme="minorHAnsi"/>
          <w:lang w:eastAsia="ar-SA"/>
        </w:rPr>
        <w:t xml:space="preserve">sporządzony </w:t>
      </w:r>
      <w:r w:rsidR="00D624C5">
        <w:rPr>
          <w:rFonts w:cstheme="minorHAnsi"/>
          <w:lang w:eastAsia="ar-SA"/>
        </w:rPr>
        <w:t xml:space="preserve">zostanie </w:t>
      </w:r>
      <w:r w:rsidR="004204B0" w:rsidRPr="004204B0">
        <w:rPr>
          <w:rFonts w:cstheme="minorHAnsi"/>
          <w:lang w:eastAsia="ar-SA"/>
        </w:rPr>
        <w:t>protokół.</w:t>
      </w:r>
    </w:p>
    <w:p w:rsidR="00EE0A31" w:rsidRPr="004204B0" w:rsidRDefault="00127F97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204B0">
        <w:rPr>
          <w:rFonts w:cstheme="minorHAnsi"/>
          <w:lang w:eastAsia="ar-SA"/>
        </w:rPr>
        <w:t>W</w:t>
      </w:r>
      <w:r w:rsidR="00EE0A31" w:rsidRPr="004204B0">
        <w:rPr>
          <w:rFonts w:cstheme="minorHAnsi"/>
          <w:lang w:eastAsia="ar-SA"/>
        </w:rPr>
        <w:t xml:space="preserve">ybór Wykonawcy nastąpi </w:t>
      </w:r>
      <w:r w:rsidR="00A84CCE" w:rsidRPr="004204B0">
        <w:rPr>
          <w:rFonts w:cstheme="minorHAnsi"/>
          <w:lang w:eastAsia="ar-SA"/>
        </w:rPr>
        <w:t xml:space="preserve">na podstawie dokonanej analizy ofert </w:t>
      </w:r>
      <w:r w:rsidR="00C73740">
        <w:rPr>
          <w:rFonts w:cstheme="minorHAnsi"/>
          <w:lang w:eastAsia="ar-SA"/>
        </w:rPr>
        <w:t xml:space="preserve">nie później niż w ciągu 5 </w:t>
      </w:r>
      <w:r w:rsidR="00EE0A31" w:rsidRPr="004204B0">
        <w:rPr>
          <w:rFonts w:cstheme="minorHAnsi"/>
          <w:lang w:eastAsia="ar-SA"/>
        </w:rPr>
        <w:t xml:space="preserve"> dni</w:t>
      </w:r>
      <w:r w:rsidR="00D624C5">
        <w:rPr>
          <w:rFonts w:cstheme="minorHAnsi"/>
          <w:lang w:eastAsia="ar-SA"/>
        </w:rPr>
        <w:t xml:space="preserve"> roboczych od</w:t>
      </w:r>
      <w:r w:rsidR="00EE0A31" w:rsidRPr="004204B0">
        <w:rPr>
          <w:rFonts w:cstheme="minorHAnsi"/>
          <w:lang w:eastAsia="ar-SA"/>
        </w:rPr>
        <w:t xml:space="preserve"> </w:t>
      </w:r>
      <w:r w:rsidR="00D624C5">
        <w:rPr>
          <w:rFonts w:cstheme="minorHAnsi"/>
          <w:lang w:eastAsia="ar-SA"/>
        </w:rPr>
        <w:t>otwarcia</w:t>
      </w:r>
      <w:r w:rsidRPr="004204B0">
        <w:rPr>
          <w:rFonts w:cstheme="minorHAnsi"/>
          <w:lang w:eastAsia="ar-SA"/>
        </w:rPr>
        <w:t xml:space="preserve"> ofert</w:t>
      </w:r>
      <w:r w:rsidR="00EE0A31" w:rsidRPr="004204B0">
        <w:rPr>
          <w:rFonts w:cstheme="minorHAnsi"/>
          <w:lang w:eastAsia="ar-SA"/>
        </w:rPr>
        <w:t xml:space="preserve">. Zamawiający na swojej stronie internetowej umieści informację o </w:t>
      </w:r>
      <w:r w:rsidRPr="004204B0">
        <w:rPr>
          <w:rFonts w:cstheme="minorHAnsi"/>
          <w:lang w:eastAsia="ar-SA"/>
        </w:rPr>
        <w:t>wyborze oferty</w:t>
      </w:r>
      <w:r w:rsidR="00EE0A31" w:rsidRPr="004204B0">
        <w:rPr>
          <w:rFonts w:cstheme="minorHAnsi"/>
          <w:lang w:eastAsia="ar-SA"/>
        </w:rPr>
        <w:t>.</w:t>
      </w:r>
    </w:p>
    <w:p w:rsidR="00EE0A31" w:rsidRPr="00011F41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9D259B">
        <w:rPr>
          <w:rFonts w:cstheme="minorHAnsi"/>
          <w:lang w:eastAsia="ar-SA"/>
        </w:rPr>
        <w:t>Konkurs ofert może zostać zamknięty bez</w:t>
      </w:r>
      <w:r w:rsidR="009D247B">
        <w:rPr>
          <w:rFonts w:cstheme="minorHAnsi"/>
          <w:lang w:eastAsia="ar-SA"/>
        </w:rPr>
        <w:t xml:space="preserve"> wybrania którejkolwiek z ofert</w:t>
      </w:r>
      <w:r w:rsidR="009D247B" w:rsidRPr="00011F41">
        <w:rPr>
          <w:rFonts w:cstheme="minorHAnsi"/>
          <w:lang w:eastAsia="ar-SA"/>
        </w:rPr>
        <w:t>, bez podania przyczyny</w:t>
      </w:r>
    </w:p>
    <w:p w:rsidR="00EE0A31" w:rsidRPr="004815C7" w:rsidRDefault="00EE0A31" w:rsidP="00127F97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011F41">
        <w:rPr>
          <w:rFonts w:cstheme="minorHAnsi"/>
          <w:lang w:eastAsia="ar-SA"/>
        </w:rPr>
        <w:lastRenderedPageBreak/>
        <w:t>Zamawiający</w:t>
      </w:r>
      <w:r w:rsidRPr="00D71D87">
        <w:rPr>
          <w:rFonts w:cstheme="minorHAnsi"/>
          <w:lang w:eastAsia="ar-SA"/>
        </w:rPr>
        <w:t xml:space="preserve"> zastrzega sobie prawo do zmiany treści niniejszego zapytania. W przypadku wprowadzenia istotnych zmian w treści zapytania ofertowego Zamawiający wydłuży termin składania ofert.</w:t>
      </w:r>
    </w:p>
    <w:p w:rsidR="002B5BB4" w:rsidRDefault="00EE0A31" w:rsidP="002B5BB4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4815C7">
        <w:rPr>
          <w:rFonts w:cstheme="minorHAnsi"/>
          <w:lang w:eastAsia="ar-SA"/>
        </w:rPr>
        <w:t xml:space="preserve">Zamawiający zastrzega prawo unieważnienia niniejszego postępowania </w:t>
      </w:r>
      <w:r w:rsidRPr="007422DC">
        <w:rPr>
          <w:rFonts w:cstheme="minorHAnsi"/>
          <w:lang w:eastAsia="ar-SA"/>
        </w:rPr>
        <w:t>bez podania przyczyny. O unieważnieniu postępowania Zamawiający niezwłocznie umieści odpowiednią informację na swojej stronie internetowej.</w:t>
      </w:r>
    </w:p>
    <w:p w:rsidR="002B5BB4" w:rsidRDefault="002B5BB4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06FC7">
        <w:rPr>
          <w:rFonts w:cstheme="minorHAnsi"/>
          <w:lang w:eastAsia="ar-SA"/>
        </w:rPr>
        <w:t>W przypadku unieważnienia niniejszego postępowania Wykonawcy nie przy</w:t>
      </w:r>
      <w:r w:rsidRPr="002C59FD">
        <w:rPr>
          <w:rFonts w:cstheme="minorHAnsi"/>
          <w:lang w:eastAsia="ar-SA"/>
        </w:rPr>
        <w:t>sługują żadne roszczenia wobec Zamawiającego z jakiegokolwiek tytułu związanego z realizacją niniejszego postępowania, za wyjątkiem odszkodowania za szkody wyrządzone umyślnie.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 xml:space="preserve">Wykonawcy przygotowują i składają oferty na własny koszt, niezależnie od wyniku niniejszego postępowania. </w:t>
      </w:r>
    </w:p>
    <w:p w:rsidR="002B5BB4" w:rsidRDefault="00EA6419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Od wyniku niniejszego postępowania Wykonawcy nie przysługują środki odwoławcze.</w:t>
      </w:r>
    </w:p>
    <w:p w:rsidR="00EA6419" w:rsidRDefault="00D624C5" w:rsidP="00EA6419">
      <w:pPr>
        <w:numPr>
          <w:ilvl w:val="6"/>
          <w:numId w:val="7"/>
        </w:numPr>
        <w:spacing w:after="0"/>
        <w:ind w:left="709" w:hanging="283"/>
        <w:contextualSpacing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 </w:t>
      </w:r>
      <w:r w:rsidR="00EA6419" w:rsidRPr="002B5BB4">
        <w:rPr>
          <w:rFonts w:cstheme="minorHAnsi"/>
          <w:lang w:eastAsia="ar-SA"/>
        </w:rPr>
        <w:t>Poprzez złożenie oferty oferent akceptuje warunki postępowania wskazane w niniejszym Zapytaniu ofertowym i załącznikach do niego.</w:t>
      </w:r>
    </w:p>
    <w:p w:rsidR="002B5BB4" w:rsidRPr="002B5BB4" w:rsidRDefault="002B5BB4" w:rsidP="002B5BB4">
      <w:pPr>
        <w:spacing w:after="0"/>
        <w:ind w:left="709"/>
        <w:contextualSpacing/>
        <w:jc w:val="both"/>
        <w:rPr>
          <w:rFonts w:cstheme="minorHAnsi"/>
          <w:lang w:eastAsia="ar-SA"/>
        </w:rPr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 xml:space="preserve">9. </w:t>
      </w:r>
      <w:r w:rsidRPr="002B5BB4">
        <w:rPr>
          <w:rFonts w:cstheme="minorHAnsi"/>
          <w:b/>
          <w:lang w:eastAsia="ar-SA"/>
        </w:rPr>
        <w:t xml:space="preserve"> FINANSOWANIE  </w:t>
      </w:r>
    </w:p>
    <w:p w:rsidR="002B5BB4" w:rsidRDefault="002B5BB4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Przedmiot zam</w:t>
      </w:r>
      <w:r w:rsidR="009C3BF1">
        <w:rPr>
          <w:rFonts w:cstheme="minorHAnsi"/>
          <w:lang w:eastAsia="ar-SA"/>
        </w:rPr>
        <w:t xml:space="preserve">ówienia jest współfinansowany w ramach Programu Operacyjnego Wiedza Edukacja Rozwój </w:t>
      </w:r>
      <w:r w:rsidR="0004708A">
        <w:rPr>
          <w:rFonts w:cstheme="minorHAnsi"/>
          <w:lang w:eastAsia="ar-SA"/>
        </w:rPr>
        <w:t xml:space="preserve">z Europejskiego Funduszu Społecznego pn. </w:t>
      </w:r>
      <w:r w:rsidR="005377EB" w:rsidRPr="005377EB">
        <w:rPr>
          <w:rFonts w:cstheme="minorHAnsi"/>
          <w:lang w:eastAsia="ar-SA"/>
        </w:rPr>
        <w:t>„</w:t>
      </w:r>
      <w:r w:rsidR="00AA1FC8" w:rsidRPr="00AA1FC8">
        <w:rPr>
          <w:rFonts w:cstheme="minorHAnsi"/>
          <w:lang w:eastAsia="ar-SA"/>
        </w:rPr>
        <w:t xml:space="preserve">Uniwersytet otwarty </w:t>
      </w:r>
      <w:r w:rsidR="00AA1FC8">
        <w:rPr>
          <w:rFonts w:cstheme="minorHAnsi"/>
          <w:lang w:eastAsia="ar-SA"/>
        </w:rPr>
        <w:br/>
      </w:r>
      <w:r w:rsidR="00AA1FC8" w:rsidRPr="00AA1FC8">
        <w:rPr>
          <w:rFonts w:cstheme="minorHAnsi"/>
          <w:lang w:eastAsia="ar-SA"/>
        </w:rPr>
        <w:t>na potrzeby osób z niepełnosprawnościami</w:t>
      </w:r>
      <w:r w:rsidR="005377EB">
        <w:rPr>
          <w:rFonts w:cstheme="minorHAnsi"/>
          <w:lang w:eastAsia="ar-SA"/>
        </w:rPr>
        <w:t>”.</w:t>
      </w:r>
    </w:p>
    <w:p w:rsidR="005377EB" w:rsidRPr="001C5674" w:rsidRDefault="005377EB" w:rsidP="005377EB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B67C9B" w:rsidRPr="00DC5D4C" w:rsidRDefault="00B67C9B" w:rsidP="00DC5D4C">
      <w:pPr>
        <w:jc w:val="both"/>
        <w:rPr>
          <w:b/>
          <w:szCs w:val="20"/>
        </w:rPr>
      </w:pPr>
      <w:r w:rsidRPr="00B67C9B">
        <w:rPr>
          <w:b/>
          <w:szCs w:val="20"/>
        </w:rPr>
        <w:t>10. ROZLICZENIA</w:t>
      </w:r>
      <w:r w:rsidR="002B5BB4" w:rsidRPr="00DC5D4C">
        <w:rPr>
          <w:szCs w:val="20"/>
        </w:rPr>
        <w:t xml:space="preserve"> </w:t>
      </w:r>
    </w:p>
    <w:p w:rsidR="00F01B3A" w:rsidRDefault="00F01B3A" w:rsidP="00F01B3A">
      <w:pPr>
        <w:pStyle w:val="Akapitzlist"/>
        <w:ind w:left="426"/>
        <w:jc w:val="both"/>
      </w:pPr>
      <w:r>
        <w:t>1.</w:t>
      </w:r>
      <w:r>
        <w:tab/>
        <w:t xml:space="preserve">Wszelkie rozliczenia między Zamawiającym, a Wykonawcą dokonywane będą w złotych polskich. </w:t>
      </w:r>
    </w:p>
    <w:p w:rsidR="00F01B3A" w:rsidRDefault="00F01B3A" w:rsidP="0067259E">
      <w:pPr>
        <w:pStyle w:val="Akapitzlist"/>
        <w:ind w:left="426"/>
        <w:jc w:val="both"/>
      </w:pPr>
      <w:r>
        <w:t>2.</w:t>
      </w:r>
      <w:r>
        <w:tab/>
        <w:t>Celem prawidłowego rozliczenia projektu, Wykonawca zobowiąz</w:t>
      </w:r>
      <w:r w:rsidR="0067259E">
        <w:t xml:space="preserve">any będzie na koniec miesiąca do  wystawiania osobnej faktury do każdego z realizowanych przez siebie zadań - </w:t>
      </w:r>
      <w:r>
        <w:t xml:space="preserve">na podstawie </w:t>
      </w:r>
      <w:r w:rsidR="003D051D">
        <w:t>z</w:t>
      </w:r>
      <w:r>
        <w:t>ewnę</w:t>
      </w:r>
      <w:r w:rsidR="003D051D">
        <w:t>trznego wydania</w:t>
      </w:r>
      <w:r w:rsidR="0067259E">
        <w:t xml:space="preserve"> towaru WZ z danego miesiąca.</w:t>
      </w:r>
      <w:r>
        <w:t xml:space="preserve"> Wykonawca będzie wystawiał na rzecz Zamawiającego faktury, zgodne z cenami jednostkowymi brutto zamieszczonymi w Formularzu ofertowym z 14 dniowym terminem płatności.</w:t>
      </w:r>
    </w:p>
    <w:p w:rsidR="00F01B3A" w:rsidRDefault="00F01B3A" w:rsidP="00F01B3A">
      <w:pPr>
        <w:pStyle w:val="Akapitzlist"/>
        <w:ind w:left="426"/>
        <w:jc w:val="both"/>
      </w:pPr>
      <w:r>
        <w:t>3.</w:t>
      </w:r>
      <w:r>
        <w:tab/>
        <w:t>Na podstawie prawidłowo wystawionych faktur będzie następowała zapłata przelewem bankowym na rachunek Wykonawcy.</w:t>
      </w:r>
    </w:p>
    <w:p w:rsidR="00F01B3A" w:rsidRDefault="00F01B3A" w:rsidP="00F01B3A">
      <w:pPr>
        <w:pStyle w:val="Akapitzlist"/>
        <w:ind w:left="426"/>
        <w:jc w:val="both"/>
      </w:pPr>
      <w:r>
        <w:t>4.</w:t>
      </w:r>
      <w:r>
        <w:tab/>
        <w:t xml:space="preserve">Zamawiający zastrzega, iż płatność będzie dokonana pod warunkiem posiadania środków finansowych, przekazanych przez Instytucję Zarządzającą na rachunek bankowy projektu. </w:t>
      </w:r>
    </w:p>
    <w:p w:rsidR="00F01B3A" w:rsidRDefault="00F01B3A" w:rsidP="00F01B3A">
      <w:pPr>
        <w:pStyle w:val="Akapitzlist"/>
        <w:ind w:left="426"/>
        <w:jc w:val="both"/>
      </w:pPr>
      <w:r>
        <w:t xml:space="preserve">W sytuacji opóźnień w przekazaniu transz dotacji przez Instytucję Zarządzającą, </w:t>
      </w:r>
    </w:p>
    <w:p w:rsidR="00F01B3A" w:rsidRDefault="00F01B3A" w:rsidP="00F01B3A">
      <w:pPr>
        <w:pStyle w:val="Akapitzlist"/>
        <w:ind w:left="426"/>
        <w:jc w:val="both"/>
      </w:pPr>
      <w:r>
        <w:t>zapłata za towar/za daną FV nastąpi niezwłocznie po wpłynięciu środków z kolejnej transzy.</w:t>
      </w:r>
    </w:p>
    <w:p w:rsidR="008B777E" w:rsidRDefault="00F01B3A" w:rsidP="00F01B3A">
      <w:pPr>
        <w:pStyle w:val="Akapitzlist"/>
        <w:ind w:left="426"/>
        <w:jc w:val="both"/>
      </w:pPr>
      <w:r>
        <w:t xml:space="preserve"> W przypadku, o którym mowa Wykonawcy nie przysługują odsetki z tytułu opóźnienia </w:t>
      </w:r>
      <w:r w:rsidR="000D18B2">
        <w:br/>
      </w:r>
      <w:r>
        <w:t>w zapłacie.</w:t>
      </w:r>
    </w:p>
    <w:p w:rsidR="00F01B3A" w:rsidRPr="00B67C9B" w:rsidRDefault="00F01B3A" w:rsidP="00F01B3A">
      <w:pPr>
        <w:pStyle w:val="Akapitzlist"/>
        <w:ind w:left="426"/>
        <w:jc w:val="both"/>
      </w:pPr>
    </w:p>
    <w:p w:rsidR="002B5BB4" w:rsidRPr="002B5BB4" w:rsidRDefault="002B5BB4" w:rsidP="002B5BB4">
      <w:pPr>
        <w:widowControl w:val="0"/>
        <w:spacing w:after="0"/>
        <w:contextualSpacing/>
        <w:jc w:val="both"/>
        <w:rPr>
          <w:rFonts w:cstheme="minorHAnsi"/>
          <w:b/>
          <w:lang w:eastAsia="ar-SA"/>
        </w:rPr>
      </w:pPr>
      <w:r w:rsidRPr="002B5BB4">
        <w:rPr>
          <w:rFonts w:cstheme="minorHAnsi"/>
          <w:b/>
          <w:lang w:eastAsia="ar-SA"/>
        </w:rPr>
        <w:t>1</w:t>
      </w:r>
      <w:r w:rsidR="00C44376">
        <w:rPr>
          <w:rFonts w:cstheme="minorHAnsi"/>
          <w:b/>
          <w:lang w:eastAsia="ar-SA"/>
        </w:rPr>
        <w:t>1</w:t>
      </w:r>
      <w:r w:rsidRPr="002B5BB4">
        <w:rPr>
          <w:rFonts w:cstheme="minorHAnsi"/>
          <w:b/>
          <w:lang w:eastAsia="ar-SA"/>
        </w:rPr>
        <w:t>. ZAMÓWIENIA UZUPEŁNIAJĄCE</w:t>
      </w:r>
    </w:p>
    <w:p w:rsidR="00094863" w:rsidRDefault="00094863" w:rsidP="002B5BB4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</w:p>
    <w:p w:rsidR="0004708A" w:rsidRPr="003D4AB7" w:rsidRDefault="002B5BB4" w:rsidP="003D4AB7">
      <w:pPr>
        <w:widowControl w:val="0"/>
        <w:spacing w:after="0"/>
        <w:contextualSpacing/>
        <w:jc w:val="both"/>
        <w:rPr>
          <w:rFonts w:cstheme="minorHAnsi"/>
          <w:lang w:eastAsia="ar-SA"/>
        </w:rPr>
      </w:pPr>
      <w:r w:rsidRPr="002B5BB4">
        <w:rPr>
          <w:rFonts w:cstheme="minorHAnsi"/>
          <w:lang w:eastAsia="ar-SA"/>
        </w:rPr>
        <w:t>Zamawiający przewiduje możliwość dokonywania zamówień uzupełniających. Zamawiający może udzielić wykonawcy wybranemu zgodnie z zasadą k</w:t>
      </w:r>
      <w:r w:rsidR="006E13E1">
        <w:rPr>
          <w:rFonts w:cstheme="minorHAnsi"/>
          <w:lang w:eastAsia="ar-SA"/>
        </w:rPr>
        <w:t>onkurencyjności</w:t>
      </w:r>
      <w:r w:rsidRPr="002B5BB4">
        <w:rPr>
          <w:rFonts w:cstheme="minorHAnsi"/>
          <w:lang w:eastAsia="ar-SA"/>
        </w:rPr>
        <w:t xml:space="preserve"> </w:t>
      </w:r>
      <w:r w:rsidR="006E13E1">
        <w:rPr>
          <w:rFonts w:cstheme="minorHAnsi"/>
          <w:lang w:eastAsia="ar-SA"/>
        </w:rPr>
        <w:t>w czasie trwania projektu zamówie</w:t>
      </w:r>
      <w:r w:rsidR="00F75126">
        <w:rPr>
          <w:rFonts w:cstheme="minorHAnsi"/>
          <w:lang w:eastAsia="ar-SA"/>
        </w:rPr>
        <w:t xml:space="preserve">nia </w:t>
      </w:r>
      <w:r w:rsidRPr="002B5BB4">
        <w:rPr>
          <w:rFonts w:cstheme="minorHAnsi"/>
          <w:lang w:eastAsia="ar-SA"/>
        </w:rPr>
        <w:t xml:space="preserve">określonego w niniejszym zapytaniu ofertowym. Zamówienie uzupełniające stanowić </w:t>
      </w:r>
      <w:r w:rsidRPr="002B5BB4">
        <w:rPr>
          <w:rFonts w:cstheme="minorHAnsi"/>
          <w:lang w:eastAsia="ar-SA"/>
        </w:rPr>
        <w:lastRenderedPageBreak/>
        <w:t xml:space="preserve">mogą nie więcej niż 30% wartości </w:t>
      </w:r>
      <w:r w:rsidR="00F75126">
        <w:rPr>
          <w:rFonts w:cstheme="minorHAnsi"/>
          <w:lang w:eastAsia="ar-SA"/>
        </w:rPr>
        <w:t>zamówienia podstawowego i</w:t>
      </w:r>
      <w:r w:rsidRPr="002B5BB4">
        <w:rPr>
          <w:rFonts w:cstheme="minorHAnsi"/>
          <w:lang w:eastAsia="ar-SA"/>
        </w:rPr>
        <w:t xml:space="preserve"> polegają na powtórzeniu tego samego rodzaju zamówie</w:t>
      </w:r>
      <w:r w:rsidR="00F75126">
        <w:rPr>
          <w:rFonts w:cstheme="minorHAnsi"/>
          <w:lang w:eastAsia="ar-SA"/>
        </w:rPr>
        <w:t>nia</w:t>
      </w:r>
      <w:r w:rsidRPr="002B5BB4">
        <w:rPr>
          <w:rFonts w:cstheme="minorHAnsi"/>
          <w:lang w:eastAsia="ar-SA"/>
        </w:rPr>
        <w:t>.</w:t>
      </w:r>
    </w:p>
    <w:p w:rsidR="00C44376" w:rsidRPr="003A4B03" w:rsidRDefault="00C44376" w:rsidP="00C44376">
      <w:pPr>
        <w:rPr>
          <w:b/>
          <w:szCs w:val="20"/>
        </w:rPr>
      </w:pPr>
      <w:r>
        <w:rPr>
          <w:b/>
          <w:szCs w:val="20"/>
        </w:rPr>
        <w:t>12</w:t>
      </w:r>
      <w:r w:rsidRPr="003A4B03">
        <w:rPr>
          <w:b/>
          <w:szCs w:val="20"/>
        </w:rPr>
        <w:t xml:space="preserve">. OKREŚLENIE </w:t>
      </w:r>
      <w:r>
        <w:rPr>
          <w:b/>
          <w:szCs w:val="20"/>
        </w:rPr>
        <w:t xml:space="preserve">ISTOTNYCH </w:t>
      </w:r>
      <w:r w:rsidRPr="003A4B03">
        <w:rPr>
          <w:b/>
          <w:szCs w:val="20"/>
        </w:rPr>
        <w:t xml:space="preserve">WARUNKÓW </w:t>
      </w:r>
      <w:r w:rsidRPr="000C4F70">
        <w:rPr>
          <w:b/>
          <w:szCs w:val="20"/>
        </w:rPr>
        <w:t>ZMIANY UMOWY</w:t>
      </w:r>
    </w:p>
    <w:p w:rsidR="00C44376" w:rsidRPr="00064F7F" w:rsidRDefault="00C44376" w:rsidP="00452DB6">
      <w:pPr>
        <w:spacing w:after="0"/>
        <w:jc w:val="both"/>
        <w:rPr>
          <w:rFonts w:eastAsia="Times New Roman" w:cstheme="minorHAnsi"/>
        </w:rPr>
      </w:pPr>
      <w:r w:rsidRPr="00064F7F">
        <w:rPr>
          <w:rFonts w:eastAsia="Times New Roman" w:cstheme="minorHAnsi"/>
        </w:rPr>
        <w:t xml:space="preserve">Zamawiający przewiduje </w:t>
      </w:r>
      <w:r w:rsidRPr="002B5763">
        <w:rPr>
          <w:rFonts w:eastAsia="Times New Roman" w:cstheme="minorHAnsi"/>
        </w:rPr>
        <w:t xml:space="preserve">możliwość </w:t>
      </w:r>
      <w:r w:rsidRPr="00064F7F">
        <w:rPr>
          <w:rFonts w:eastAsia="Times New Roman" w:cstheme="minorHAnsi"/>
        </w:rPr>
        <w:t xml:space="preserve">zmiany postanowień umowy w przypadku zaistnienia okoliczności, których nie można było przewidzieć w chwili zawarcia umowy, w szczególności </w:t>
      </w:r>
      <w:r w:rsidR="00DF6547">
        <w:rPr>
          <w:rFonts w:eastAsia="Times New Roman" w:cstheme="minorHAnsi"/>
        </w:rPr>
        <w:br/>
      </w:r>
      <w:r w:rsidRPr="002B5763">
        <w:rPr>
          <w:rFonts w:eastAsia="Times New Roman" w:cstheme="minorHAnsi"/>
        </w:rPr>
        <w:t>w przypadku</w:t>
      </w:r>
      <w:r w:rsidRPr="00064F7F">
        <w:rPr>
          <w:rFonts w:eastAsia="Times New Roman" w:cstheme="minorHAnsi"/>
        </w:rPr>
        <w:t>:</w:t>
      </w:r>
    </w:p>
    <w:p w:rsidR="00C44376" w:rsidRPr="002B5763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</w:t>
      </w:r>
      <w:r w:rsidRPr="002B5763">
        <w:rPr>
          <w:rFonts w:asciiTheme="minorHAnsi" w:eastAsia="Times New Roman" w:hAnsiTheme="minorHAnsi" w:cstheme="minorHAnsi"/>
        </w:rPr>
        <w:t xml:space="preserve">miany okresu i harmonogramu realizacji </w:t>
      </w:r>
      <w:r>
        <w:rPr>
          <w:rFonts w:asciiTheme="minorHAnsi" w:eastAsia="Times New Roman" w:hAnsiTheme="minorHAnsi" w:cstheme="minorHAnsi"/>
        </w:rPr>
        <w:t>projektu</w:t>
      </w:r>
      <w:r w:rsidRPr="002B5763">
        <w:rPr>
          <w:rFonts w:asciiTheme="minorHAnsi" w:eastAsia="Times New Roman" w:hAnsiTheme="minorHAnsi" w:cstheme="minorHAnsi"/>
        </w:rPr>
        <w:t>;</w:t>
      </w:r>
    </w:p>
    <w:p w:rsidR="00F75126" w:rsidRDefault="00C44376" w:rsidP="00452DB6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2B5763">
        <w:rPr>
          <w:rFonts w:asciiTheme="minorHAnsi" w:eastAsia="Times New Roman" w:hAnsiTheme="minorHAnsi" w:cstheme="minorHAnsi"/>
        </w:rPr>
        <w:t>zmiany obowiązujących przepisów, jeżeli konieczne będz</w:t>
      </w:r>
      <w:r w:rsidR="00DF6547">
        <w:rPr>
          <w:rFonts w:asciiTheme="minorHAnsi" w:eastAsia="Times New Roman" w:hAnsiTheme="minorHAnsi" w:cstheme="minorHAnsi"/>
        </w:rPr>
        <w:t xml:space="preserve">ie dostosowanie treści umowy </w:t>
      </w:r>
      <w:r w:rsidR="00DF6547">
        <w:rPr>
          <w:rFonts w:asciiTheme="minorHAnsi" w:eastAsia="Times New Roman" w:hAnsiTheme="minorHAnsi" w:cstheme="minorHAnsi"/>
        </w:rPr>
        <w:br/>
        <w:t xml:space="preserve">do </w:t>
      </w:r>
      <w:r w:rsidRPr="002B5763">
        <w:rPr>
          <w:rFonts w:asciiTheme="minorHAnsi" w:eastAsia="Times New Roman" w:hAnsiTheme="minorHAnsi" w:cstheme="minorHAnsi"/>
        </w:rPr>
        <w:t>aktualnego stanu prawnego</w:t>
      </w:r>
      <w:r>
        <w:rPr>
          <w:rFonts w:asciiTheme="minorHAnsi" w:eastAsia="Times New Roman" w:hAnsiTheme="minorHAnsi" w:cstheme="minorHAnsi"/>
        </w:rPr>
        <w:t>;</w:t>
      </w:r>
    </w:p>
    <w:p w:rsidR="00A15847" w:rsidRDefault="005A1677" w:rsidP="00A15847">
      <w:pPr>
        <w:pStyle w:val="Akapitzlist"/>
        <w:numPr>
          <w:ilvl w:val="1"/>
          <w:numId w:val="19"/>
        </w:numPr>
        <w:ind w:left="426"/>
        <w:rPr>
          <w:rFonts w:asciiTheme="minorHAnsi" w:eastAsia="Times New Roman" w:hAnsiTheme="minorHAnsi" w:cstheme="minorHAnsi"/>
        </w:rPr>
      </w:pPr>
      <w:r w:rsidRPr="005A1677">
        <w:rPr>
          <w:rFonts w:asciiTheme="minorHAnsi" w:eastAsia="Times New Roman" w:hAnsiTheme="minorHAnsi" w:cstheme="minorHAnsi"/>
        </w:rPr>
        <w:t xml:space="preserve">w przypadku zmiany podatku VAT wprowadzonej przez odpowiednie organa państwowe </w:t>
      </w:r>
      <w:r>
        <w:rPr>
          <w:rFonts w:asciiTheme="minorHAnsi" w:eastAsia="Times New Roman" w:hAnsiTheme="minorHAnsi" w:cstheme="minorHAnsi"/>
        </w:rPr>
        <w:br/>
      </w:r>
      <w:r w:rsidRPr="005A1677">
        <w:rPr>
          <w:rFonts w:asciiTheme="minorHAnsi" w:eastAsia="Times New Roman" w:hAnsiTheme="minorHAnsi" w:cstheme="minorHAnsi"/>
        </w:rPr>
        <w:t>z dniem wejścia w życie aktu prawnego wprowadzającego tę zmianę.</w:t>
      </w:r>
    </w:p>
    <w:p w:rsidR="002A54CC" w:rsidRPr="00A15847" w:rsidRDefault="00A15847" w:rsidP="00A15847">
      <w:pPr>
        <w:rPr>
          <w:rFonts w:eastAsia="Times New Roman" w:cstheme="minorHAnsi"/>
        </w:rPr>
      </w:pPr>
      <w:r>
        <w:rPr>
          <w:b/>
          <w:sz w:val="24"/>
          <w:szCs w:val="24"/>
        </w:rPr>
        <w:t xml:space="preserve">13. </w:t>
      </w:r>
      <w:r w:rsidR="002A54CC" w:rsidRPr="00A15847">
        <w:rPr>
          <w:b/>
          <w:sz w:val="24"/>
          <w:szCs w:val="24"/>
        </w:rPr>
        <w:t xml:space="preserve">Osoba do kontaktu w sprawie niniejszego zapytania ofertowego: </w:t>
      </w:r>
    </w:p>
    <w:p w:rsidR="002A54CC" w:rsidRPr="000A79F4" w:rsidRDefault="002A54CC" w:rsidP="002A54CC">
      <w:pPr>
        <w:spacing w:after="0"/>
        <w:contextualSpacing/>
        <w:jc w:val="both"/>
        <w:rPr>
          <w:rFonts w:cstheme="minorHAnsi"/>
          <w:lang w:eastAsia="ar-SA"/>
        </w:rPr>
      </w:pPr>
      <w:r w:rsidRPr="000A79F4">
        <w:rPr>
          <w:rFonts w:cstheme="minorHAnsi"/>
          <w:bCs/>
          <w:lang w:eastAsia="ar-SA"/>
        </w:rPr>
        <w:t>Do kontaktowania się z Wykonawcami upoważnion</w:t>
      </w:r>
      <w:r w:rsidR="009D67B0">
        <w:rPr>
          <w:rFonts w:cstheme="minorHAnsi"/>
          <w:bCs/>
          <w:lang w:eastAsia="ar-SA"/>
        </w:rPr>
        <w:t>y</w:t>
      </w:r>
      <w:r w:rsidRPr="000A79F4">
        <w:rPr>
          <w:rFonts w:cstheme="minorHAnsi"/>
          <w:bCs/>
          <w:lang w:eastAsia="ar-SA"/>
        </w:rPr>
        <w:t xml:space="preserve"> jest </w:t>
      </w:r>
      <w:r w:rsidR="00AA1FC8">
        <w:rPr>
          <w:rFonts w:cstheme="minorHAnsi"/>
          <w:bCs/>
          <w:lang w:eastAsia="ar-SA"/>
        </w:rPr>
        <w:t xml:space="preserve">Mariusz </w:t>
      </w:r>
      <w:proofErr w:type="spellStart"/>
      <w:r w:rsidR="00AA1FC8">
        <w:rPr>
          <w:rFonts w:cstheme="minorHAnsi"/>
          <w:bCs/>
          <w:lang w:eastAsia="ar-SA"/>
        </w:rPr>
        <w:t>Skadłubowicz</w:t>
      </w:r>
      <w:proofErr w:type="spellEnd"/>
      <w:r w:rsidR="00AA1FC8">
        <w:rPr>
          <w:rFonts w:cstheme="minorHAnsi"/>
          <w:bCs/>
          <w:lang w:eastAsia="ar-SA"/>
        </w:rPr>
        <w:t xml:space="preserve"> tel. </w:t>
      </w:r>
      <w:r w:rsidR="00891E00">
        <w:rPr>
          <w:rFonts w:cstheme="minorHAnsi"/>
          <w:bCs/>
          <w:lang w:eastAsia="ar-SA"/>
        </w:rPr>
        <w:t>690 042 020</w:t>
      </w:r>
    </w:p>
    <w:p w:rsidR="002A54CC" w:rsidRPr="000A79F4" w:rsidRDefault="002A54CC" w:rsidP="002A54CC">
      <w:pPr>
        <w:spacing w:after="240"/>
        <w:rPr>
          <w:lang w:val="de-DE"/>
        </w:rPr>
      </w:pPr>
      <w:proofErr w:type="spellStart"/>
      <w:r w:rsidRPr="000A79F4">
        <w:rPr>
          <w:lang w:val="de-DE"/>
        </w:rPr>
        <w:t>e-mail</w:t>
      </w:r>
      <w:proofErr w:type="spellEnd"/>
      <w:r w:rsidRPr="000A79F4">
        <w:rPr>
          <w:lang w:val="de-DE"/>
        </w:rPr>
        <w:t xml:space="preserve">: </w:t>
      </w:r>
      <w:r w:rsidR="00AA1FC8">
        <w:rPr>
          <w:lang w:val="de-DE"/>
        </w:rPr>
        <w:t>m.skadlubowicz</w:t>
      </w:r>
      <w:r w:rsidRPr="000A79F4">
        <w:rPr>
          <w:lang w:val="de-DE"/>
        </w:rPr>
        <w:t>@nadziejarodzinie.org.pl</w:t>
      </w:r>
    </w:p>
    <w:p w:rsidR="002A54CC" w:rsidRPr="00887427" w:rsidRDefault="002A54CC" w:rsidP="002A54CC">
      <w:pPr>
        <w:numPr>
          <w:ilvl w:val="0"/>
          <w:numId w:val="33"/>
        </w:numPr>
        <w:spacing w:after="240" w:line="240" w:lineRule="auto"/>
        <w:rPr>
          <w:b/>
          <w:sz w:val="24"/>
          <w:szCs w:val="24"/>
        </w:rPr>
      </w:pPr>
      <w:r w:rsidRPr="00887427">
        <w:rPr>
          <w:b/>
          <w:sz w:val="24"/>
          <w:szCs w:val="24"/>
        </w:rPr>
        <w:t xml:space="preserve">Załączniki do zapytania ofertowego </w:t>
      </w:r>
    </w:p>
    <w:p w:rsidR="002A54CC" w:rsidRDefault="002A54CC" w:rsidP="002A54CC">
      <w:pPr>
        <w:spacing w:after="240"/>
      </w:pPr>
      <w:r w:rsidRPr="00BF1EEB">
        <w:t>Następujące załączniki stanowią integralną część zap</w:t>
      </w:r>
      <w:r>
        <w:t>ytania</w:t>
      </w:r>
      <w:r w:rsidRPr="00BF1EEB">
        <w:t xml:space="preserve">: </w:t>
      </w:r>
    </w:p>
    <w:p w:rsidR="0095145C" w:rsidRPr="0004708A" w:rsidRDefault="001743E1" w:rsidP="0095145C">
      <w:pPr>
        <w:spacing w:after="240"/>
      </w:pPr>
      <w:r>
        <w:t>Załącznik 1a</w:t>
      </w:r>
      <w:r w:rsidR="0095145C" w:rsidRPr="0004708A">
        <w:t xml:space="preserve"> Formularz aso</w:t>
      </w:r>
      <w:r>
        <w:t>rtymentowo – cenowy do Zadania 1</w:t>
      </w:r>
      <w:r w:rsidR="0095145C" w:rsidRPr="0004708A">
        <w:t>: Dostawa warzyw i owoców</w:t>
      </w:r>
    </w:p>
    <w:p w:rsidR="0095145C" w:rsidRPr="0004708A" w:rsidRDefault="001743E1" w:rsidP="0095145C">
      <w:pPr>
        <w:spacing w:after="240"/>
      </w:pPr>
      <w:r>
        <w:t>Załącznik 1b</w:t>
      </w:r>
      <w:r w:rsidR="0095145C" w:rsidRPr="0004708A">
        <w:t xml:space="preserve"> Formularz aso</w:t>
      </w:r>
      <w:r>
        <w:t>rtymentowo – cenowy do Zadania 2</w:t>
      </w:r>
      <w:r w:rsidR="0095145C" w:rsidRPr="0004708A">
        <w:t xml:space="preserve">: Dostawa produktów mrożonych </w:t>
      </w:r>
      <w:r w:rsidR="0095145C" w:rsidRPr="0004708A">
        <w:br/>
        <w:t xml:space="preserve">i ryb </w:t>
      </w:r>
    </w:p>
    <w:p w:rsidR="00A15847" w:rsidRPr="0004708A" w:rsidRDefault="00D51411" w:rsidP="00973868">
      <w:pPr>
        <w:spacing w:after="240"/>
      </w:pPr>
      <w:r>
        <w:t>Załącznik 2 -</w:t>
      </w:r>
      <w:r w:rsidR="00A15847" w:rsidRPr="0004708A">
        <w:t xml:space="preserve"> Formularz ofertowy</w:t>
      </w:r>
    </w:p>
    <w:p w:rsidR="00973868" w:rsidRDefault="00E71088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3</w:t>
      </w:r>
      <w:r w:rsidR="00973868">
        <w:rPr>
          <w:rFonts w:eastAsia="Calibri" w:cs="Times New Roman"/>
        </w:rPr>
        <w:t xml:space="preserve"> </w:t>
      </w:r>
      <w:r w:rsidR="00D51411">
        <w:rPr>
          <w:rFonts w:eastAsia="Calibri" w:cs="Times New Roman"/>
        </w:rPr>
        <w:t>-</w:t>
      </w:r>
      <w:r w:rsidR="00973868">
        <w:rPr>
          <w:rFonts w:eastAsia="Calibri" w:cs="Times New Roman"/>
        </w:rPr>
        <w:t xml:space="preserve"> Oświadczenie Wykonawcy</w:t>
      </w:r>
    </w:p>
    <w:p w:rsidR="00B101EB" w:rsidRPr="0004708A" w:rsidRDefault="00973868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Załącznik 4 - </w:t>
      </w:r>
      <w:r w:rsidR="00B101EB" w:rsidRPr="0004708A">
        <w:rPr>
          <w:rFonts w:eastAsia="Calibri" w:cs="Times New Roman"/>
        </w:rPr>
        <w:t>Klauzula informacyjna</w:t>
      </w:r>
    </w:p>
    <w:p w:rsidR="00E71088" w:rsidRDefault="007D672B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5</w:t>
      </w:r>
      <w:r w:rsidR="00E71088">
        <w:rPr>
          <w:rFonts w:eastAsia="Calibri" w:cs="Times New Roman"/>
        </w:rPr>
        <w:t xml:space="preserve"> </w:t>
      </w:r>
      <w:r w:rsidR="00B101EB" w:rsidRPr="0004708A">
        <w:rPr>
          <w:rFonts w:eastAsia="Calibri" w:cs="Times New Roman"/>
        </w:rPr>
        <w:t>- Wzór umowy</w:t>
      </w:r>
      <w:r w:rsidR="00B101EB">
        <w:rPr>
          <w:rFonts w:eastAsia="Calibri" w:cs="Times New Roman"/>
        </w:rPr>
        <w:t xml:space="preserve"> </w:t>
      </w:r>
    </w:p>
    <w:p w:rsidR="00E71088" w:rsidRDefault="007D672B" w:rsidP="00973868">
      <w:pPr>
        <w:spacing w:after="24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Załącznik 6</w:t>
      </w:r>
      <w:r w:rsidR="00E71088">
        <w:rPr>
          <w:rFonts w:eastAsia="Calibri" w:cs="Times New Roman"/>
        </w:rPr>
        <w:t xml:space="preserve"> </w:t>
      </w:r>
      <w:r w:rsidR="00D51411">
        <w:rPr>
          <w:rFonts w:eastAsia="Calibri" w:cs="Times New Roman"/>
        </w:rPr>
        <w:t>-</w:t>
      </w:r>
      <w:r w:rsidR="00E71088">
        <w:rPr>
          <w:rFonts w:eastAsia="Calibri" w:cs="Times New Roman"/>
        </w:rPr>
        <w:t xml:space="preserve"> Załącznik do umowy -  Zgoda na przetwarzanie danych osobowych</w:t>
      </w:r>
    </w:p>
    <w:p w:rsidR="002A54CC" w:rsidRDefault="002A54CC" w:rsidP="002A54CC">
      <w:pPr>
        <w:jc w:val="both"/>
        <w:rPr>
          <w:b/>
          <w:bCs/>
        </w:rPr>
      </w:pPr>
      <w:r w:rsidRPr="00BF1EEB">
        <w:rPr>
          <w:b/>
          <w:bCs/>
        </w:rPr>
        <w:t xml:space="preserve">Niniejsze zaproszenie do składania ofert nie jest zamówieniem i otrzymanie od Państwa ofert </w:t>
      </w:r>
      <w:r w:rsidRPr="00BF1EEB">
        <w:rPr>
          <w:b/>
          <w:bCs/>
        </w:rPr>
        <w:br/>
        <w:t xml:space="preserve">nie powoduje powstania żadnych zobowiązań wobec stron. </w:t>
      </w:r>
    </w:p>
    <w:p w:rsidR="002A54CC" w:rsidRDefault="002A54CC" w:rsidP="002A54CC">
      <w:pPr>
        <w:pStyle w:val="Default"/>
        <w:jc w:val="both"/>
        <w:rPr>
          <w:color w:val="auto"/>
        </w:rPr>
      </w:pPr>
    </w:p>
    <w:p w:rsidR="009D247B" w:rsidRDefault="009D247B" w:rsidP="002A54CC">
      <w:pPr>
        <w:pStyle w:val="Default"/>
        <w:jc w:val="both"/>
        <w:rPr>
          <w:color w:val="auto"/>
        </w:rPr>
      </w:pPr>
    </w:p>
    <w:p w:rsidR="002A54CC" w:rsidRPr="00056FB8" w:rsidRDefault="002A54CC" w:rsidP="001664C2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688"/>
        </w:tabs>
        <w:rPr>
          <w:color w:val="auto"/>
        </w:rPr>
      </w:pPr>
      <w:bookmarkStart w:id="0" w:name="_GoBack"/>
      <w:bookmarkEnd w:id="0"/>
      <w:r w:rsidRPr="00056FB8">
        <w:rPr>
          <w:color w:val="auto"/>
        </w:rPr>
        <w:t xml:space="preserve">  ...........................................................</w:t>
      </w:r>
      <w:r w:rsidRPr="00056FB8">
        <w:rPr>
          <w:color w:val="auto"/>
        </w:rPr>
        <w:tab/>
      </w:r>
      <w:r w:rsidR="000A79F4">
        <w:rPr>
          <w:color w:val="auto"/>
        </w:rPr>
        <w:t xml:space="preserve">       </w:t>
      </w:r>
      <w:r w:rsidR="001664C2">
        <w:rPr>
          <w:color w:val="auto"/>
        </w:rPr>
        <w:t xml:space="preserve">                     ………………..………….</w:t>
      </w:r>
    </w:p>
    <w:p w:rsidR="002A54CC" w:rsidRPr="000A79F4" w:rsidRDefault="002A54CC" w:rsidP="002A54CC">
      <w:pPr>
        <w:pStyle w:val="Default"/>
        <w:ind w:firstLine="708"/>
        <w:rPr>
          <w:rFonts w:asciiTheme="minorHAnsi" w:hAnsiTheme="minorHAnsi"/>
          <w:color w:val="auto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  miejscowość i data </w:t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</w: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ab/>
        <w:t xml:space="preserve"> </w:t>
      </w:r>
    </w:p>
    <w:p w:rsidR="002A54CC" w:rsidRPr="001743E1" w:rsidRDefault="000A79F4" w:rsidP="001743E1">
      <w:pPr>
        <w:pStyle w:val="Default"/>
        <w:ind w:left="5387"/>
        <w:jc w:val="center"/>
        <w:rPr>
          <w:rFonts w:asciiTheme="minorHAnsi" w:hAnsiTheme="minorHAnsi"/>
          <w:sz w:val="16"/>
          <w:szCs w:val="16"/>
        </w:rPr>
      </w:pPr>
      <w:r w:rsidRPr="000A79F4">
        <w:rPr>
          <w:rFonts w:asciiTheme="minorHAnsi" w:hAnsiTheme="minorHAnsi"/>
          <w:i/>
          <w:iCs/>
          <w:color w:val="auto"/>
          <w:sz w:val="16"/>
          <w:szCs w:val="16"/>
        </w:rPr>
        <w:t xml:space="preserve">Pieczęć i podpis Zamawiającego </w:t>
      </w:r>
      <w:r>
        <w:rPr>
          <w:rFonts w:asciiTheme="minorHAnsi" w:hAnsiTheme="minorHAnsi"/>
          <w:i/>
          <w:iCs/>
          <w:color w:val="auto"/>
          <w:sz w:val="16"/>
          <w:szCs w:val="16"/>
        </w:rPr>
        <w:br/>
        <w:t xml:space="preserve">lub osoby uprawnionej do </w:t>
      </w:r>
      <w:r w:rsidR="002A54CC" w:rsidRPr="000A79F4">
        <w:rPr>
          <w:rFonts w:asciiTheme="minorHAnsi" w:hAnsiTheme="minorHAnsi"/>
          <w:i/>
          <w:iCs/>
          <w:color w:val="auto"/>
          <w:sz w:val="16"/>
          <w:szCs w:val="16"/>
        </w:rPr>
        <w:t>reprezentowania Zamawiającego</w:t>
      </w:r>
      <w:r w:rsidR="001743E1">
        <w:rPr>
          <w:rFonts w:cstheme="minorHAnsi"/>
        </w:rPr>
        <w:tab/>
      </w:r>
    </w:p>
    <w:sectPr w:rsidR="002A54CC" w:rsidRPr="001743E1" w:rsidSect="00310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417" w:bottom="1417" w:left="1560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1A" w:rsidRDefault="00013F1A" w:rsidP="00DE05C3">
      <w:pPr>
        <w:spacing w:after="0" w:line="240" w:lineRule="auto"/>
      </w:pPr>
      <w:r>
        <w:separator/>
      </w:r>
    </w:p>
  </w:endnote>
  <w:endnote w:type="continuationSeparator" w:id="0">
    <w:p w:rsidR="00013F1A" w:rsidRDefault="00013F1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775AB9" wp14:editId="3DE0420D">
              <wp:simplePos x="0" y="0"/>
              <wp:positionH relativeFrom="margin">
                <wp:posOffset>-390525</wp:posOffset>
              </wp:positionH>
              <wp:positionV relativeFrom="paragraph">
                <wp:posOffset>277495</wp:posOffset>
              </wp:positionV>
              <wp:extent cx="6332220" cy="101282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1012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F1A" w:rsidRPr="00606C15" w:rsidRDefault="00013F1A" w:rsidP="00191075">
                          <w:pPr>
                            <w:spacing w:after="0"/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Projekt „Uniwersytet otwarty na potrzeb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y osób z niepełnosprawnościami”   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realizowany przez Uniwersytet im. Jana Koc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hanowskiego w Kielcach (Lider) 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t>oraz Stowarzyszenie Nadzieja Rodzinie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(Partner)</w:t>
                          </w:r>
                          <w:r w:rsidRPr="00C7581A"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br/>
                          </w:r>
                        </w:p>
                        <w:p w:rsidR="00013F1A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13F1A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13F1A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013F1A" w:rsidRPr="00C857C5" w:rsidRDefault="00013F1A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0.75pt;margin-top:21.85pt;width:498.6pt;height: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FvlgIAAKsFAAAOAAAAZHJzL2Uyb0RvYy54bWysVEtv2zAMvg/YfxB0Xx27j3VBnSJr0WFA&#10;0AZrh54VWWqMyqImMbGzXz9Kdh7teumwi02JH0nx4+PismsMWysfarAlz49GnCkroartU8l/Ptx8&#10;OucsoLCVMGBVyTcq8MvJxw8XrRurApZgKuUZObFh3LqSLxHdOMuCXKpGhCNwypJSg28E0tE/ZZUX&#10;LXlvTFaMRmdZC75yHqQKgW6veyWfJP9aK4l3WgeFzJSc3obp69N3Eb/Z5EKMn7xwy1oOzxD/8IpG&#10;1JaC7lxdCxRs5eu/XDW19BBA45GEJgOta6lSDpRNPnqVzf1SOJVyIXKC29EU/p9bebuee1ZXVLuC&#10;MysaqtEcjGKongNCqxjdE0mtC2PC3jtCY/cVOjJICQc3A/kcCJIdYHqDQOhISqd9E/+ULiNDqsNm&#10;x73qkEm6PDs+LoqCVJJ0+SgvzovTGDjbmzsf8JuChkWh5J6Km54g1rOAPXQLidECmLq6qY1Jh9hQ&#10;6sp4thbUCgbzwfkLlLGsjU85HSXHFqJ579nY6EallhrCxXz7FJOEG6MixtgfShOlKdM3Ygspld3F&#10;T+iI0hTqPYYDfv+q9xj3eZBFigwWd8ZNbcH3lX1JWfW8pUz3+KHioc87UoDdoiO2oriAakOt4qGf&#10;uODkTU1Vm4mAc+FpxKjStDbwjj7aALEOg8TZEvzvt+4jnjqftJy1NLIlD79WwivOzHdLM/ElPzmJ&#10;M54OJ6efYzf5Q83iUGNXzRVQK+S0oJxMYsSj2YraQ/NI22Uao5JKWEmxS45b8Qr7RULbSarpNIFo&#10;qp3Amb13cjshsScfukfh3dC4SD1/C9vhFuNX/dtjY2EsTFcIuk7NvWd1IJ42QhqPYXvFlXN4Tqj9&#10;jp38AQAA//8DAFBLAwQUAAYACAAAACEALmIVyuEAAAAKAQAADwAAAGRycy9kb3ducmV2LnhtbEyP&#10;TU/DMAyG70j8h8hIXKYt/WADSt0JISZthx0oXHbLGtNWNE6VZFv594QT3Gz50evnLdeTGcSZnO8t&#10;I6SLBARxY3XPLcLH+2b+AMIHxVoNlgnhmzysq+urUhXaXviNznVoRQxhXyiELoSxkNI3HRnlF3Yk&#10;jrdP64wKcXWt1E5dYrgZZJYkK2lUz/FDp0Z66aj5qk8GYe8P29nBbTez2mu5I9q/7tKAeHszPT+B&#10;CDSFPxh+9aM6VNHpaE+svRgQ5qt0GVGEu/weRAQe82UcjghZkmcgq1L+r1D9AAAA//8DAFBLAQIt&#10;ABQABgAIAAAAIQC2gziS/gAAAOEBAAATAAAAAAAAAAAAAAAAAAAAAABbQ29udGVudF9UeXBlc10u&#10;eG1sUEsBAi0AFAAGAAgAAAAhADj9If/WAAAAlAEAAAsAAAAAAAAAAAAAAAAALwEAAF9yZWxzLy5y&#10;ZWxzUEsBAi0AFAAGAAgAAAAhAM+m8W+WAgAAqwUAAA4AAAAAAAAAAAAAAAAALgIAAGRycy9lMm9E&#10;b2MueG1sUEsBAi0AFAAGAAgAAAAhAC5iFcrhAAAACgEAAA8AAAAAAAAAAAAAAAAA8AQAAGRycy9k&#10;b3ducmV2LnhtbFBLBQYAAAAABAAEAPMAAAD+BQAAAAA=&#10;" fillcolor="white [3201]" stroked="f" strokeweight=".5pt">
              <v:path arrowok="t"/>
              <v:textbox>
                <w:txbxContent>
                  <w:p w:rsidR="000D06E8" w:rsidRPr="00606C15" w:rsidRDefault="000D06E8" w:rsidP="00191075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C7581A">
                      <w:rPr>
                        <w:i/>
                        <w:sz w:val="18"/>
                        <w:szCs w:val="18"/>
                      </w:rPr>
                      <w:t>Projekt „Uniwersytet otwarty na potrzeb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y osób z niepełnosprawnościami”   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t>realizowany przez Uniwersytet im. Jana Koc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hanowskiego w Kielcach (Lider) 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t>oraz Stowarzyszenie Nadzieja Rodzinie</w:t>
                    </w:r>
                    <w:r w:rsidR="00191075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bookmarkStart w:id="1" w:name="_GoBack"/>
                    <w:bookmarkEnd w:id="1"/>
                    <w:r w:rsidR="00191075">
                      <w:rPr>
                        <w:i/>
                        <w:sz w:val="18"/>
                        <w:szCs w:val="18"/>
                      </w:rPr>
                      <w:t>(Partner)</w:t>
                    </w:r>
                    <w:r w:rsidRPr="00C7581A">
                      <w:rPr>
                        <w:i/>
                        <w:sz w:val="18"/>
                        <w:szCs w:val="18"/>
                      </w:rPr>
                      <w:br/>
                    </w:r>
                    <w:r>
                      <w:rPr>
                        <w:i/>
                        <w:sz w:val="18"/>
                        <w:szCs w:val="18"/>
                      </w:rPr>
                      <w:br/>
                    </w: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0D06E8" w:rsidRPr="00C857C5" w:rsidRDefault="000D06E8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52B434" wp14:editId="02D813AC">
              <wp:simplePos x="0" y="0"/>
              <wp:positionH relativeFrom="column">
                <wp:posOffset>-995045</wp:posOffset>
              </wp:positionH>
              <wp:positionV relativeFrom="paragraph">
                <wp:posOffset>174625</wp:posOffset>
              </wp:positionV>
              <wp:extent cx="7665085" cy="104140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140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3F1A" w:rsidRPr="0035403E" w:rsidRDefault="00013F1A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78.35pt;margin-top:13.75pt;width:603.55pt;height:8.2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K9NA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Kop6irAIed8cGx/7QcZdV8/2z/cnh&#10;aGzcHkncrTbTPjNTFjSb2uGpXobnTUVaamlSBq0ez3CD5zUQrsXtzx8aBbYacz3s20CqHJ6Ii4uK&#10;8JKeSSm6ipIc0gpsFQcHjKGAjScCvEPqAOM/4ESSVip9SUWDzCLFEhRk2SN3V0o7SDdbDJlK1Cxf&#10;sLq2hiyXF7VEdwTUNotHoT/rWTjYVnOzmQtzzEV0byBBuMP4TKpWPd/iIIz88zAeLEaT8SBaRMNB&#10;PPYnAz+Iz+ORH8XRbPHdJBhEScXynPIrxulGyUH0NGb7meI0aLWMuhSHw8j3bfEH6av9Kn3791iV&#10;DdMw2WrWpHiy3UQSQ+yc51A3STRhtVt7h/nbzgUQNv8tLNDDjnnXwHq9XPfChWDGtxT5PfSFFMAb&#10;zDqYyrCohPyKUQcTLsXqy4pIilH9jkNvxUEE6kLaGtFwHIIh9z3LfQ/hGYRKcaYlRs640G6QrlrJ&#10;ygruCixYXJyB5Atmu2WXlx0XVnevJMDjxwRoBWWSegUBQsdiBHMMJBiZDnF9bcZcEIVRvJXgqG+f&#10;zYDc6OvFEpzPxwvoYKexgx7+L8G/IcF/R3D29w8+IexA6T93zDfKvm0Fuvsom/4CAAD//wMAUEsD&#10;BBQABgAIAAAAIQCsAnxQ4gAAAAsBAAAPAAAAZHJzL2Rvd25yZXYueG1sTI9BT8JAEIXvJv6HzZh4&#10;g22BgtZOCSHqiZgIJsbb0h3ahu5s013a8u9dTnqcvC/vfZOtR9OInjpXW0aIpxEI4sLqmkuEr8Pb&#10;5AmE84q1aiwTwpUcrPP7u0yl2g78Sf3elyKUsEsVQuV9m0rpioqMclPbEofsZDujfDi7UupODaHc&#10;NHIWRUtpVM1hoVItbSsqzvuLQXgf1LCZx6/97nzaXn8Oycf3LibEx4dx8wLC0+j/YLjpB3XIg9PR&#10;Xlg70SBM4mS5CizCbJWAuBFREi1AHBEW82eQeSb//5D/AgAA//8DAFBLAQItABQABgAIAAAAIQC2&#10;gziS/gAAAOEBAAATAAAAAAAAAAAAAAAAAAAAAABbQ29udGVudF9UeXBlc10ueG1sUEsBAi0AFAAG&#10;AAgAAAAhADj9If/WAAAAlAEAAAsAAAAAAAAAAAAAAAAALwEAAF9yZWxzLy5yZWxzUEsBAi0AFAAG&#10;AAgAAAAhAN9fkr00AwAA3AkAAA4AAAAAAAAAAAAAAAAALgIAAGRycy9lMm9Eb2MueG1sUEsBAi0A&#10;FAAGAAgAAAAhAKwCfFDiAAAACwEAAA8AAAAAAAAAAAAAAAAAjgUAAGRycy9kb3ducmV2LnhtbFBL&#10;BQYAAAAABAAEAPMAAACdBgAAAAA=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D2072A" w:rsidRPr="0035403E" w:rsidRDefault="00D2072A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1A" w:rsidRDefault="00013F1A" w:rsidP="00DE05C3">
      <w:pPr>
        <w:spacing w:after="0" w:line="240" w:lineRule="auto"/>
      </w:pPr>
      <w:r>
        <w:separator/>
      </w:r>
    </w:p>
  </w:footnote>
  <w:footnote w:type="continuationSeparator" w:id="0">
    <w:p w:rsidR="00013F1A" w:rsidRDefault="00013F1A" w:rsidP="00DE05C3">
      <w:pPr>
        <w:spacing w:after="0" w:line="240" w:lineRule="auto"/>
      </w:pPr>
      <w:r>
        <w:continuationSeparator/>
      </w:r>
    </w:p>
  </w:footnote>
  <w:footnote w:id="1"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rStyle w:val="Odwoanieprzypisudolnego"/>
          <w:sz w:val="16"/>
        </w:rPr>
        <w:footnoteRef/>
      </w:r>
      <w:r w:rsidRPr="002A54CC">
        <w:rPr>
          <w:sz w:val="16"/>
        </w:rPr>
        <w:t xml:space="preserve"> Podmiot ekonomii społecznej: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b) podmiot reintegracyjny, realizujący usługi reintegracji społecznej i zawodowej osób zagrożonych wykluczeniem społecznym: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CIS i KIS;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>II) ZAZ i WTZ, o których mowa w ustawie z dnia 27 sierpnia 1997 r. o rehabilitacji zawodowej i społecznej oraz zatru</w:t>
      </w:r>
      <w:r>
        <w:rPr>
          <w:sz w:val="16"/>
        </w:rPr>
        <w:t xml:space="preserve">dnianiu osób </w:t>
      </w:r>
      <w:r w:rsidRPr="002A54CC">
        <w:rPr>
          <w:sz w:val="16"/>
        </w:rPr>
        <w:t xml:space="preserve">niepełnosprawnych;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d) podmiot sfery gospodarczej utworzony w związku z realizacją celu społecznego bądź dla którego leżący we wspólnym interesie cel społeczny jest racją bytu działalności komercyjnej. Grupę tę można podzielić na następujące podgrupy: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I) 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013F1A" w:rsidRPr="002A54CC" w:rsidRDefault="00013F1A" w:rsidP="002A54CC">
      <w:pPr>
        <w:pStyle w:val="Tekstprzypisudolnego"/>
        <w:rPr>
          <w:sz w:val="16"/>
        </w:rPr>
      </w:pPr>
      <w:r w:rsidRPr="002A54CC">
        <w:rPr>
          <w:sz w:val="16"/>
        </w:rPr>
        <w:t xml:space="preserve">II) spółdzielnie, których celem jest zatrudnienie tj. spółdzielnie pracy, inwalidów i niewidomych, działające w oparciu o ustawę z dnia 16 września 1982 r. - Prawo spółdzielcze (Dz. U. z 2013 r., poz. 1443, z </w:t>
      </w:r>
      <w:proofErr w:type="spellStart"/>
      <w:r w:rsidRPr="002A54CC">
        <w:rPr>
          <w:sz w:val="16"/>
        </w:rPr>
        <w:t>późn</w:t>
      </w:r>
      <w:proofErr w:type="spellEnd"/>
      <w:r w:rsidRPr="002A54CC">
        <w:rPr>
          <w:sz w:val="16"/>
        </w:rPr>
        <w:t xml:space="preserve">. zm.); </w:t>
      </w:r>
    </w:p>
    <w:p w:rsidR="00013F1A" w:rsidRDefault="00013F1A" w:rsidP="002A54CC">
      <w:pPr>
        <w:pStyle w:val="Tekstprzypisudolnego"/>
      </w:pPr>
      <w:r w:rsidRPr="002A54CC">
        <w:rPr>
          <w:sz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 w:rsidP="0012791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C605EF4" wp14:editId="4827AAB4">
              <wp:simplePos x="0" y="0"/>
              <wp:positionH relativeFrom="column">
                <wp:posOffset>-290885</wp:posOffset>
              </wp:positionH>
              <wp:positionV relativeFrom="paragraph">
                <wp:posOffset>-127387</wp:posOffset>
              </wp:positionV>
              <wp:extent cx="6448508" cy="890546"/>
              <wp:effectExtent l="0" t="0" r="9525" b="5080"/>
              <wp:wrapNone/>
              <wp:docPr id="14" name="Grupa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508" cy="890546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4" o:spid="_x0000_s1026" style="position:absolute;margin-left:-22.9pt;margin-top:-10.05pt;width:507.75pt;height:70.1pt;z-index:251668480;mso-width-relative:margin;mso-height-relative:margin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llw8hBAAAOA4AAA4AAABkcnMvZTJvRG9jLnhtbOxX3W/iOBB/P+n+&#10;hyi615Qk5IuodEWBVivtXVG7VV+QkHGcxG0SW7aBltP97zt2Agtlpd3rqQ972gfC2PHHzG/mNzM5&#10;//BcV9aaCElZM7S9M9e2SINZRptiaN9/vnIS25IKNRmqWEOG9guR9oeL33873/CU+KxkVUaEBYc0&#10;Mt3woV0qxdNeT+KS1EieMU4aeJkzUSMFQ1H0MoE2cHpd9XzXjXobJjIuGCZSwuykfWlfmPPznGB1&#10;k+eSKKsa2qCbMk9hnkv97F2co7QQiJcUd2qgN2hRI9rApfujJkghayXoyVE1xYJJlqszzOoey3OK&#10;ibEBrPHcV9ZcC7bixpYi3RR8DxNA+wqnNx+L/1rPhEUz8F1gWw2qwUfXYsWRBWMAZ8OLFNZcC37H&#10;Z6KbKNqRtvc5F7X+B0usZwPryx5W8qwsDJNRECShC4GA4V0ycMMganHHJTjnZBsup93GMA77ngtu&#10;0xtjwCcwDuvtru1p7fbKcIpT+HUogXSC0vejCXaplSB2d0j9Q2fUSDytuAMO5UjRJa2oejHBCa7T&#10;SjXrGcUz0Q6+Ag6AtHjfLAXaWjDMiMQQm+N0fi+BUvMaVVvE5yPOdTzNPzGMqvlnUvP5LRJ/TD6G&#10;yVkYufPp/WJ6dbcQxdLpnz3yQoOr79VXtRcjDQxsf5JWw8YlagoykhzIAW7Xq3vHy83wSOtlRfkV&#10;rSrtai13+ICyrwLxGxC3QT5heFWTRrWsFaQCqFgjS8qlbYmU1EsCQSg+Zh64GzKGgkDkgjbK0ApC&#10;6ZNU+nYdVIZYf/vJyHUH/qUzDt2xE7jx1BkNgtiJ3WkcuEHijb3xP3q3F6QrSQx6E0471WH2RPlv&#10;sqjLNy0/Dc+tNTLZRANnFNr9GxVhSiOkdZUC3wLIsA5kJYjCpRZzALKbh8X7Fwb1r0Brl0jgnLXc&#10;/MkyQAOtFDNgvOJcPwFbNUuAJJ4/CFuStEhp+nnAOHfHojCM/OiYRRAcQqprwmpLC+AE0NlchNZg&#10;UWvlbonWv2E6FIxVVXM0AeboGWOJ1r0TwZQ2IkH4aeg5OKYnDP8tPWOg58CfV6xgi6vp4oGSbIsW&#10;02z1hPAjWtyy7YY9GtoGPz9t/V+0Nfnxh2nbErbrQHal0gv8YAAENhUvinwttwTckX5HxF9cNfWt&#10;6136x2T1YNyxFYg3u3mY3i4421JWL3jleJpz71gkLcHUA1XlXYk45G3P5NJ3rppg8P+sauqOHapZ&#10;P4b2YGj3ExecelhJNS002d5QMb0kGcRQBXXF9P2krYcHBTP2AqiYHQnjxEvem4Tm7pMGJ+xHATQ4&#10;kTMaTWInCCaJc3kJ0ng8HQR9LwrC6b7BkSXK2OZmKTG0r9l/73HapANp6bi32WW3w8JuunD4PDEr&#10;u08p3a8ejkE+/OC7+AIAAP//AwBQSwMEFAAGAAgAAAAhAKCmJ6vOAAAALAIAABkAAABkcnMvX3Jl&#10;bHMvZTJvRG9jLnhtbC5yZWxzvJHLasMwEEX3hfyDmH0sPyCEEjmbUMi2pB8wSGNZifVAUkvz9xUU&#10;Sg0m2Xk5M9xzD8zh+G0n9kUxGe8ENFUNjJz0yjgt4OPytt0DSxmdwsk7EnCnBMd+83J4pwlzCaXR&#10;hMQKxSUBY87hlfMkR7KYKh/Ilcvgo8Vcxqh5QHlDTbyt6x2P/xnQz5jsrATEs+qAXe6hND9n+2Ew&#10;kk5eflpyeaGCG1u6CxCjpizAkjL4u+yqayANfFmiXUeifSjRrCPR/Enw2Y/7HwAAAP//AwBQSwME&#10;CgAAAAAAAAAhAAusgX0fXgAAH14AABUAAABkcnMvbWVkaWEvaW1hZ2UzLmpwZWf/2P/gABBKRklG&#10;AAEBAQDcANwAAP/bAEMACAYGBwYFCAcHBwkJCAoMFA0MCwsMGRITDxQdGh8eHRocHCAkLicgIiwj&#10;HBwoNyksMDE0NDQfJzk9ODI8LjM0Mv/bAEMBCQkJDAsMGA0NGDIhHCEyMjIyMjIyMjIyMjIyMjIy&#10;MjIyMjIyMjIyMjIyMjIyMjIyMjIyMjIyMjIyMjIyMjIyMv/AABEIALMF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BKKztT17StGXdqOoW9vxkLI4DH6Dqfwq3aXUN7aQ3Vu++GdFkjbBGVIyDg+&#10;1AE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SEgDJ4FABS1ze&#10;q+O/DmkbhPqcUkq/8soP3jZ9Pl6fjiuH1X4yudyaRpe30lu2/wDZF/8AiqAPW6xtV8V6Hou4X+pQ&#10;RyL1jDbn/wC+Rk14LqvjTxFrO4XWpzCM/wDLKE+WuPTC9fxzWD+FAHsGq/GW1jDJpOmyzN0Elw2x&#10;frgZJ/SuI1T4heJ9V3B9QNtEf+WdoPLH5/e/WuW70dOaAFkZpHaSRiztyWY5Jr6a8K/8ijo3/XjD&#10;/wCgCvmM9Pwr6c8K/wDIo6N/14w/+gCgDX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TI9RQAtFJketGR60ALRSZHrRketAC0UmR60ZHrQAtFJket&#10;GR60ALRSZHrRketAC0UmR60ZHrQAtFJketGR60ALRSZHqKWgAooooAKKKKACiiigA71xXxUZl8CX&#10;OCRmWMHB6jcK7XvXE/Fb/kRbj/rtF/6EKAPA6KKKADnGKXtmpLa2uLyZYLW3lnmbpHEhZj+Ar1Pw&#10;N8M7iC8h1TXo1TyiHhtM5O7sz4449Pz9KAOF8Q+Fr3w5baZNdqw+1wb2yPuPn7h9wpX8c+lY9ra3&#10;N7N5Vnby3En9yJCx/SvqW5tLa8hMN1bxTxE52SoGH5GvHfH/AI0h3S+HtAWOC0Q7bmWFQoc90XHb&#10;1Pfp06gHm8ilGZGxkEg4Of5V9NeFf+RR0b/rxh/9AFfMZHFfTnhX/kUdG/68Yf8A0AUAa9FFFAGR&#10;4n1xfDfhnUNZaAzrZxGUxBtu7HbODivJIv2iWnTfD4MvJEzjclzkfpHXofxS/wCSYeIv+vRv5ivI&#10;/hT8V/DXg7wWular9s+0i4kk/dQ7lwcY5z7UAel+APiXJ441G7tH8P3Om/Z4RLvlk3BucY+6K9Ar&#10;z5/iHp/iv4eeJ9U8OzXUUlhZzYkkTYyP5ZZSOTVX4Ha3qeveBJrvVr6e8uBfyRiSZ9zBQqED9T+d&#10;AHpdFeL/AA58S61qfxp8WaXe6nc3FhbfavIt5HJSPbcKowO2ASKxte1zx34k+L+peEtE8RnT4YWJ&#10;iGAiqoRSeVXcTz3oA+gaK+fovE/jv4aeO9L0jxTqyarpmoMo8wndhS20sGIDAqeSOhH5jrvjN4/1&#10;HwpYWOl6Gduq6kWCyhQzRoMD5Qf4iTgfQ+1AHf8AiLWofDnh6+1i4iklhtIjIyR43MPQZqh4I8Wx&#10;eNvDaa1BaPaxvK8Yjdwx+U4zxXi/ibwD8Q9K8Eahqmp+M5bqP7PuvLGWeSRSpxkAnIJH0Hsa6L4b&#10;3U9l+zrql1bStFcQ299JFIhwUYKxBHuDQB7TRXmfwN1vU9e8Cz3erX097cLfyRiSZ9zBQiED6cn8&#10;6xPh34k1rUvjV4s0u91O5uLC2+0+TbyOSke2dVGB2wDigD2eivnSXV/E/wAR/ifq+gx+LZPD1rZS&#10;yx28MTshfY+3ACspZj1OTx2r1Hwv4U8U6B4d1qyvPFEuqXtxGy2FxOzHyG2EAnduI+Yg9+lAHdUV&#10;89eLE+KngzRH1XVfHViIgwRI4zl5WP8ACoMQye/0FdJ8PfE3ifTvh3rPi/xjdy3Vr5ay2McgVXYD&#10;IzwBgOxUAn0z0xkA9hor578PaV8RPilYzeI38XzaPbNIy2kFu7ohwewQjAB4ycng10/wh8a65f6v&#10;rHhDxNN9o1LTCxSc8syq2xgT/FgkYPUg0Aeu0UUUAFFFFABRRRQAUUUUAFFFFABRRRQAUUUUAFFF&#10;FABRRRQAUUUUAFFFFAFWaKOW8jWSNXAjYgMM91p/2K1/59of+/Yob/j9j/65t/NanoAg+xWv/PtD&#10;/wB+xR9itf8An2h/79ip6KAIPsVr/wA+0P8A37FH2K1/59of+/YqeigCD7Fa/wDPtD/37FH2K1/5&#10;9of+/YqeigCD7Fa/8+0P/fsUfYrX/n2h/wC/YqeigCD7Fa/8+0P/AH7FH2K1/wCfaH/v2KnooAg+&#10;xWv/AD7Q/wDfsUfYrX/n2h/79ip6KAIPsVr/AM+0P/fsUfYrX/n2h/79ip6KAIPsVr/z7Q/9+xSW&#10;ahbcqoAAkcADt8xqxUFp/qW/66yf+hmgCeiiigAooooAKKKKACiiigAooooAKKKKACiiigAooooA&#10;KKKKACiiigAooooAKKKKACiiigAooooAKKKKACiiigAooooAKKKKACiiigAooooAKKKKACiiigAo&#10;oooAKKKY7rGjO7BEUZZmOAB6mgB9FVrS/s79Gezu4LlVOGaGQOAfTg0Xd9aWEayXl3BbIx2hppAg&#10;J9OaALNFMjkSWNZI3V0cBlZTkMD0INPoAKKQkAZPAFYWgeMvD3ima6h0TU4ryS0IEyoGGPcZAyOO&#10;oyKAN6iiigAooqMzwqSDKgI6gsKAJKKi+0Q/89o/++hUtABRRRQAUUUUAFFFFABRRRQAUUUUAFFY&#10;Nx4z8O2vieLw3NqkKavKAUtiGzyMgbsbQSOgJyfxreoAKKKTIzjNAC0UUUAFFFFABRRRQB558X7i&#10;e38L2TQSyRMb5QTGxU42P6V41/aV/j/j+uv+/wA3+New/GbP/CK2P/X+v/ouSvFOooAs/wBp6h/z&#10;/wB1/wB/m/xo/tPUP+f+6/7/ADf41W/Gj8aALP8Aaeof8/8Adf8Af5v8aP7T1D/n/uv+/wA3+NVv&#10;xooAs/2lf/8AP/df9/m/xo/tK/8A+f8Auv8Av83+NVqKALP9pah/z/XX/f5v8aX+0r/Gft91z/02&#10;b/Gks7Oe9uESJGKGRVlcDPlqT941HNbT2r+XcRmNjnAPcZ6j2oAk/tK//wCf+6/7/N/jR/aV/wD8&#10;/wDdf9/m/wAarfSigCz/AGnqH/P/AHX/AH+b/Gj+09Q/5/7r/v8AN/jVb8aPxoAs/wBp6h/z/wB1&#10;/wB/m/xo/tPUP+f+6/7/ADf41W/Gj8aALX9pX4/5f7r/AL/N/jXuvwvmln8D27zSPI5lk+Z2JP3j&#10;3NeAV758Ks/8ILb/APXaX/0I0AdtRRRQAUUUUAFFFFABXE/FX/kRbj/rtF/6EK7auJ+Kv/Ii3H/X&#10;aL/0IUAeB0UUUAdZ4M8YaroepWlnDtmtJ5ljaAoMnccZB65/SvoQkBckgAdzXzr4Oax02/Ov6oT9&#10;lsT+5iAy002PlVR7dSe3HrUXibxjqviidjcyGG0B/d2kbHYB7/3j7n8MUAfRNxmezmWCUBnRlV1P&#10;Q4618rNG8UjRupWRCVZT1BHUVJb3NxaS+bazy27jo8TlD+Yq69ncahGb0OZZZGJk3Hljnk59TQBm&#10;nkcjkV9NeFc/8Ijo3/XjD/6AK+cF0u8c7TEVHcsa+kvDSeX4X0mPP3LOJfrhBQBq0UUUAch8Uv8A&#10;kmHiL/r0b+YrifgZ4e0TUvh0txf6Pp91MbuVfMntkdsDHGSM16trWkWuv6Nd6Ve7/st1GY5NjbWx&#10;7Gqfhbwtpvg/RhpWlCUWwkaT96+5snGefwoAp+IfD9nD4G8QWGjabbWr3VhOojtoFj3uY2A4UDJ7&#10;V5j8AfFmh6f4RvtL1HU7Syuo7xpgtzMse9GRRkFiM8qc/hXutee618FvBWt6jLfS2EttNKxaT7LM&#10;UViep28gfhigDgPhJPDc/HbxhPbypLDIl06SRsGV1NyhBBHUGpfD/wDydNq/+7L/AOilr1Dwp8Of&#10;DPgy5kutGspI7qWPynmkmdyUyDjBOByB0Han2vgHRLPxtP4tiW4/tScEOTLlOQFPy49BQB5Z+0J/&#10;yMnhD/ek/wDQ46X4/W1xp3ibwx4lELS2tuwR8dAyOHAP1Gf++TXqXivwDonjK7sLrVluDJYkmHyp&#10;do5IJzxz90Vu6npdjrWnTWGpWkV1azDDxSrkH/6/v2oA898d+NvDOufCrWHsNcsJHubM+XCZ1EpJ&#10;x8uwnOfbFY3w0tJb/wDZ41OzgUvNPBfRxqO7FWAH51st8BPArTmQWt6qk58oXTbR7c8/rXdaD4f0&#10;zwxpMemaRbfZ7SMllTezck5JyxJoA8e+APizQ9O8JX2lajqdpZXSXrTKtzMse9GRBkFiM8qc/hVT&#10;4Tzw3Xx48YT28qSwyJdPHJGwZXU3CEEEdRXf618FvBWuajLfS2EttNKxaT7LMUViep28gfhitXwp&#10;8OfDPgy6kutGspI7qSPynmkmZyVyDjBOByB27UAcV4z8E/Dvxnf3l9F4hstM1iN2SeWK6QDzFOD5&#10;kbEcgjqMZ9TWb8EvGGptda/o2r6r9u03S4jNHeyOWCKrEHDnkqRyM9AK6vUfgd4J1K/lvHtbuKSZ&#10;zJIIrlsMxOSec9637D4eeGtL8NX2gWFj9ns76Mx3LI5MkgIxy5ye5x2GaAPGINQtPi/8Smv9bv7e&#10;z8L6Wf3FvcTrGZhngYJHLYyx7AAehr1L4iJaeJvhfr2n6FdWt3JFbpIIrSRXwEYPjCnjIQgCsr/h&#10;n/wP/c1H/wACf/rV1Hg74faH4Ga8bRluAbsIJfOl3/dzjHHH3jQB4F8OvCnw+8S6F/xO/Ed5purR&#10;Owkha8ihRlz8rJvQ54685yD7V638OvAngrQtdu9U8Ma7cancRw/Z5s3UcyIGIb+BRz8nr61d1v4M&#10;eCtcvpLyXTpLaaQ7pDaSmNWPrt5A/ACt3wn4G0HwVBcR6JavF9pKmZ3lZy+3OOpwMZPTHWgDo6KK&#10;KACiiigAooooAKKKKACiiigAooooAKKKKACiiigAooooAKKKKACiiigCBv8Aj9j/AOubfzWp6gb/&#10;AI/Y/wDrm381qegAooooAKKKKACiiigAooooAKKKKACiiigAooooAKgtP9S3/XWT/wBDNT1Baf6l&#10;v+usn/oZoAnooooAq6hdGx0y6uwm8wQvLtzjO0E4/SvCtP8Ajh421wSyaN4LW8hiOHMEc023PQEr&#10;3r27X/8AkXNU/wCvSX/0A18//Avxp4d8K6RrEet6nHZvNPG0asjEsApz90GgDtfCPxuh1XX4tB8R&#10;aPLo2oSuIkLE7S56KwYAoT0HX8K9cr5g8dazZ/E34qaLD4UjknaMRxNciMruw5YtzyFUHqcd69h8&#10;eeDvFHiTUbW40LxZPo0MUJSSKN5FDtknd8pHbigDvqK+VceOrvx9/wAInovjfVNTnRts9zHdSrFF&#10;j75J3Hhe59eBXpXxY8ba1pF3o/g3w5OV1jUFQSXP8YDNsUAnoWIJJ6gD3zQB7BRXzt4m8K+O/hxo&#10;6+Kbfxvdag0Lp9rhd3KjcQOjMQ4yQOQDzXpV58SobX4RReNBApmmgXy4M/KZydhX6BgT9BQB39Ff&#10;PPhzwd8QPiNpq+JNQ8Z3WnR3JLW0UbPyoOMhFZQoyOO56132peBvF114L0fSbbxlc2+pWju1zfCS&#10;TdOCTgEgg8ZHX0oA9Ior5X8UL430DxVa+GrHxzqmr6rOQGht7iUeWT90EluuOT6Dk16X8SbzxD4P&#10;+DemoNZuP7WjlhhuLyOQ73JVi3zHnqOvXigD12ivnnSvh54+1LwpZ+JNN8d38l5c2y3MdrJPKM5G&#10;du/eQT9Riu2+DnxCvfGGlXljrJB1TTSokl27fNQ5wSOzAgg/hQB6hRXzwuseLvjJ4x1Gz0PWpdH0&#10;CxPDwsy5XJCltpBZmwTgkAAfm6PWvFvwf8b6fpmv6zJq+hXxH7yZmbaucFl3ElSpIJGSCD78AH0L&#10;RXinxv8AF2tabrGjeHdN1JtKtr1Q896rFCAX2/eHIVepx61reEvhrr2ia9p+qjx/earpwJea3JcJ&#10;MCpxj94wIzg/SgD1WivBvjDq3iF/iboXhvStdvNOt7+GBD5ErIA7zOm47SCeMcZ7VQ8SeHfiH8Lr&#10;FfEVn4vuNUs4ZFFxHMzkDJwNyMzAgnAyCCMj60AfRFFcHJ8SbZfhL/wmywDc0HFvnjz92zZ9N/f0&#10;5rzLw74V+IPxK0tvE114xudOSdmNrCjuqnBIyFRgEXIIzyeM/UA+ia4GL4lLN8V28DJpZBQEveGf&#10;0i8zhNv4da5j4T+N9ePifUPA/iuYz6hZ7/JuHOWYofmUn+Lj5gTzjPtWNYf8nZXX0b/0lFAHZfEe&#10;T4jJ4j0YeDlzp5A8/AQjfu58zdyF246e/fFafxJ+Iq/Dywsrg6Yb57t2RVE3lhdoByTtPrXF/GrX&#10;9Y0jxh4Xg03VLy0hnP72OCZkWT94o5APPFQftLf8gjw//wBd5v8A0FaAPbrWb7RaQzldvmRq+M5x&#10;kZqavJPB/wAP/Gum6tpep3/ji5vNPjAd7NpJSHUrwuC2OMj8q1PHngLXvE+trd2njS50XTVgVGgj&#10;L7S4Jy2A6jkEflQB6PRXz74b1bxP4A+LGn+FdU16TWdM1AKEeSQuMPkKy7iSpDDBGcYz7V9BUAFF&#10;FFABRRRQAUUUUAFFFFABRRRQAUUUUAFFFFABWT4p/wCRR1r/AK8J/wD0W1a1ZXicFvCesqoyTYzg&#10;D/gDUAeUfs2f8ivrX/X6v/oAqX9pH/kS9K/7CA/9FvUH7NjqfDetJkbheISPQFOP5Gpf2kXUeD9J&#10;TI3G/wAgeoEbZ/mKAO3sfEmm+FPhZomrarI6WsenWqkohYkmNQBgVyv/AA0R4OMwT7Lq+zOPM8hM&#10;f+h5qr8R1K/s6aapGCLWwBB+iVteCvD2k6t8FdPt7vTrWQT6e29jEu7PzfNnGcj1oA7rRta0zxNo&#10;8Wo6ZcJdWU4IDAfgQQeQfY1558I4vAg1LXD4Qhv1nQotwbvoqkthU56ZU9eenNYn7NlxI/h/XLYs&#10;THHdRuq+hZSD/wCgiqX7O5C6x4vYnADQkk/70tAHVeJvjnofhrXrvR5NK1Ke4tH2Ssqoq59stkj8&#10;BXTeCfiJofjy3mbS3mjuIMGa2nUK6g9DwSCPcH64rhx8YdS1vWL208E+DZNVghb97dM+wP2BIA4z&#10;jjJyR2rl/hLLcf8AC89aM2mjSpJbacy2KniIl0JX6Z5oA+ja+W08H2njj47+I9IvLma3h8+4m3w4&#10;3ZVhxyPevqSvloeHtR8T/HbxHp+l6zNpNx59xJ9piLbsBhlflIPOfXtQB6Da/s7aBa3cNwus6kzR&#10;SK4BEeCQc/3a7XXPiJpOgeM9M8L3VvePe6h5flSRopjXe5QZJYHqPQ1y/hv4W+KdF8R2Oo3vj2+v&#10;7a3k3yWsjS7ZRg8HMhH6VzPxM4/aH8Gk8D/Q/wD0oegD1nxp4007wLosWqanDcywSXC24W3VS24q&#10;zZ+YjjCmn3njLSNN8HW/ii+klg06eCKZcxlnAkAKghc88j2964L9oz/kndl/2FI//RUtVPH/APyb&#10;VpP/AF5af/6ClAGlB+0F4QuL6O1jtdXJkcIr/Z0wSTgcb8/pXVeNviLoPgS3iOqSSSXMwzFawKGk&#10;YevJAA9yfpms34WaTps3wx0CSXT7V3MO8s0Kkltx5zjr715zDbQ+I/2oLqLVkWaK0LeTDIMqfLiG&#10;0YPv831oA67w/wDHzwxrGpR2N5b3emNKwVJbjaY8npkg/L9cY9677xN4n0zwjozarq0kiWyuEzGh&#10;clj0GBXnf7Qek2M/gKPUpIoxeWtzGsUoA3FWyCufTvj2rB8cXlxf/s16Hc3TM0zG3Vmbq2Nygn6g&#10;CgDoY/2h/Br3Aja21ZEJx5rQJtHvgOT+lel6PrOna/pkOpaVdx3VpMMpIh/MEdQfY81x/gnw1out&#10;fCnRLXUNLtJ457BA+6Jd2SOoOMg+/WvOPgfqF3pEvjTTIZGlhs4mniB6eYm5c/iAPyFAHfeLvjR4&#10;c8K6q+lLFc6lfRnbLHagbY2/ulievsM474rT8D/E/QfHby29gZra+iXe9rcABivTcpBII/X2rwn4&#10;T65r2kT6pqek+EJNfu5nVZbsOd0WckjofvE5Priuk0bTfFt/8adO8UyeDrrRoZJAt0FBKcqVZicD&#10;qDz780Adjq0HgP8A4XbY/bIL4+Jn8t49n+oZgvyM3PUBfpwK3fHHxU0HwLcxWd2txd38i7xbWygl&#10;VPQsSQBn8T7V554i/wCTpdH/AN2L/wBFtV34keEfFOl/Ee38feHLFdU8tUL223eyMq7PudWBHdeQ&#10;aAOv8D/FbTvHGsTaVb6XqFndRQmdvPVdm0EDqDnOWHauG8OTSyftP6wryOyokoUFiQo2L0rr/APx&#10;a03xlqh0q70+TTNcRGHlSfMHxywVsAgjGSpHbvivHPFeu6t4d+MnirUdFiL3arInmBC3kqVUF8ew&#10;9eB1oA981D4laBYeLY/DCfa73VXIXyrSIOEY9mORggcn0HWovHnxL0vwBJaRX9le3Mt2rNELdV2/&#10;KQDkkj1HY1ynwG0jQToE2u2919u124creyS/6yAk52884PXd/F+GBqeN/inHoHimHw7o2hSa1rpU&#10;fIpx5e4bsDAJJxgkcADHNAD/AAl8a/DfivV4tK8m7sLyY7YVuQu2Rv7oYE4P1xXpVfLPjnVdd1Dx&#10;/wCGb/W/DI0K/E8YV1fd54EikH6rn9a+pqACiiigDzn4zf8AIq2P/X+v/ouSvEz0r2z4zf8AIq2P&#10;/X+v/ouSvEz0oAKKKKADtS/w4AoHTnrV3TdMOotJieEbUfEe8hw2DtJGOmcc0AVrVIpbuKOdN0Uj&#10;bHPmbNgPVs+3WrmsGzeeOWz2usoy0iucAr8u3b24APPXNUJIjDK0ZmhmK8FoWLLn0yQM03AJ6CgC&#10;a1uZLOd54ghlMZRCwztz3x34z1ptxM9zcvPIqLI4G/b0JwBn8cVHilzzQBp6R9hCzG8KRbh9nEjS&#10;Ebg4II29iB/F0GazptizyIkXlKjFdpfeeOOvemAA5LAc1JbwPcSrDFLBE78IZmKgnsOAeTQBHz1x&#10;QevPUVd1PTzYXTATwsjnMce4mQL6kYwBnPeqX8/WgAooooAK98+FP/Ii2/8A12l/9CNeB1758Kf+&#10;RFt/+u0v/oRoA7aiiigAooooAKKKKAEzXFfFX/kRrjjP76L/ANCFdrXH/E22lvPBdxDAU8wyxsNx&#10;wOGFAHz93zU1pay310ttb43H7znoi+pqzHoeoO4DiKFe7tIG49gCc/pXQWltFY2zQWqnOCd5+874&#10;4JP+cUAcrcNGZnjiZjBE7JGWPUDjd+PX8aj6Y9ajiK7FQ8MBgqeoIqTGTgA56DFABz2/L1rqrGA2&#10;9lHG33gMn61Q03TPLImnHzj7q+la9ACHoa9u8P8A/Iuab/16x/8AoIrxE9DXt3h//kXNN/69Y/8A&#10;0EUAaVFFFAHOePdUvNF8CazqWnzeVd21sXik2htp45wQQa8a8L6x8Z/F+jjVdJ1m0a1MjR5kigU5&#10;HXjZ716z8Uv+SYeIv+vRv5ivEvhr4k+I+l+E1tvC/hu21DTvPdhPIjE7zjI4dfbtQB6z4BtfiVBr&#10;Fw3jS+trixNuRCsQjyJNy8/KoPTdXa2GsaZqjSrp+o2l20WPMFvOshTOcZwTjofyrmvh/rPjHV7e&#10;+bxdo0OmyRugt1iUrvBB3E5ZunFebfs5/wDIV8W/70H/AKFLQB7c2saYmpDTW1G0W/bpamdfNPGf&#10;uZz056VNd31pYRebe3UFtH/fmkCD8zXheqf8nX2H+6v/AKTNVP4v6bBrfxx8N6VdtILa7gt4ZNjY&#10;IVppAcehoA95sda0rVGZdP1Ozu2UZYW86yEf98k1X1bxToOgyLHq2sWNlIwyqTzqrEeuCc4rjrXw&#10;L4e+Funa14n0dLlriDTpfknl3qcDcB0yMlR3rz34U/D7T/iFaal4p8WvcX80100SqZmTJABZiVIP&#10;8QAHQY+lAHv+n6nYatardadeW93bscCWCQOufTIpbzUrDTk3317bWqno08qoP1NeAaXav8K/jva6&#10;Fp1zK2j6r5a+TI2flkyq591ccHrj6mm/E3SLXX/2gNI0m98z7NdQwRyeW2GwS/Q0Ae+2Gs6XqhYa&#10;fqVndlfvfZ51kx+RNXq+dfiR8L7b4e6XB4r8J397azWk6LIry5KhjgMpwD1wCDkEH8+g8f8AxDvp&#10;PghpWq2jm3vda2QSvGcFOG8zb6ZKkfQ0AemT+NvC1rfmyn8RaXHcg7TG90gIPoeeD7VqXsbXml3E&#10;UFyYWmhZY7hD9wlThh9OtfMel2Xwe/4QtLfUdWuP7elg3PciK4/cykZ2hQu0gHjoc4613XwH1661&#10;LwDrWmXMrSLpxPkljkrG6E7foCp/OgDo/hF4S1DwpZ6ql94gttV+0TIyJbTGRIsA5Yk9GbIyP9kc&#10;mut1Lxl4Z0i7NrqOvada3A+9FLcKGX6jPH415B+zwLhvC3ihbQgXJdBET0D7Gx+tcP4Cj8DR6lqV&#10;j8R7W6TU2nwstw8qqh/iD7CCGz3OR9O4B9I+IPEUcPgXVtd0W8trr7PZyzQzRuJIyyqSOhweawvh&#10;B4o1Xxd4Mk1PWJ1muvtkkYKRhAFAXAwB7mm6vpGi6H8Fdbs/D7I+mf2dcyROkvmBtysc7u/X9K8Q&#10;8LePNRsvAMPgrw4rDWtUvnUz7gvlo4VQFJ6McHnsPfoAfU0WoWd1I0NvewSSgHKxyqzL2zgV5x8L&#10;PBmp+GNX1u4vvE9vqyXJGI4ZmkOdxO98/dbt3781u/Dn4e2XgLRPJXbPqdwA13dY+8f7q+ij9ete&#10;b/s+f8jN4w/3o/8A0OSgD2zVdc0nQ4Vm1XUrSyjY4VriZU3H2yeaNK1zStcgabStStb2NThmt5Vf&#10;afQ4PFfL9jr3hfxh8QdU1r4g6jOlipIs7VVlIK7iFXKAlQB9Mk59atabq/hzw58Y9FuPAl/NJpN7&#10;JFb3MLrIAu99jL84BYYIYZzzQB9TUUUUAFFFFABRRRQAUUUUAFFFFABRRRQAUUUUAFFFFABRRRQB&#10;A3/H7H/1zb+a1NWB4h8S2Hhu4tZL4S4mV1Xy03dCtZH/AAtLw/8A3bz/AL8//XoA7eiuI/4Wl4f/&#10;ALt5/wB+f/r0v/C0vD/928/78/8A16AO2orif+FpeH/7t5/35/8Ar0f8LS8P/wB28/78/wD16AO2&#10;orif+FpeH/7t5/35/wDr0f8AC0vD/wDdvP8Avz/9egDtqK4n/haXh/8Au3n/AH5/+vR/wtLw/wD3&#10;bz/vz/8AXoA7aiuJ/wCFpeH/AO7ef9+f/r0f8LS8P/3bz/vz/wDXoA7aiuJ/4Wl4f/u3n/fn/wCv&#10;R/wtLw//AHbz/vz/APXoA7aiuJ/4Wl4f/u3n/fn/AOvR/wALS8P/AN28/wC/P/16AO2qC1/1Tf8A&#10;XWT/ANDNcf8A8LS8P/3bz/vz/wDXrptEvodT0mG+t93kzl3TcMHBY0AaNFFFAGdr/wDyLmqf9ekv&#10;/oBr5++B/gnw94t0TW21rTkuZI5UjjkLMrRgqc4wa+jLm3ju7Wa2mGYpkaNwDjIIwaxPCvgvQ/Bl&#10;vcQaJbPBHcOHkDys+SBgfeJxQB4f4MvJ/g/8Urnw1q+w6Zfsqx3TKAdpP7uTPp/Cw6A59K7/AONH&#10;xCbwloS6Vp0u3WNRQhWU8wRdC/sT0H4ntXW+KvAfh3xm1s2t2Rne2DCJ0kZCAcZGVIyOKo698LvC&#10;viW4tbjVrSe4mtrZLWNzcuD5a5Izg8nk8nk0Acn8LF8E+B/Di/aPE+iPrF4A95L9ujO30jBz0H6n&#10;J9K4r456dbj4i6Lq2oec+h3tvEkk1uRnarnftOCM7WBHrmvTP+FFeAf+gXP/AOBcn/xVdjqnhnR9&#10;a0NdG1KxjurFFVVjkzlcDAIbqDjuDmgDxdPhn8IZLJbseM5PJZd2W1KAH/vkpkH2xmtv4j+DrfTf&#10;gTHpmhPPc2WnSrdozsGd42ZmY5AGQPMJ6dBWqnwD8CrceYbe+dc58pro7fpxz+tej29nb2thFYwx&#10;AW0UQhSM/MAgGAOevHrQB5t8KvHvhyb4f6XZXOr2VneWMIgmhuZljPy8BhuIyCMHIrU8d/ErTfDf&#10;gk6xpt3b3s12zQ2BicOjyAkFsjqq4OffA71U1H4GeB9RvGuRYz2hc5aO2nKpn2U5x9BgVfufhJ4P&#10;u9E0/SJrCZrOwaRoF+0yZBcgsSc85IFAHn/wfHhfRoJvFHiHxNpT+INRLORPex74EY5Ocnh26n0G&#10;B61t/Hi9tdQ+FUF3ZXEVzbS30RjlicMjDD9CODWt/wAKK8A/9Auf/wAC5P8A4qsH416PZaB8HbPS&#10;tPjMdpbXsSxoWLEDDnqee9AG54J8eeFtM+GOkPd69YI9nYxpND56+aGVeV2Z3E/hzXFfAKxn1PWP&#10;FWuGNorW5/cqe252LkD6DH5itjwl8GvBuu+ENC1W7tLkXFxZxSTCO4YLIxUZJHbPtivWNI0fT9B0&#10;2LTtKtIrW0iGEjjHH1Pcn3PJoA8C+CWtWXgrxL4h8OeILiKwuZHRVe4YIheMsCu48chgR60nxn1e&#10;y8c+MfDvh3w/cRX00TMjywMHQNIyjG4cHAXJ7DPsa9d8V/DPwv4yuBdapYsLwAL9pt3KOR6Hs34g&#10;07wn8NfDHgyZrnSrEm7YbftM7mSQD0BPC/gBmgCv450nwT4gjt9F8UXlpBdBDJbNJcLDKo6EoT16&#10;dORx04rxi1kuPhj8TtJ0rw14l/tbS76aJZbZJA4Ad9pVgpK78chhg+3r7d4u+GnhvxtdxXmr285u&#10;ooxEssM7KQgJOMdOpPbPNVfDPwl8I+FdQTULGxklvI+Y5rmUyGP3UdAffGaAPM/i7dQWPx08J3d1&#10;KsVvAlrJLI3RVFw5JP0FdV8YPHfhyT4c31hZatZX11fhI4o7aZZCBvDFjtJwAAevfFcp8YLK31L4&#10;4+FbG7j822uY7WGVMkbka4cEZHI4Neg6f8EPA2n6gt4NOluCjbliuJ2eMH6d/oc0AcO3hbUG/ZeS&#10;ARP9pU/2h5WOfL8wt/6Ad1dL8I/HnhwfDixs73VrOyutPRo5oriZYzjcSGGTyCCOnfNerbV27do2&#10;4xjHGK871X4H+CNVv2vDYz2jO2547WYohP8Au4IH4YoA8/8AAEw8X/tB6r4k09WOnW4kfzcYDAp5&#10;Sfi3LY9jSS6jZ6L+1Pc3WpXEdpbk7fNmbag3WoAyTwMnivcPD3hnR/Cumiw0WxjtYM7m25LO3qzH&#10;kn61k+Kvht4Y8Y3Ud3q1gWu0UIJ4pCjlR2OOD+IoA8t+PLBvGvg9lIKnkEHr+8Sr/wC0nBI3h/Q7&#10;gKfLjupEY+hZcj/0E16X4g8CeH/FF7Y3mq2jyzWP/HuUlZAvIPQHnkCtTW9D03xHpUumataJc2ku&#10;N0bZHI6EEcg+4oAyPD/jPw3qGlaUlvrentNcxRpHB9oXzC20fLsznPtivD7pLXx58a9Y0vxnrMtl&#10;p1nJMlrEZhGp2MFVVLcDK5Ynqa9V0b4LeDdD1i31S1trtri3kEsIkuWKowOQeMZwfXNaHin4XeFP&#10;F98b7U7BlvSAGuLeQxs4HA3Y4P1IzQB4leeHdB8MfHPwtY+Hbo3Fm8tvKzGdZdrmRgRkewHHvX1B&#10;Xn+h/BrwboGp2+o2tncSXVtIJIZJrljtYdDgYB/GvQKACiiigAooooAKKKKACiiigAooooAKKKKA&#10;CiiigAprosiMjqGVhgg9xTqKAPn6T4d+P/h14lvL/wABmO9065P+oZkyFzkK6sRkjPDKc/TJFH/C&#10;vviF8SPENnd+OTHY6bbH/UqyZ25GVRVJwTgZZj+eMV9A0UAcF8WfD9/rnw4n0nRbIz3HmQ+XAhC/&#10;KrD1IHArR8D6VfaX8NNM0y9t2hvYbMxvESCVbnjIOK6yigDyT4F+E9c8K6drMet6e9m88sTRBnVt&#10;wAbP3SfWq3wZ8Ga54evvE/8AbmnSWsN95YiLOp3gGTP3SccMPzr2SigD590Lwx8TfhbqOo23h7Sb&#10;PWNOunBWR2HOM7TjerKcHkcitf4c+E/GUfxQ1Dxb4k0mKwW8gkDKkyEb2K4AUMxA+XvXtdFABXzt&#10;eeG/iLoHxU1vxL4e8PrcC4nmETzMhRkZs5xvB7V9E0UAeIf8JN8cv+hVsP8Avhf/AI7Wr8VPh7rf&#10;ioaP4h0NkTXbBFDRFwm7B3DaTwCrZ6nBz1459aooA+dPFGmfGDx5pUGj6t4dtY4YZlm81XjjJYKy&#10;5JMhHRj0Fd5428Kaze/BGy8O2dp9p1OC3s4nijcdYwobBJAxwa9PooA5f4d6ZeaN8P8ARtO1CAwX&#10;cEG2WIkEqdxOOOK4n4jfDjXZ/Flv418GTImsRbfNgZgvmEDaGUng5X5SDgEV69RQB4BqPhb4pfE2&#10;6s7LxTBbaRpNvJvcoV5PTcFDMWbBOM4HNdH8brC30r4PQafaJst7We3hiX0VQQP5V65XJ/EPwc/j&#10;nws2jR3q2bGdJfNaPePlzxjI9aAPIvD/AIj+LVt4J0/TNI8OQzWklqq2d8iZdYyODnftBHuPrXoH&#10;wi+Hdx4J0S7l1YxvqmospnRTuEaDOEz3PzEntz3xmuy8MaM3h7wxpujtOJ2s7dYTKF2h8DrjnFa9&#10;AHgbeAPH3w48R3t94DEN9pl2cm2kZchckhWViM4yQGU5x6V2vge/+Juoa+0vizTLOx0ryGASLYGM&#10;mRg8MzdM+g5r0esXxXo15r/hq80zT9Tk0y6nChLuMEtHhgxxgg8gY696APHNfIf9qbSQpBKrEGA7&#10;fumP8q6/xbqvxV0zxRct4d0Wy1DRmVPIEpUsp2jdn51b72fWl8C/CCLwt4gfxDqmsTavq2GCSyIV&#10;CEjBY5YlmxxknoTXptAHifgrwL4v1L4nf8Jz4ttrbT5EBK28LLl28vyxwpOABzknJNWdE8G65B8e&#10;9W1660xho9wkqrOzKVfKqMYznnB7V7HRQB4bN4F8SfD/AOJqa14M02S80S75ubOORV2KT8yYYjp9&#10;5T26fWfxr4H8X6f8S08d+D7eC9mkVTJbSsoKt5flkEMRkFfQ5BzXtdFAHzzrfh/4nePvEuiX2seG&#10;rWxi06VTujmVRt3qSSDIxP3e1fQ1FFABRRRQB5z8Zv8AkVbH/r/X/wBFyV4mele2fGb/AJFWx/6/&#10;1/8ARcleJnpQAUUUUABBwO2akiuJoQRBM0JLKzMhwTt6DPpz0pgKDHnFwmfmKLuIHsMjP51qanp1&#10;tZWNvKJJiwXysCIfO5y+W5+U4PTk8CgDMc+bI8nALsXbAwMk5PFIep96TPygdBRxQAUUUUAHOcU6&#10;ORoplljOHQ5U4ztPr9abzxig/XBoAfLPLMYzNK0rRrsVnOW25zjPU8k/nTO3WtW1060n0ea4Ms4w&#10;d5zCNy+WCXCjd8w+brx0rK+U5I3YP3c9cUAFFFFABXvnwp/5EW3/AOu0v/oRrwOvfPhT/wAiLb/9&#10;dpf/AEI0AdtRRRQAUUUUAFFFFABXMeO/+Rck/wB4fzrp65jx3/yLkn+8P50AeT0fSgegrJ1PVzbu&#10;1raEeaOJJT/AfRff37UAT6pLpcXN5bRzXRHCJ8sh/wB5hjA+tc+J2Vy8aJFk8KmTgemTzUW3knlm&#10;JyWJySfWl7GgC0moXaEFZj9G5zXSW86z2yTDoy5rkR05rUF15GipGpId2Kj2GeaAC/1aVnZLdtsY&#10;yNw6t/8AWr6H8LsW8JaOx+8bKEn/AL4FfMZ+7j0FfTfhX/kUdG/68Yf/AEAUAbFFFFAHIfFL/kmH&#10;iL/r0b+Yrxr4YfF/QfBPg8aRqNnqMs4uHl3W6IVw2MdWB7V9IyRRzRtHLGrxsMMrjIP4VU/sbS/+&#10;gbZ/9+F/woA4nwj8Y9A8ZeII9G0+y1KK4kRnDTogXCjJ6OT+leVeHdfk+C3xB12z1zTrp7C9b93J&#10;CoyyhiUdckAjDEHng/Svo+HTbG2k8yCyt4nHAaOJVP5gVLPbQXSbLiCOZOu2RAw/WgD5u0TxLa+M&#10;/wBozTdb023uUtX+XEygMNsDKScEgc+9bXxI/wCTi/B/+7af+j3r3eC2gtk2QQxxL6RqFH6U2Szt&#10;pZ1nktoXmTG2RkBZcehoAra5pcet6DqGlSttS8tpIC393cpGfwzXz94G8c3HwefUfC/ivSbzy/PM&#10;0MkCg5JAUkbiAyHaCCD6/h9I1DcWtvdKFuIIplByBIgYD86APAPCsWpfFT4wReMXsJbTRNOKmJpB&#10;12Z2KD0LbjuOOB09M1vijrMHh3496VrFzHJJBaQwSukeNxALZxnvX0YiLGgRFCqBgADAFeOeKvCW&#10;t6h8edF1uHTJJtKhWETXHG1cbsg8+9AHM/Er4q2Pj3QoPDHhixvp7i8nQyeZEATg5CKASSc456DH&#10;5dT4v+Gl/c/BPStCs087VNJVLjykP+sbDeYq+v3yR64HrXqlpo2l6fM01lptnbSt954YFRj9SBV6&#10;gD5u8NfE/wAGaVolvpvibwUn9p2aCGSSOwhYyFRjLB9pDevXmvW/BuraLr/gu81fRNFi0uGYSo0a&#10;wpGW2g4J2jB6+/WutmsLO4kEk9pBLIOjPGGI/EiuB+JOp+PbaSPTfCGhxXVnc2rJLckAtE5JGF+c&#10;AYHPII5oA4r9nq7XT/Cvim9dSyW7JKyr1IVGOP0qp4s+Knw78YaFcLqXhy+bVDCywyeTGHjfHGJA&#10;2cA+34V6H8H/AALeeB/C80WplBqF5N5ssaNuEYAwq5HBPUnHHNd02nWLT+c1nbmXOfMMS7vzxQB4&#10;Z4C0/VbH9nzxWdQjlignguJLVJQQdnlDLAHoCc/qe9YHg74aW/jX4QyX1kqxa9a3kpt5Rx5oCqfL&#10;Y/yPY+2a+mXjSWNo5EV0YYZWGQR6U2C3gto/Lt4Y4kznbGoUZ/CgDzD4OfEKfxLp8ug607DXNOGG&#10;MnDTRg4yf9pTwfwPrXL/ALPn/IzeL/8Aej/9Dkr3RLG0juDcR2sCTMSTIsYDHPXnrSw2dtbMzW9t&#10;DEz/AHjGgXd9cUAfM0cMfwh8ealF4i8Nx6pod4x+zzPAsny7iVKFhjcAcMuR/LPoHhLx94C8UeLb&#10;LSdI8IJDcSbpFuZbGFPLKKWBG3Jzx145r12WKOeMxyxpIh6q65B/A0y3tLa1UrbW8UKnqI0C/wAq&#10;AJqKKKACiiigAooooAKKKKACiiigAooooAKKKKACiiigAooooA8w+L3TR/rL/wCy15jXp3xe/wCY&#10;P9Zf/Za8xoAKKKKACiiigAooooAKKKKACiiigAooooAKKKKADtXvXgP/AJEnTP8Armf/AEI14L2r&#10;3rwH/wAiTpn/AFzP/oRoA6OiiigClq88lro19cwttlht5JEOM4IUkV87eEdZ+Lnj6C7utJ8SRKls&#10;4RxKscfJGRgBK+hdf/5FzVP+vSX/ANANfNXwi+Jui+AtM1O31W3vpZLmVJI/s0asMAEc5YUAdTYf&#10;E3xv4H8WWui+P4Yp7W4K/wCkqqBlUnG9WTAYA9QRmvepJY4YmlldY41GWdzgAepNfMXiDU9Q+OPj&#10;jTINH0me30+0HlvNIM+WpYFncjgcAYXJ6e9dD8UbvUPGnxW034fW129tp6FPPCn7zFfMZiO+ExgH&#10;vn1oA9tsfEGi6pOYNP1fT7uZeTHb3KSMPwBNZ3jzW7vw54H1XV7ERm6tYg0fmLlc7gOR+NeP/ET4&#10;PaZ4Q8KN4j8N3l9BeaayO5ebJYFgu4EAbWBIPHGM10eo+JJ/Ff7N15qt0QbprXy5yB950lClvxxn&#10;8aAOr+FfiPUvFfgS21bVZEku5JpVYogUYDEAYHtXQ3viTQtMuPs9/rWnWk3/ADznukRvyJzXnfwg&#10;N2vwPLaeM3oW7NuP+mmW2/rivJfh1YeA9Ynv4fHd7cw6vJOdj3EzRoR33N2fdnO4+nvQB9L6/rP2&#10;Pwbq2s6bNBO1tZTXELg70ZkQkdDyMiuY+D3i3VvGfhG61LWJI3uEv3hXy4wgCBEIGB7san1Dw9pn&#10;hf4Na5pekO72SaZdyRu7hy25HbOQAD149gK8I8IfEC+0T4fP4U8Po/8AbuqakwWUHHlI6RqNpP8A&#10;ESCM9uvpQB9URalYz3DW8N7byTrnMaSqWGOvAOapalr3h2zf7NquraXAwP8Aqrq4jU5+jGub+Gfw&#10;5tfAmkF5StxrN0Abu56477F/2R+p59AOP8ZeH/hFH4n1C68Ra1ImpXMm+aGKZm8psAfdjU7fXn1o&#10;A9isri0urRJbGaCa2IwjwMGTHsRxVmvnL4NXsGk/FjVNC0bUnvdCuIpGhdsgNtwVbGB8wGVPAr6N&#10;oAKKKKACiiigCF7aCSVZZIY3kX7rsgJH0NTUUUAFFFFABRRRQAUUUUAFFFFABRRRQAUUUUAFFFFA&#10;BRRRQAUUUUAFRXEy21tLO+dkaF2x1wBmpapav/yBb/8A695P/QTQBxtp8WdNv7WO6s/Dvim4t5Bl&#10;JYdKZ0YexBwa7q3lFxbxTBHQSIH2SLtZcjOCOx9q8j+Glz47T4f6KumadoUmniM+XJcXMqyFd7Zy&#10;ApGetdQl3cf8L0ks/tEv2b/hHBKId52b/tGN23pnHGaAO5ory5dTv4tY+K7JeTg2VrE9t+8OIW+y&#10;s2UH8PIzx3qLR7V/Dfwy/wCE3XU9XvdTfRRcNHeXryxGRkDZ2Hjg/pmgD1aivHLzwrc6b8Of+Exh&#10;8Q6qfEkVkuovdPdsY5DtDmMx/d2YyAMen0q5q09x4v8AF3g6zm1DUbGx1LSHvZobK6aHL7VYZI64&#10;zQB6vRXmGn3+oeCPGmpeHpNRvNV0w6O+q2v2yTzJoWRiGj39Spxxnpx754W1uNQ1rwodcW18bz+K&#10;rgNcW9/axv8AZVbJKoihtvl4wDx6/SgD3O51ee38SWOlLpV5NBcxPI98i/uYCvRWPYnt/wDrxrV5&#10;0dW1Wb4g+B47mS4tvtmlTzXdnuKr5uxThk9QSevSuZ0lbPTPEwHj59btNck1Ata6i11KLKcb8oiF&#10;TsUYwCrDp6dAAek6b4lkv/HGt+HzbKkemwwSCbfkyGQE9McYxVzXdXn0eG0kt9KvNRNxdJbslquT&#10;ErZzI3+yMc/WvJPEXiq58NfFTxRDZBIrrUksLWK9uB/o9oSh+eQ/yHcj2rp/F0F54W8L+F7S21jU&#10;J5m120juLuW4YyThidwY5+6f7vTFAHod7dR2NjcXc2fKgjaV9oycKMnH5VxFt8V9OvbaO5tPDnim&#10;eCQbkli0p2Vh6gg4NdV4l/5FXV/+vKb/ANANed/Dq78cr4K0GO00rRX00QIFlku3Epjz1KhcZ9s0&#10;AerI29FbBG4A4YYIp1cL4Ru7mb4j+PLeW4leKCaz8qN3JWMGEk7QemT6VxV3rWqQfB3xtew6ldpd&#10;wa7NFFOszb408+MbVbOQMEjA9aAPb6K8q1bSbjwFrvhe+0zW9XuINQ1SPT7u2vrxp0kWQHDYboRj&#10;qKkg00+P/HniWPVr+/j07RpY7W1s7W5aFdxXLSNtIJOentQB1nhTxJP4huvEEU0EcS6ZqkljGUJO&#10;9UA+Y57810teDQLNonwy+Jkdne3fm2usypHcNMTMcGIZLjknHU12/wAQL26t/DXhaS3uZonl1ixR&#10;2jkKl1OcgkdQe4oA9Corx7xdElr441K98Zx623h10iGnXdhNIILTC/P5gjIIJbuQa2vG6aPB4Zs9&#10;bTXNcKfZ47fT4NN1F0+2u3+rHGdzHPLdcCgD0euP1nx9Dp+vS6HpujanrOo26LJcx2Ua7YAwyu9m&#10;IAJHIFTfD/QdW0DwvHDrmp3V/qM7meYzzNL5JIH7tSxJwMficmsjV/C3iXR/Ft/4o8IXNnM+oJGL&#10;7Tb4ELKY12qyOPunHrxyfpQB1ug6u2t6YLx9NvtObeyNb30YSQEd8Anj0PetSvIvE/jm48QfDS7u&#10;LUXui6nbanDYXsMcxWSF/MUMA64yCD1qzrmm3fw51DQ9V0vXNVurK61GKxvbK/ujOrrJkb13cqwx&#10;26/nkA9UrH8U6y3h3wvqWsJCJ2s4GmERbaGx2z2rhoNOPxB8b+JY9Wvr6PTdHmS0tbO1uWhXdty0&#10;jbSCxz09q5/U9R12P4f+O/Dn2gaimjzGD7XeynzPsroWxkD53GMc46+2KAPZdKvG1DSLK9ZAjXEE&#10;cpUHgFlBx+tXK8S1q+1LS9F8EeG3v9bvYNUia5vH09B9peNI1IhjC4wvPPOcDrWj4Sur7RfFd8LD&#10;SvEtv4abTnnaHV43/dXCHPyMxbhl7Z6/SgD1yivLPBHhdfF2g2Pi3XdV1OfU71zcKIbx4ooFDnai&#10;IpAxgc596reO9Hmk8QwaPoGveIBr+qyGcoupSC3soM/PIUHReyr3P5EA9cory7xHpdxN408HeFZN&#10;b1dbJrCfz5Ibxo5J2jVcM7Dqf8appYazbap4v8E2Gt6nMg0yO902aa5Zp4JCT8gk4OCwH4fjkA9d&#10;orye68U3nifwl4GtbC8ngv8AWbyNLt4ZCjqkIJuORyOV/I16xQAUUUUAec/Gb/kVbH/r/X/0XJXi&#10;Z6V7Z8Zv+RVsf+v9f/RcleJnpQAUUUUALzikLNlsu53tvfJzuPPJ9T15o/2QcZ71p6P9hXzmvSsY&#10;x5IkaTAbeCpGPUDPPagDM4zijjNPnCLdSpFGY0jYoAX3njjOe9NOCBg0AJRRRQAdeO1BPPt3oOAO&#10;TU9nHDLdxxTqTFIdrESbNg7tn0A5oAg3MGV1dtyAhefu+oHp1P50fhWhrBtGulltMOJx5jSq+Vz0&#10;2hex4zz61n9M+ooAKKKKACvfPhT/AMiLb/8AXaX/ANCNeB1758Kf+RFt/wDrtL/6EaAO2ooooAKK&#10;KKACiiigBK5T4gzx23heSSZiEMqIT/dycZPtXV1xHxYUP4Cuge8sX/oQoA8zvLgWNncTnG+NcJnu&#10;54H61yC8DB5J5JPUmtO/vTdaLp8P8akmU55JT5Rn65zWbxjrzQAUUUUAHBxT2ckKOflFM4IyKOgo&#10;AQ9Pwr6c8K/8ijo3/XjD/wCgCvmM9Pwr6c8K/wDIo6N/14w/+gCgDXooooAimuIbZA880cSkhQ0j&#10;BQSeg5qWuH+LunPqPwx1gRZ862RbqMjqpjYMT/3yDWF4/wDFGsX/AIW0CHwvcvDqmqQHUQ0TYIhj&#10;h8xhx6kqvv0oA9QnuIbaPzJ5o4owQN0jBRn6moLfVbC71C7sLe8hlu7Pb9ohRwWi3DK7h2yK828Y&#10;6tD4w0fwHa22DHreowXMiD/nlGu+RfwPH4VsWvia007xT4+luNOtIItHhtp5bmCLE1yDCz4c/wAR&#10;GML9aAO9orx2X4keJLHQ7fxTd3Xh2TTpGjeXSIJSbqKFyACG3cuAQSMY611Gt+Jtdv8AxcnhjwoL&#10;FJo7QXl5e3qs6RoxwiqqkZY9eeMUAdPaa9YX2u6lo0EjteacsTXKlCAvmAsuD34FadeUeDR4iXx7&#10;8QFum0x9cEFiFZA4t2bym2kj7wGMZHrnFXbHxV43fx/b+GriDw/cqiCbUJLLzv8ARYz0BLHG5uw5&#10;9elAHpVFed+Mtf8AFXh+S/vrXVvDX2W1jM0enXAZbiWNVywzu+9wcYHpXa6NqSazodhqkaFEvLeO&#10;4VSeVDqGx+tABJrOlxSNHJqVmkiHDK06gg+hGatQXEN1Cs1vMksTdHjYMD+IrwjRbjwZF4g8Xr4k&#10;0CTUbo69cmORdNe42pkfLuUHHOTj3ru9U8RJoOjeHdI8GaXbxXWtSMthBcRNFFAgG+R3QYIxnOOv&#10;P4EA66516wtNfsdFlkcX19HJJCgQkFUGWJPQVp15KkfiSH4y+GE8RXGm3DfY7swyWUbx5G0ZDBif&#10;bGK6zwl4nvde0nXrq6jgV7DUrq0iEakApHjaTknn1oA3dV1vT9E+xfb5zF9tuo7O3whbfK/3V4HH&#10;Q8nitGvGta8RzeIPAvw81/UzbwSTeIbWWYp8saBWkGeScDA7mu78MeJL/wAU6hdXtraxxeG0Hl2t&#10;xKrebduDy6jOFj7DIyaAOqory7XPGPifwpdJeahqfhu/slukiuLG1DJcRRs20MMsckZGcitnXPEm&#10;vXni8+FvCyWMdzb2wur29vVZkhVjhUVVIyx688YoA6y81Ww06e1gvLyGCW7l8q3SRwDK/wDdX1NX&#10;K8/1m/1PTJ/B9vr1po+oahdar5JnS3bbCMEh49xyr4A5qx4u1LxRpl3NNpus+HLa3SLfDaX6sJZi&#10;ByM7x1PAwKAO4qhca1pVpP5FzqdnDMP+Wck6q35E1U8Ja8PFHhTTdaEXkm7hDtHnIVuhAPpkGvLY&#10;D4IHxL8c/wDCX/2Tu+0W/wBn+3hc48r5tuefTp7UAe1I6uiujBlYZBByCKdXj3gbWrTwzovjXWbN&#10;bhvCFpOJdKRtwDnad4j3c7S+0Dt+taF14o8e6HoMPivV7bSJdKISW50+3VxPBC5GCHJwzDIyMY60&#10;Aeo0VwHjLxL4n0CwuNcsZfDv9irGjwfavPM8pYDCgLwST0Hp170Wfi/xHaah4RtvEOnWdqdbWZZx&#10;EGzBKBujXknquARzzmgDv6K4rRfHX9q/EjXfDJijW3sIlaCYZzIy7fNBOcfKXUcViR/EnV73w7YT&#10;2On2kmpa3qc1rpKOWWPyEOPNk5ycYJOMZyMUAegafrWn6pc31vY3SzyWM3kXAUHCPgHbnoTzzjoe&#10;KfY6rYam1ytjeQ3DWsxgnEThvLkHVT6GuD8P32r+Cdf0vwtrNtpX2DU/N+x3OnRtGFmA3MsisTnO&#10;eGzkn9NnwLqUeo3PihU06ys/sutz2xNrHsM20L+8f1c55NAHYUUUUAFFFFABRRRQAUUUUAFFFFAH&#10;mHxe/wCYP9Zf/Za8xr074vf8wf6y/wDsteY0AFFFFABRRRQAUUUUAFFFFABRRRQAUUUUAFFFFAB2&#10;r3rwH/yJOmf9cz/6Ea8F7V714E/5EnTP+uZ/9CNAHR0UUUAZ2v8A/Iuap/16S/8AoBrxP9nbS9P1&#10;DRtbe8sbW5ZLiMKZoVcr8p6ZHFe9uqyIyOoZWGCCMgiq9np1lp6stlZ29srnLCGJUBPvgUATQwxW&#10;8QjgiSOMdFRQoH4CvBPiha33gj4t6b4/itXuNPkKCYr/AAsE8tlJ7Ep0J759K9/qOaCG5heGeJJY&#10;nGHSRQysPQg9aAPA/iR8YNH8VeEX8P8AhuC8uLzUWRHDQ7Sg3A7QOdzEgDA45PNdMfB1/ov7O13o&#10;RhZ9R+xvPLEnJ3F/MK8dSBxx1Ir0TT/DGgaTcm407Q9Ns5z/AMtLe1SNvzAzWtQB4d8EfHGl2ngK&#10;+0ydJ1n0eKe+mIT5Wizu4OevOMGsrxr4x+E3jDRbu7ktbiLWmiYwyR2pjm8zHy7mHysM4zkniveI&#10;dH0y2uJ7iDTrSKe4G2aSOBVaQejEDJ/GqB8F+FTP558NaOZs53/YYs59c7aAPI/hwNT/AOGe/FH2&#10;3zfs32e8+x+Zn/V+Tzt/2d278c1zPgb4a23jn4TX1zaqsWuWuoS/ZpunmARxny29ic4PYn619NNB&#10;C9ubd4o2hK7DGVG0rjGMdMY7Uy0sbSwiMVnawW0ZbcUhjCAn1wO/AoA8q+D/AMQbzXrC58L6zIya&#10;/p6MsbzfelVePmz/ABqeD6jn1rzD4dal4R8Oa3rUPxC07zNR8wBXu7YzhGBbeCuDyTg5wfr6/UCa&#10;Vp0d6b1LC1W7JJM6wqHJPU7sZqDUPDuh6vKJdS0bT72QDAe5tUkI/FgaAPAvhxd6Rf8A7QV5daDH&#10;HHpckMpt0ji8tQNi5wuBjnNfSFULDRNJ0o507S7Kz4x/o9ukf/oIFX6ACiiigAooooAKKKKACiii&#10;gAooooAKKKKACiiigAooooAKKKKACiiigAooooAKKKKACoLyD7VZT2+7b5sbJuxnGRjNT0UAebaJ&#10;4E8aeH9HttK07x3bx2lspWNG0ZGIGSepfJ5Namr+CdSv73S9Zs/ETWPiGztfss16torx3KHlg0RO&#10;AN2SMHjP0rtaKAOG0vwDeWtl4p/tHXvt9/4hhEU1yLQRLHiNowQgY54b1HSt/TPDsFp4NtfDd2wu&#10;7eKxWylJXaJVCbDxk4yPetqigDzb/hWOpyaZH4fuvGN3N4YjKqLH7KiytEDkRmYHJXgDp04qp4v0&#10;/UJPit4WtdCv49MuItNuBFI1uJUCjHylcjgjjg8V6pSd80Ach4d8GXNjrN9r2v6oNW1e7gFrvEAi&#10;ihgzny1XJ4J5JPX8851l4A8QaFG1h4d8aS2Gj72aK0m0+O4aAE5Ko7EcZPGQcV6DRQB5kmq2nif4&#10;y6TLpErXcOj2VzHezLGwSORiFCZI65HQVc1LwDr+vxrYa94xN5pAmWV7aPTY4pJArbgpkDHHQcgV&#10;6AAB0FLQBybeB7S68Q+ItQ1CRLuz1q3ht5LRosbBGpGd2eSc5HAxis7/AIV7eyeGdI0S6143CaVq&#10;kV5bzSW/zmGMkrE3zckA43egHFd7RQBU1Oz/ALQ0q8st/l/aIHh34zt3KRnHfrVLwtoh8N+F9O0Y&#10;3H2g2cIi83Zs3474ycfnWxRQBxWreCdSbxPdeIPDniJtHu72JI7xHtFuI5tgwrYJGGA4z/8AXqi3&#10;wxkf4d6t4Xk1syXGp3Zu5b02wGHLo5wgbp8nr3r0OigDnvE/hk+IzomLv7P/AGZqcOof6vd5nlhh&#10;s6jGd3Xn6Vm6t4IvW8R3Gv8AhvX5NFvrxFS8U2y3EVxtGFYoxGGA4yD/AFz2dFAHFaN8PY7Tw3r2&#10;k6vqT6m2tzyXF3OsIh+Z1AJVQSBgjI96y/8AhW+v3MelWWpeNGvNL0y5huIYDpqLIfKPyhpA2Txx&#10;nHNek0UAcdr/AIY8T6xcX0Vt4wW00u8QxtanTI5GjQrtYK5YHnnqDjNZN98M78X3h+XRvEKWlvod&#10;p5FpDc2QuMPyGlPzqNxGO3GOK9HooAyNBstasraVNb1eHU5mfKSRWggCrjpgMc896x9V8O+LJ9Uu&#10;LnSfGz2FtMQRbTadHOIuAPkJII6Zwc119FAHjfjnwjH4X+F93BFfT3V9fatBc3V9Mo3yStIvzY6A&#10;DsK6iPwRrmqazp134q8SR6laaZOLi2tYLIQB5h915DuOSPQcf17vGetLQBxeq+CL8+IrrXPDXiF9&#10;Fu75FS9RrVbiKYqMK21iMMB3/wDr5fZfD6ytfB+raFJe3FxPq/mPe38gHmSyuMF8dBjsK7GigDhp&#10;/AFze+G9FtbrXJE1vRTmy1W2gCFB90AoSQQVCgjPOK2NA0jxDZSztr3iRNXjkTakS2CW6p6ngnOf&#10;yroaKAOAsPAOueH2az8OeL5LHRTKZEsprBJzCCclUckEDr1Bx9ahj8BeJ7PxNrGt6f4utoptSl3N&#10;52lCVo4x9yMEydAMDgDOM16LRQBy3/CKXc/ibQNdvtUSe50u1mglC2+wTtIANw+b5cY6c1FfWNh4&#10;a8Val431TVEgs5bKKzdHiOIyH4bcCc5JAxiuupCARgigDyn4e6DaX3jvW/FdgZzoZkcaWJUKqZJd&#10;pnkjB5CkrgHvk+ler0UUAFFFFAHnPxm/5FWx/wCv9f8A0XJXiZ6V7Z8Zv+RVsf8Ar/X/ANFyV4me&#10;lABRRRQAUhAPUClooAfDA1xIsMcsETNwvmttBPYZx1q1qWn/ANnz7PPhZSAUTcTJjHJIxwM5qpE5&#10;hlSVMb42DISM4I6GnSzzXAQzyNKyAhXc5bBOcZ78/wA6AGJl5EiUbndgiqOpJOAKQEYODzV3TLuG&#10;0umluIYnREMi5iDSbx93Yex/Tio7+eO4vGkhihSIgMvlxBDyMnd6nOf6UATabpb6gJSs8HyxsFTe&#10;dwfHy5GOme9UWj2OyNLDMV4LRNuUn2OOakhuZ7YfuJniJdXJQ4JK9Mn05PHSo2O+ZmAA3sWIAwBm&#10;gBMAdBRRRQAUUUUAFe+fCn/kRbf/AK7S/wDoRrwOvfPhT/yItv8A9dpf/QjQB21FFFABRRRQAUUU&#10;UAJXE/FX/kRbj186L/0IV21Z+saNZa9pz2GoRmS3cglQ5U5ByORQB8vdBQMZ55r2m7+DekSZNpqF&#10;5bsegfbIo/DAP61zt78HNXiJNlqFncAf89A0Z/8AZqAPOM+1FdNe/D7xTY5L6TJKg/igZZM/gDn9&#10;KwLqyu7Ftt5az2zek0RQ/qKAIKKMj1ooAQ9Pwr6c8K/8ijo3/XjD/wCgCvmM9Pwr6c8K/wDIo6N/&#10;14w/+gCgDXooooAgvLWK+sri0nXdDPG0Ui+qsMEfka8z+FXhDXdJvLi68SRbZLC3Gladkg7oA7OX&#10;4J6kqPXC16nRQB5N4P8AA+s6V8Rn+2QY8P6MLltHfcP+XhgSoGc/KNw6VqL4QvNT8SfEWK8iaCy1&#10;u3tYbW4yCGKwsrEDOflYjrXotFAHj+h+H7nT7Wy0jVfhPpV5cw7IZNRi+zeVKowPNO4bs45IIyT9&#10;a6DWdJ13w/46bxToGlrqtrd2a2l7YpMsUiFD8joW4PHGP8j0CigDzDRo/FVvqvjbxSfDUtvdX8Fs&#10;LCyluI3aR40ZOdrcDODzjim/D+TW9Bt47O98H6qb6/uPO1LU5ZoSHkY8scNnavYDsOnNeo0UAeHT&#10;+EdUs7HxJp174DXW9S1CW5a21oSQOT5gOwkyEMhXjgenFeseE7G50zwdotheR+XdW1jDDKm4Ha6o&#10;ARkcHkdq2aKAPKdAuPE/hLVfE0a+Db/UIb/WZ7yGeG4iVSjYA4LZ7Z/GtDXbLxF4gTQfFVhojWes&#10;6LcyldMvJ0BnidQrgOCVBIHGa9GooA82tI/EniH4laJrV74YuNJstPtriKR57mJyzOBjAU57elVr&#10;O38U+DbrxFp1r4Zl1jT9Svpr21ube6jQp5oGUdWIIwR1r1KigDx+TwNq0vw28DaDe6WJpLLVoZNR&#10;t96sqQ7pN+TnBGGGcZ61uaToHiDw5can4Wsnml0C6tJG0u+aTLafIQR5Tc7ioPKnnHT6eiUUAeAz&#10;+DNVk8F2/h6L4cpFrMUkXmasstu3mFXBZ/MLbvmAPHviu91nTdf8PePp/FOiaV/a9pqFolve2iTL&#10;HKjIfldd3BGOMda9BooA8u8UX99qeqeAptQ0qTS7ltcyLWWZJH2BD82VOPw7Vn3Xhq/0/wASeJJ9&#10;S8DL4m/tK5aWzv8AfC5ijK4WMrIcrt9R1/CvQovBuiR+J28Rm1eTVDnZLLM7iPIwdik7VyPQVv0A&#10;ct8OdIvtC+H+j6ZqUHkXlvEVlj3BtpLseqkg8GsjRPCIm8aeNrnWtIhlstRlgFs8yKwkQRFXx3HP&#10;HavQKKAPL7HwdrEnhfxH4BvvMOlBP+JPqLsG/dk7ljbnPyMB25GcdBUGpReOvE3hVPB914bWwklS&#10;O3vNVa7R4fLUjLoo+YlgOnbNer0UAeUa7a66PHliX8K3+p+H9DhQadHDLEFkn2j96+5hnaOAMcEZ&#10;ra8V2WreLPA8V9baTPY65p90l9Z2s7oX8yJumVOPmXPfuK72igDxnVPBXie08HaRqOk24fxO73Rv&#10;13gf8fat5hJzglDsx/u10eu+Cb6w0bwrN4bijuL7wyw8u3kcILlCgWRdx4VjjOTx1r0OigDzqKx8&#10;Q+MPGei6rq2iNoul6KZJkimnSSW4mZdo+7kKq9eev8pfhgQ1z41cHKnxLdYI6HhK7LVtLtta0ubT&#10;7zzfs8wAfypWjbggjDKQRyKj0PQdN8N6XHpuk2q29qhLbQSxLHqSSSST6mgDSooooAKKKKACiiig&#10;AooooAKKKKAPMPi900j6y/8AsteY19D6z4c0vX/J/tKAy+TnZh2XGcZ6H2FZX/CuPDH/AD4P/wB/&#10;3/xoA8Nor3L/AIVz4Y/58H/7/v8A40f8K58Mf8+D/wDf9/8AGgDw2ivcv+Fc+GP+fB/+/wC/+NH/&#10;AArnwx/z4P8A9/3/AMaAPDaK9y/4Vz4Y/wCfB/8Av+/+NH/CufDH/Pg//f8Af/GgDw2ivcv+Fc+G&#10;P+fB/wDv+/8AjR/wrnwx/wA+D/8Af9/8aAPDaK9y/wCFc+GP+fB/+/7/AONH/CufDH/Pg/8A3/f/&#10;ABoA8Nor3L/hXPhj/nwf/v8Av/jR/wAK58Mf8+D/APf9/wDGgDw2ivcv+Fc+GP8Anwf/AL/v/jR/&#10;wrnwx/z4P/3/AH/xoA8N7V7z4E/5EnS/+uZ/9CNQf8K48Mf8+Df9/wB/8a6DT7C20uxisrRCkEQw&#10;ikk4Gc9TQBbooooAKKKKACiiigAooooAKKKKACiiigAooooAKKKKACiiigAooooAKKKKACiiigAo&#10;oooAKKKKACiiigAooooAKKKKACiiigAooooAKKKKACiiigAooooAKKKKACiiigAooooAKKKKACii&#10;igAooooAKKKKACiiigAooooAKKKKACiiigAooooAKKKKACiiigAooooAKKKKACiiigAooooA84+M&#10;v/IqWX/X+v8A6LkrxT2r6f1nQdN8Q2iW2p2/nwpIJFXey4YAjOVIPQmsT/hWXhH/AKBR/wDAiX/4&#10;qgD57or6F/4Vl4R/6BR/8CZf/iqP+FZeEf8AoFH/AMCZf/iqAPnqivoX/hWXhH/oFH/wJl/+Ko/4&#10;Vl4R/wCgUf8AwJl/+KoA+eqK+hf+FZeEf+gUf/AmX/4qj/hWXhH/AKBR/wDAmX/4qgD56or6F/4V&#10;l4R/6BR/8CZf/iqP+FZeEf8AoFH/AMCZf/iqAPnqivoX/hWXhH/oFH/wJl/+Ko/4Vl4R/wCgUf8A&#10;wJl/+KoA+eqK+hf+FZeEf+gUf/AmX/4qj/hWXhH/AKBR/wDAmX/4qgD56or6F/4Vl4R/6BR/8CZf&#10;/iqP+FZeEf8AoFH/AMCZf/iqAPnr+de+fCr/AJES3/67S/8AoRqx/wAKy8I/9Ao/+BMv/wAVW/pO&#10;kWOh2C2WnQ+TbqSwTezYJOTySTQBfooooAKKKKACiiigAooooAKKKKAA0xkSRSrorKeoIyDT6KAM&#10;K98G+HL/AD9o0azJPVkjCMfxXBrnb34ReHbkk2z3loewjl3D/wAeBP6139FAHj178F7lQTY6vFIe&#10;yzxFf1BP8q9R0Szk07QdPspiplt7aOJyh4JVQDj24rQpKAF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/2VBLAwQKAAAAAAAAACEA6/QvD8EyAADBMgAA&#10;FQAAAGRycy9tZWRpYS9pbWFnZTIuanBlZ//Y/+AAEEpGSUYAAQEBANwA3AAA/9sAQwACAQECAQEC&#10;AgICAgICAgMFAwMDAwMGBAQDBQcGBwcHBgcHCAkLCQgICggHBwoNCgoLDAwMDAcJDg8NDA4LDAwM&#10;/9sAQwECAgIDAwMGAwMGDAgHCAwMDAwMDAwMDAwMDAwMDAwMDAwMDAwMDAwMDAwMDAwMDAwMDAwM&#10;DAwMDAwMDAwMDAwM/8AAEQgAmw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vJf2mv28fgz+xppLXnxS+Jvg3wSNnmJb6lqUaXk6/8ATK3BM0n0RGNAHrVFfjj+1r/w&#10;ecfAb4V/arH4T+DvF/xU1KPIjvbkDQtJc9iHlV7g+uDAufWvIf8AgkL/AMHHvx+/4Kb/APBXX4d/&#10;D/xBF4R8I/DnV4NWludD0XTtz3Xk6ZdTRebczmSUlZERsxmMEryMZFAH72UUUUAFFFFABRRRQAUU&#10;UUAFFFFABRRRQAUUUUAFFFFABRRRQAUUUUAFFFFABRRRQAUUUUAFFFFABRRRQAUUUUAFFFFABRmi&#10;v5XP+DnX/goV8cI/+Cn/AMVvhPa/FLxnpvw38Ptp0Nn4e07UXsbHZLplrNIJUh2+dmSV2/e78bsD&#10;AAFAH9B/7Wf/AAWD/Zp/YiFzD8RvjB4R0vVLXIfSLK5Op6oGH8JtbYSSrnpl1UepFfmD+1r/AMHs&#10;fgzw79qsPgn8J9a8TXC5SPV/Fd0unWoPZltoTJJIp9GkiPsK/nVZixyeSeST3ooA+7f2tf8Ag5J/&#10;a8/a5+1Wt58TrrwLolzkf2X4Li/saJVPVfPQm6ZccYeZhXw5rWt3viTVri/1G8utQvrtzJPc3MrS&#10;zTOerMzElifUmqtezftgfsI/EL9hxPh6PiBpM2lTfEjwrbeLNOjeNlMdvO8irC+RxMqorOnVPNUE&#10;c8gHjNfol/waqf8AKcP4T/8AXlrv/pnvK/PvR/DGpeIYLyXT9Pvr6PToTc3b28DSraxDrI5UHaoy&#10;PmOBX6Cf8Gqn/KcP4T/9eWu/+me8oA/rqooooAKKq69rMPh3Q7zULgOYLGB7iQIMsVRSxwPXAr8o&#10;/wDiMv8A2S/+gH8Z/wDwn7P/AOTKAP1mor5J/wCCX3/BaD4R/wDBW658aRfC+x8aWbeA1s31H+39&#10;PhtA4ujOI/L8uaXdj7O+c4xleuePragAooooAKKKrazq0OgaPdX10xS2soXnlYDcVRVLMcDrwDQB&#10;Zor5/wD+CeH/AAUu+GP/AAVA+GXiDxh8Kp9cutB8Oa02hXE+pWBs2mnWCKcmNCxYpsmTlgpznjjN&#10;fQFABRRRQAUUUUAFFFFABRRRQAUUUUAFFFFABRRRQAUUUUAFFFFABRRRQAUUUUAFfx9/8HPH/KcT&#10;44f9ddI/9M1jX9glfx9/8HPH/KcT44f9ddI/9M1jQB8D10nwr+Dni746eL7fw/4K8L+IPF2uXRxD&#10;p+jafLfXUnbiOJWb8cVzdetfshftpfF79i74l2mufCLxt4m8J6xJcR7rfTbhjb6kwPyxz23MdwpJ&#10;xskVhz0oA/YH/gh5/wAGqHjJfi1oHxV/ac0mz0Pw/oMyahpngeWVLi81WdSGja+CEpFApwxhLM7k&#10;bXVFyG/c39rL9nv4N/G34dSX/wAavBvgPxR4Z8Hwzas1x4o0y3u7fSI0TdNMGlUiNQiZYjAIXnpW&#10;L8Wv25fAf7Gf7O3hnxf8fvGXhf4dXmoafb/bormc/vb4wo08NtCu6Wba5bhFYhQCfWvkn9sj/gq7&#10;+y1/wUh/YM+Mfww+Hfx88Ct4q8Y+EdR07SbXU7qTRJLy7aBvJhUXqQ7vMcKmBnhjQB+Ef/BaT/gr&#10;zpf7aPi2b4a/BPwzo/wx/Z18M3edN0TRNLi0pfEk6EgX93FCqjHeKJh8gOT85ONb/g1U/wCU4fwn&#10;/wCvLXf/AEz3lfnfNE1vK0ciskkZKsrDBUjqCK/RD/g1U/5Th/Cf/ry13/0z3lAH9dVFFFAGD8Vf&#10;+SX+JP8AsF3X/opq/mS/4N4v+C3fwF/4Jd/s5eOvCvxa8L+Mtd1jxF4kGrWUuj6LZ30UcAtYotrN&#10;NPGVbcjHABGCOa/pt+Kv/JL/ABJ/2C7r/wBFNX41/wDBlHoNjq37D3xce6srS6ZfHKgNLCrkD7Bb&#10;8cigD1j9qT/gs34c/aX/AOCE/wAfPj3+zN/wlHw71XwRqlhoUWoX2lWlnfRXP27TDIyJG8yMhgvd&#10;uWOcs/A4J9S+Cf7WHxE8Sf8ABtjcfGO+8VX9x8TF+Eura8NfZI/tAvore5aOfAXZuVkU/dxx0r1H&#10;/gt5+y5rP7T3/BJf42eAPBGk/avEGq6PHfWNhZwgSX0tpdQXnlIqj5pHFvsUdSSBX5Dfs8f8F9vg&#10;n4L/AOCAHiP9m3xmfFXh/wCLWm+Bdb8FQWDaPJJb3c8yXKW7eavEYxKiuJApVlbgjBIB9bfsY/8A&#10;BSX4z6h/wbEeNPj9qnjO41v4saDBrEtnrmoWkEzI0V/5UWYtnlttQ4AKkcc5r5v+C3iD/gpl8dP+&#10;Cb3/AA1t4d/ai0W80uHStQ8Rf8IvNotolxLa2E06TqEFl9nL4t5GVOAwwNwJxW9+xejJ/wAGYPxM&#10;3KV3WeukZHUf2oK+qf8AgjwM/wDBrRpn/ZP/ABf/AOlOqUAbv7LP/BdyX4gf8EF/EH7VXizRbBvF&#10;nga1utM1TTbUtFZ3+rxyxwW4Xkskcz3FszAZKCRwM7Rn4+/ZW+Bf/BRT/gpP+yjcftJTftWR/D63&#10;8UW17f6F4RGnf8S64s4zJHiSJFMUUbbGCbo5nZNrMSWrA/4I+/sg65+3d/warfHL4Y+GFWXxNrXi&#10;+/u9JgZwgu7qzXSryODceAZWgEYJIALgkgZNb3/BML/g4v8AhJ+x9/wTntfgD8d9K8beA/iX8MtN&#10;vPDTWraFLKt4oMvkgqPnhlVXVHWRVGU3AndhQBv/AAbHeOtW+F//AAQI/ay8TaBfS6Zrvh2/8Q6n&#10;p15EAXtbmHw7ayRSLkEZV1UjII4r7i/4Np/2sPiJ+2T/AMEvLfxt8TvFWoeL/FT+JNTszqN4saym&#10;GLy/LTCKq4XJ7d6+NP8Ag1T+Et78df8Agh9+0x4JsWWG+8aa5reiWskh2oJLnQbSBST6BnGa83/4&#10;IM/8FvvhX/wSZ/ZQ8XfAL9oTT/Gngfxt4T8U31wsA0SW43rKkQaF1X5o5UkR87gFKshDHnAB7d/w&#10;Qr/4Kt/HD4mf8EjP2pPjD488Raj8UfGHwt+2Xuhx6jEmB5Oli4WMiFUJj8z5mxzjOCK8k/4Ji6H+&#10;1l/wV/8AhRdfFHQ/+ChcnhP4iNe3Jm8AW9ojLpaRyFY2mto5USONwAylbd02sPmLBgNr/g08+P8A&#10;4b/ZQ/4JPftMfEjxlDeT+FfB+vnUtRitoFmmuYU0+LdHGjFVdmyFCswBLAEgV8k/8FV/jB+wT8Q/&#10;Dum/Eb9j26+IHgH9oJtZtp7LSfDum3um2ZZ3/eNsYbLeVc/ILRwC2BsIbcAD9wf+Ck37OX7a3xG8&#10;Y+Frr9nP9oHwT8M/DOj6CtvryeIdLguJtRvldy11uaxnCKY9uQGUAg/L3r8+P+CMf7cX7c/7bX/B&#10;Te78KXHxy0v4nfBX4X6i3/CY+IrDw7p9ro+rRBXVIbWYWUUzNLKDsK7SUjZ87cZb/wAF7P8Agrr8&#10;Rvgz/wAE+/gX+ztr2oXXhX4wfF/wFpGp/FDWZ4Hjk0izmiENxEVjUt5k88dyJljBKpFIgU+YMfRX&#10;/BGb/gqd+wr+zp8Pfhr+zX8F/GWs6l4g1u7isxc3Hha+tZfEWrT4ElzPI0QVS7AAbmwiKiA4UUAe&#10;C+Nv2/8A48/8Fmf+CgfxW8A/C39ozQ/2Xfgn8H7ttNTWPPih1DxBOsskKyqxkikk8xoZnCrKiRxh&#10;NwZ2yfYP+CIf/BSL4x6B/wAFG/iR+x78cviJovxiuvDemtq/hbxvYSRzG/jVYJTC0sf+tDwXAky5&#10;Z43ilQsw27fzbg/Zm/Z6/wCCY/8AwUz+MfgP9uL4P+KPE3gfxNqUupeBfFVhc6hDHHbGeWRZAtrP&#10;D58csUsYkx5jwywbdvzMR+nf/BDjRf8Agnf8Wf2r/EWt/spfD3xHo/jjwHo4lm1jULvVRA1tds0L&#10;pFHd3cm5vlwxaIY3Lg5zgA/WWiiigAooooAKKKKACiiigAooooAKKKKACiiigAooooAK/j7/AODn&#10;j/lOJ8cP+uukf+maxr+wSv4+/wDg54/5TifG/wD666R/6ZrGgD4Hr3H9hP4teHf2VPjVo/xc8V+H&#10;JPFX/CGytqHhfRZ0ZbLWdZh2mA3En/PvbuyTyKpLOVijwBIzp7R/wRo/4IlfET/grX8YIVtIbzwz&#10;8K9FuVHiLxZLB+6jUYLWtru4mumX+EZWMEM+BtVp/wDg4P0zwp8Lv+CjesfCP4f6TDofgD4I6Np3&#10;hDRLOM5J2wLd3U0h6vNJdXU7PIfmc8n0AB84/tgftnfEj9vD416l8QPih4mvvE3iLUCVQyttt7CH&#10;JK29vEPlhhXPCKAMkk5Ykny0DJor9Kv+Ddb/AIImeJv+Cjn7R+i/EDxRpdxYfBHwLqcd5qd9cxFY&#10;/EVzCwddOgz/AKwFgvnMOETIyGZRQB+wX7VH/Brv8D/29vhp4O8TXDax8K/ig2gWEes6poMUbW+q&#10;3K20aySXVo4CtLuBzJG0bMclyxr0j/glR/wbhfBP/glr8Qrfx9p+oeIvHnxKtYZYLbXdWkW3h05J&#10;Y2ikFvbRYVS8bMpaRpGwTgrk1+hFFABRRRQBDqElvFp87XTQrarGxmMpHlhMfNuzxjGc54xXzV8P&#10;/wDgoD+xx8JtOns/Cvxn/Zt8M2l1J500GleKtGso5XwBuZY5VBbAAyecCvffir/yS/xJ/wBgu6/9&#10;FNX8wv8Awb6/s5fsH/Gj9nfxxfftYat4G0/xdaeIxBoya540udDmax+zRMSkcVzEHXzS/wAxBOcj&#10;PGKAP6Vvgj+1v8K/2mLvULf4c/ErwD4+n0lEkvo/Duv2uqNZq5YIZBC7FAxVgC2M7TjpV3xF+zb8&#10;OvGHidtb1bwD4K1TWnIZr+70O2numI6EyMhb9a+NP2L/AIQfsh/sMfsxfHH4vfsg2/hHXv7G8O3V&#10;zrEuk+LLvW7W5n0+0mu4baVpLiURn58nbhsPnniu+/4Ik/8ABSrXv+CqH7EMnxW8ReG9I8LaiuvX&#10;ukfYdOmkmh2QJEwfdJ82T5hz24oA+sNZ8F6P4j8LzaHqGk6bfaLcReRLp9xapLayR/3GiYFSvA4I&#10;xxUOhfD7QfC/g9fDumaHo+neH1ieEaZa2ccNmI3JLp5SgJtYsxIxg7jnqa+Df+CLP/BaPxF/wU2/&#10;Zz+MHjzxV4L0Xwy3wvv2t4rXSrqWQXsa2rTkkyfdY7cDHHNfLfwP/wCDlH9qz9tLRNU8X/BH9iyb&#10;xd4D0W+awuZ4dflu5xKqJI0QdYowZNkiNtWN8bx1oA/ZTwJ8N/Dvwt0RtN8M6DovhzTWlM5tdLsY&#10;rOAyEAF9kahdxAAJxk4HpWX45+AHgP4n6xHqHibwT4R8RahCAsdzqej293NGB0AeRCRj2NfBv/BU&#10;7/gup4i/Y3+Knw/+B/wo+F//AAs/9o74gWMF5/wjq3LvZaF5qkqspQK8zEpIcZiCxoZHZFIB8t+A&#10;3/Bf346fs8/tieDPg7+2x8DdI+EsnxJlS38P+JNEui+nrK7rGgl/fXEbp5jorukwMW9S6bW3AA/W&#10;jRdDsvDemQ2Wn2drYWduNsUFtEsUUY9FVQAPwrm/HX7P/gP4oaxHqHibwT4R8RahCoSO51PR7e7m&#10;jA6APIhIH0NfCv8AwWT/AOC4HjD/AIJwftH/AAz+Efw9+DsfxS8a/FK0E2liTWmtB5zXJt47dYVh&#10;YyM7Ac+YgGcYPWvI/hl/wcnfET4B/tF+F/AH7YX7OesfAix8bTCDS/E8d282nxsWVMyK67WiVnXz&#10;HjlYxhgWTByAD9ZtK8NaboOirptjp9jZ6ciGNbWCBY4VU9QEUBce2K5nwz+zh8PPBXib+2tG8B+C&#10;9J1jJb7fZaJbW91k9T5iIG5+tfMP/BZP/gsTov8AwSp+HXha30/wxdfEP4pfEe8bT/CXha0lKNeO&#10;CitNIyqzbA8saqqKXkdwq4+Zl+RYf+C/f7UX7D/xm8B2v7Z37Ovh/wCHPw5+I94tlZeIvD98ZW0h&#10;mx806i4uFYoGDPGxik2B2UMVKkA+zP8AgoV+2/8AsrfsufH/AOHHhP45aT4dvvGXxHZbHRpb3wsm&#10;qtbwecI0aaZo2MUPnSkDk8lzgAMa+gvDv7Knwu8Ia5a6ppPw28A6XqVjIJra7tPD9pDPbuOjI6xh&#10;lYeoINfA/wDwXA/a2+Gv7P37b37I+h+MPgL4K+LeseOfEX2XRde1e58qfws/22wiEsSiJxMN1wsg&#10;RiF3RKevIvf8FVv+C13xK/Zv/bc8Gfsyfs7/AAr0v4nfGbxdpw1Rv7Zvfs9haRsszrGF8yLc3lQS&#10;Ss7SoqKF+8WIUA/Q/wAcfDvw/wDE3Rv7O8S6Fo3iDT92/wCy6nZR3cO4d9kilc++K5j4BeIPhZqW&#10;l6lYfC2++H9xZaTcCDULfwrNaNFZTEZCSrbnCOV5wwBxXgv/AATJ+Pf7WHxibxzYftQfBvwl8Lbj&#10;Q47RtFutB1NbuDWvN8/zQAtxcBfK8uPOZAf3o4r8s/8Ag1y/bO8A/sCf8E0P2kvid8R9WTS/D2h+&#10;L7fai4a51K4az/dWtuhI8yaQjCr0GCxKqrMAD96Pip8TtD+Cnwy8ReMfE18um+HfCum3Gr6pdsjO&#10;La1gjaWWTaoLNtRWOFBJxgAmvK/+Cf3/AAUU+F//AAUz+Cl14++FOqX+paHp+qS6NeLfWT2dxa3U&#10;aRyFGRvWOWNwykgh8ZyCB4D+xJ/wUX+In7eP/BPn4lfGL4kfAnRfBPw9bw9qN5oGi6jq76hN4vso&#10;7aZ5Gnje3RY7aVV8tSQ3mBnYLs2l+N/4ITft4/CXxF/wSd8ZfFzS/hb4V/Z7+HvgnXNVm1bS9HuW&#10;u4MW1rbzy3bOY0eSVldUCkE4jRQT8oAB+kVFfivpH/BwD+2j+1D4D8SfGL4Dfsm6LrHwD8NTXGb7&#10;Wr5n1bUYLfPmyRKlxEXYAHcsEM4Rgy7nKmv0Y/4JU/8ABSbwt/wVU/ZC0n4p+GdPuNDma5l0vWtH&#10;nmE0mj6hEEaSHzAAJFKyRuj4XckikqpyoAPpCiiigAooooAKKKKACiiigAooooAKKKKACvC/jv8A&#10;8Exv2ef2nfHUvij4gfBf4b+LPElxs8/VdQ0KCS8udihE82Xbvk2qqqA5OAoHQYr3SigDF+Hfw38P&#10;fCLwZp/hvwpoWj+GvD+kx+TZabpdnHaWlonXbHFGAqjJJwB1NfkX/wAFrf8Ag1y0H9tv43+Kvjl4&#10;L+KGm/DfXtaiW98RWniKAvosjxQqjXIuFYNbDZGC+5ZFJ3N8vIr9Hf8AgoL/AMFC/hr/AME0f2er&#10;74jfEzVJLTTo3+y6fYWqiS/1q7KlktreMkbnIUkkkKoBZmAGa/la/wCCtn/Be/4yf8FV/Ed1peoX&#10;kngr4WQzb7Dwdpdw3kSAHKSXknBupeh+YCNSPlRTkkA83+E/w/8A2ef2XP2qdQsvjT4k1D43eFfD&#10;E6+Xb/DF2XSvEEgPzRyX94LaVYgRgmCFvMB+SVRhj+8X/BO7/g6o/Zh+IfjjwR8GdN+G/ir4OaXf&#10;TW+g+H/9GtG0Wyd2EcMT+S4aFWdgN3llQWyxAy1fy/1NYX82l30N1bySQ3FvIssUiHa0bKchgexB&#10;GaAP79XdY0ZmIVVGSSeAK+GPg9/wcE/A39pL/go1o/7N/wAN21zxlrV+9/HdeJLWONNDga0tZrh1&#10;ikLb7jJhKbkQRnIKuwr5T/4ON/8AgshdfBr/AIJa/Dnwx4R1P7H4+/aQ8NWt/cT277ZdM0WW2iku&#10;pFx91pzKIFP90zkEFAa/Kn/g1U/5Th/Cf/ry13/0z3lAH9dVFFFAGD8Vf+SX+JP+wXdf+imr+cf/&#10;AINlP2Jv2Rf2n/2XfiFqv7RGl+Ab/wASad4pW00x9f8AEj6XMtp9khYhEW4i3L5jP82DzkZ7V/Sb&#10;rWkw6/o93Y3AZre9heCUKcEqylTg/Q1+an/EI9+xj/0K/jb/AMKm5oA9a8N/syfs7/B79hT47fC/&#10;9mOPwPFdeLvCWtXU2jeHvEH9qzXNzJp72ySlTNK4BJiTIwMle55+N/8Ag0Y/bC+GPg7/AIJkeJPB&#10;fiDx14U8N+JvD/i+/u7nT9W1WCynNtPBbGOdVkZS0ZZZEyOjRkHHGfuT/gn3/wAEOP2f/wDgmT8X&#10;9U8cfCjRvEOneINY0eTQrmS/1ma9ja1eaGdlCPwG328Z3dcAjvXB/tE/8GzP7H/7SvxW1Lxlq/w6&#10;vNG1nWrhrvUF0LWbnT7W7mY5eQwK3loWJJPlqgJJOMkmgD4X/wCDTFxJ/wAE6v2tmUhlbU5yCOhH&#10;9mS17B/wZXf8oxPHn/ZSr3/026bX6B/sg/8ABMD4KfsH/BnxL4D+FnhKTwz4f8YbjrKnU7q8mvna&#10;IwlzJPI7KdhIG3AHXGat/wDBP7/gnR8Mf+CZnwg1LwN8KdP1TTvD+ratJrdxHf6g97I1y8UMLEO/&#10;IXZBGMdMgnvQB+TPxo8f6L+w5/weG/8ACdfFq9tvD/g74ieHIYvD+u6k4isrMyaRFZKzSt8sa/aL&#10;aaEsSAvmgtgEms//AIOwPjr4N/bP+Iv7NfwV+E/iDRPHHxOvPE0ssa6FeR3zaYLnyIIEd4iwVpZM&#10;PtzkLBuIAKk/r5+3B/wTp+Df/BRn4f2vhz4v+CrDxVZ6a7S6fcmSS1vtNdgAzQXETLIm7C7lDbW2&#10;ruBwK8x/YV/4IXfsz/8ABOvx63iz4b+ABH4uCPFDrer382pXlmjAqwgMrFISVJUtGqsVJBJBIoA/&#10;Pf8A4L4+ItP8Ef8ABwd+wnqetalZaZpum3OmTXd7eTrBb26LrOWkd2IVVHUkkAVof8Hl/wAcfAPj&#10;f9jf4W+AtJ1bRvEHxD1TxtDqmm2On3CXV5FZLZ3UUj7UJYLJJNbqoP32HGdhxmf8HF37Lcf7Vv8A&#10;wW0/Y/8ACuu+Gda17wL4gjtNI19rSKdYktptVZZVaeLBiOxid24Eda+yv2Pf+DaH9lP9i742af8A&#10;EDQPC+veIvEmi3Au9JfxJqpvrfSplOUliiCohdTyrSBypAYYYAgA/M7/AIOPfhd4s+EP7ZX7Efir&#10;xd4w1z4faPY+E9K8P3vjOxt2vJvDWp2lyr3d4qhl3SRrPFKAGDN5RxyK9a+O3/BG/Sf23fAPhvRf&#10;iD/wVET4jeHtU1S3m0Kz1JrG8hu76XMEH2dTqR3zN5xRQuWPmYxzX7IftQ/sm/Dn9tL4S3ngX4pe&#10;EdJ8ZeF711lazvkOYpVyFlikUiSKQAsA8bKwDEZwTXxz8Kf+DYj9jn4B/EvT/HGm+AvEFxqXhu8j&#10;1bT0uvE1/LDZzwuJY3VVkBYqyggOWBxyDQB8g/8AByL4abwX/wAFA/8AgnLo7XUl82k+JIbI3Lrt&#10;a4MepaKm8jJwWxnGT1r6a/4LEf8ABLD4M/t7ftGaL4q0v49WXwL/AGlPBOlwtYajZ61BHeG03yNb&#10;yTW3nRTqA5lCTxOpALA7wqhfiH46/HT4gf8ABwX/AMFZP2YbnwN8EPiR4F8F/BPXY9V1/WPElg0E&#10;cEa3ttczlnx5aHZaKkaFt7vJ90AV+on7df8AwQW/Zr/4KLfF1vH3xK8J6xc+MJraKzm1LT9eu7Rp&#10;4Yl2xo0YcxDaO6oCe5NAHyP/AMEAf+Cmnxw+JX7avxg/ZZ+M/jLw78XLj4X6VPqGm+OdJdJluVgu&#10;be3eJp41UTq4uUZXdRIrRyKzN/D+J/7JH7DfxM+LX7Hfiv48eE7Gz+IXg/4F+OIdR8R/D/UFmktb&#10;6AQxyyXjRI482MInlzKMOIssCVDAf1WfsH/8EtPgb/wTX8Oapp/wh8E2/h2bXgg1PUZrma91DUAm&#10;dqvPMzMEGSQi7UBJO3JzTf2Av+CX/wAI/wDgml4G8TeHPhbpeqWek+Lr4ahqcWpag9/50oj8vgyd&#10;F28Y6GgDyv4Lf8FCvAP/AAUs/wCCOXj74heAY4dLgTwPrGm6poOV83w5eRadJvtGCgDaoKlGAAaN&#10;kIAyVH5Zf8E1fhp4g+Ln/BoN+0lovhmC4utWbxHqF8IYAWklgtf7JurhVA5JMEMowOvSv13/AGYP&#10;+CLfwL/Y4u/iiPh5pXiHQdL+MFhcad4h0hNZmfTnil8z/UwtkRMiyyIhXlVcivRP2Df+Cfnw2/4J&#10;vfA+4+Hfwv0/UrHwzdapNq8kN/fPeyNcSpHG53vztKxJx06+tAH4X/8ABGL4E6l+0r+wl4dTw7/w&#10;Ug8RfBdtFF1Z6h8Pz5FuugZnkb5FkvYjJDKr+b5gQKTIyn5lYV+qn/BBL/gm14P/AOCcH7MnibTP&#10;Afxh0/40+GvGniCTVYda0+3hjs4pYkW0liRoZ5kcq8BViGGGUqRkVj/HT/g2J/Y1+PXxGvPFF78M&#10;7jw/qGozG4u4PD+s3OnWc7k5JFuj+XHn0iVB7V9bfslfsjfD/wDYb+Bul/Df4Y6G3h3wfo7yy21k&#10;bye7KvK5kkYyTO7ks7Mxy2MngAcUAelUUUUAFFFFABRRRQAUUUUAFFFFABRRRQAV538J/wBqPwf8&#10;Zvi/8SvAei37P4q+E+oWmn+ILGVQskBurSO7t5V5O6KSOQgNx88Ugx8uT6JX87nx/wD+Cmv/AA7C&#10;/wCDoL9pDxPqNwV8M+IPCv2K/t2b93Ncw+HLW7sfl7u1zBHCp7C5b1oA+U/+Dp7/AIKA3X7Y/wDw&#10;Uw1zwfp9803gn4LmTwzp0KPmKS/BB1CfHTeZ18nPdbVPU1+aVXvFHiW+8aeJtR1jVLiS81LVrqW8&#10;u7iQ5eeaRy7uT6liSfrVGgAooooA9U/ay/av8Qftb+K/Ceo667iLwX4N0TwXpkBfctva6dZRW/y+&#10;nmSrNMR2aZq+vv8Ag1U/5Th/Cf8A68td/wDTPeV+dtfol/waqf8AKcP4T/8AXlrv/pnvKAP66qKK&#10;KAKuua7Y+GNHutR1K8tdP0+yjM1xdXMqwwwIBks7sQFUDqScCpNP1C31awhurWaG5tbmNZYZonDx&#10;yowyrKw4IIIII4INcV+1H8Gof2i/2aPiF8P7jZ5Pjfw3qOguW6KLm2khz+G/P4V+SCftQ/Fj9pX/&#10;AIIo/sq/Br4M+Jtb8J/HDxtYXmkz3unXclrfaXbeFIJ0ugzxsrxma4tbG36gMLog5BIIB+zWveLN&#10;L8LNYrqmpafprandJY2YurhIftdw+dkMe4jfI2DhVyTg4FZHwq+NXhH456Lf6j4N8S6J4osNL1G4&#10;0i8uNMvEuo7a8gbbNbuyEhZEbAKnkZHqK/ObVf2mLL/gqB+1B/wTxm00JJp91p+rfF/xFaJz/Ztz&#10;YWIsokYdjHqNzNFk94iK5rXv+Cs+s/sx/sDeKPEGk6P8OvBnibxX+0Nrnwy0m/t9AaHSNIUX9x5m&#10;r3lrbfPdTJb28juV+aWQqTnkEA/WWuE/aS/aU8HfslfCW88cePNUk0fw3Y3VpZS3KWst0wmurmK1&#10;gQJErMd000a5xgbskgAkfnn+yL/wV+1vwv8AHv4jeF/EnxTsf2iPAnhv4Z6h8RLfxZYeCpfC95p1&#10;xp5zdaZNCVEUgeIiSORfmGGVt3WvGv29739pr9oX/gkPoPxw+InxW8Hp4P8AiRqfhDxC3w50zwck&#10;cek2V5rOnzWSRamZvPeZA8DSGRCrZkUAcNQB+1lFfn1/wVV/aC/aV/Zp+ImiWvwo+Jnw91LxB8UN&#10;Yg0bwD8OrjwHJealeSLHGbuee++3oqWsA8yaScwbY1ZFIJIJ0P8AgoJ+1H4g+AcHgDw9q37XfgX4&#10;MfEFvDaT6rpUHw/HiSTXr0AK96IN7TWtkZVkA+Tpn95lSKAPvWuE1f8Aak+GXh/Vbmxv/iN4Esb6&#10;zlaC4t7jX7SOWCRThkdWkBVgQQQRkEV5d/wSW/bC1n9vf/gnl8Nfit4itNNs9e8TWt1FqKaeGW0k&#10;uLS9uLKSWIMSypI1uZApJKh8ZOK/NH9jHw/4H1T4m/tPSeIv2GtQ/aOv/wDhfHi1V8Uw+HPDuoLB&#10;H9pTFn5moXEcwKHL7Quwebwck4AP2z0vVLXXNMt72yuILyzvIlmgngkEkU8bAFXVhkMpBBBHBBri&#10;vgj+0r4N/aK1Hxxa+EdUk1Ob4d+Jbjwjrwa1lgFpqVvHFJNCDIq+YFWaP50yhJOCcV8n/FX4vfFr&#10;4u/tyQ/s0/ATxF4Z+Bfhj4Y+A9P8Ra9rL+F4NYuIDcyPBZaVZ2bOlvFEkUJZn5wAqqBjJ+U/2eP2&#10;i/if+w9+xZ+1l4lh8Q6JrXxCs/2qU0PU9YXRxBaah9rn0O0uZVtWdxFvjlchd7bCeCcCgD9mK4r9&#10;n/8AaI8G/tSfDhPF3gPWV17w7Je3enJeLbzW4ae1uJLadAsqq3yTRSLnGDtyCQQT438d/wBqLxZ4&#10;A/4Kh/AH4VadPZp4R+IfhzxRqWsRPbBp5JrBLNrcpJ1QAzPkDrkelfBX/BFT9tPxX8SPht4c/Z1+&#10;C8mi23iTwz4s8R+I/iP4h1eDzofDmky+Ib8xW1rb7lNxeXIIwwzFAp3PuYhKAP2Oor8z/wDgrT/w&#10;US1r9lvx/wCOLnwT+1h4F8OeJPBGhjVIfhfc+Af7b+1TRwGb7PfX8LmS1NzgBN3lbQ6nkHNdj4w/&#10;bu+LX7Ynxi+CPwm+DOs6D8K9Z+InwotvjD4o8TajpA1yTRdNnaGGCzs7Z3SOSZ55WDPKcKiZAJ4o&#10;A+2PFHxq8I+CfiP4Z8H6x4l0TTPFXjQXJ0HSbm8SO81j7NGJLjyIyd0nloQzbQcA5NdPXw9438ae&#10;OvgX+3T+xr8O/HWq+C/ij4j8WDxr/aXjG58IW+n6lALaxSeD7EFd/sZZHWKby2IlCchQdo+ev2uf&#10;+CuGt/sy/tBSax4S/ak8CfFfS7Xx9aaHqXw0t/Anlx2dhc3yW0kEWswuyteWySAne+GMbEoMbCAf&#10;q5rmvWPhjR7nUNSvLXT9Ps4zLcXNzMsMMCDqzuxAUD1JxXN/Dz9oLwF8Xb+a18J+N/CPii6tl3Sw&#10;6TrFveyRD1ZY3YgfWvnn/gu5/wAoef2iP+xNu/8A2Wvzj8Y6p8Cv2ivEX7NvgH9l34N33gP9pbT9&#10;V0LxH/wkln4DfwWNP0m2MY1O7uJpIrdr23dN6FVWUSF+Mk4YA/dCivgzUfjX+0J+3b+198afB/wc&#10;+JXhn4M+CvgTf2vh5r678KR+Ib3xTrEtqtzMJBLKi29rEJI0/dgyOSzbhwByWm/8FDvix8ZP+Cb/&#10;APwuqf4lfDj4F33wpvdc8P8AxLTUPCM3iO0vtS0+6W1UaePtlu6+Y6HZGTIztcogOUywB+kFFfm3&#10;8Lf23P2pPgp8K/2X/GXx6h8H2dl8YPiGfDPiTTrXRHsbvRLHUrVl0UzAzOIJ/tMWZgSwX7SkZwyk&#10;nQ8A/wDBai9X9pX9sTS/E9lp1r4F+CWgXPiDwTdLEUk1qHSvNs9XDSbiJNupIkS7QuPMA5yCQD9A&#10;vGPjHSfh54S1PXtd1Gz0jRdFtZL2/vruURW9nBGpeSR3bhVVQSSegFcbffta/DXR/wBnbTvi1qXj&#10;LQ9F+G+q2VpqFt4g1Sb7BZtBdFFt2YzBCnmNLGAGAOWAxmvz8uvjF8d/+Cj918Of2bdW1LwF4P1n&#10;VPhTpnxN+KWs6j4Qi1uHzbu6Bs9KttOuJPJyjx7pHlLj92MAHIOV+0T/AMFDfiJ4M/4J4ftV+Efi&#10;Tovw28cfE79mzxN4d0W4ubvw6k3h7xRYaje6fJZXkmnyMyRzeTM5MYYrHLEjKeAAAfq2jiRAykMr&#10;DII6EUtAGBRQAUUUUAFFFFABX8gn/B0DoF/pv/BbL4zXlxY3lvaahLpT2s8kLLHchdIslJRiMMAw&#10;IOM4IIr+vus/xR4R0nxxo0una1pen6xp8wxJa3tslxDJ9UcEH8RQB/AnRX9p3xs/4IZ/si/tBec3&#10;iL4A/DyOefJe40ewOizsT3MlmYmJ9yTXyD8bP+DNX9lv4g+dN4T1z4nfD+5bPlRWuqxahZp9UuYn&#10;lb/v8KAP5b6K/dH42f8ABkL460rzpPhz8cvCeuDkx2/iLRZ9LI9jJA1wD9dg+lfIHxs/4NX/ANtD&#10;4N+dJa/DjTPG1nDndc+G9etLjI/2YZninb6CMmgD87a/RL/g1U/5Th/Cf/ry13/0z3lfIXxq/YX+&#10;NP7ODS/8J98J/iL4Pjh+9Nq3h66tYD7iRkCMPcEivr3/AINVP+U4fwn/AOvLXf8A0z3lAH9dVFFF&#10;ABXxj+wn/wAEhtP/AGL/ANuH4yfF7/hKW16z8eXN03hbRTaGKPwfb312b7UYUbcQ3nXIibKquFiA&#10;5zx9nUUAfGP7Bn/BIaw/Yi/bd+MHxYg8VNrWl+OEez8J6EbUxJ4Nsrm+m1K+tY23kNHLey+YoVV2&#10;hcHPbFH/AARgTVP2VvEHgW5+IN1pPixfi5qPxf8ACHivS9OXzvC+qTXslzbZgkZlnEayPG6sVEiu&#10;33Tgj7oooA+e/gT+z98adS0XxZonx++JXgX4meGPEWkSaMNL0Pwa+hh45VZJpJpGu5i5eNipRQqj&#10;JINfL/ir/gix8atb/Zx0r9n+P9o7Rbz4C6DqGmzaXa6r4G+0+JLKxsL2G7tbA3sd3HFIsZgjQSGE&#10;NsXGMACv0kooA+FfiT/wTy/aEk/4KHeMvj14N+LXwrjuda0i38O+H7HxT4JvNUfwrpkeHlgtniv4&#10;FBnnzLK5UsxCgEKMHV8Xf8E9vjdoH7T0vxs+HPxc8A6H8Q/F3hDTPDPje31vwTNqWkajNZbyt1ZK&#10;t7FPagtI/wC5MsikbSSSM19q0UAeF/8ABNj9jm4/YD/Yt8H/AAnvPEkXi678MyahNPq0VgbFLt7v&#10;ULm9bbCZJCgU3JQfOc7M8ZwPnn4R/wDBOz9p/wDZa8Y/FQ/C343fCXTfC/xI8f6x47+x674ButQu&#10;7OXUJQ5iMyX8SsFVEH3BkgnvgffVFAHxn8UP+CdvxZ1b4w+FvjV4H+MHh7wZ8dofCsXhPxjdP4UN&#10;94Z8Y20crTIWsTcrLbvHK7FJFnZgp2EkVzfhP/gi9feI/wBiL45fC/4j/Exdc8UfHLxxN8QrrxJo&#10;Whf2WmhaqTZSQNb27zylkjmsY3w0gLKzJx96vvCigD4v+C//AAT3+Nl7+2p8PfjF8aPjR4P8c3Hw&#10;v0TVdF0mx0HwQ+iteDUEhSWa4kN5Ku/9wh2pGFzkDArh/Av/AAQ9vPhH8Evh7N4P8faf4e+Ofwu8&#10;U6rrmi+N4NIbyb7T9Q1S4vbnR763Eoa4tHiuGQqZAVdd6FcsD+hFFAHwD8WP+CTnxcg174/WPwt+&#10;MXgvw34H/aUnur3xVpniHwXJq19ptzd2K2d01ndxXkBKMgyiSowjPTOTnp/Gf/BKTxR4Vh+CHiz4&#10;R/FSDwP8XPgv4Dtvh1JrN/4fGpaT4t0eOKENb3dn5yOg86ETI0c25GYj5uCPteigD8ydE8R+Lfjr&#10;/wAFcv2a/Duq+I0+JnjD4Aw+Nbn4i6/o/g+80HRNG+32UNvZWymZpEeQn5RslcsELHHNTL/wQ9+L&#10;Wh/s0Wf7Pej/ABy8Gx/AXS/EsGvWFveeBJJfEkEUWrLqi2z3iXyRSHzl2mVodzKeg4A/TCigDx/9&#10;v79mC4/bT/Yv+JHwptdYh8P3HjzRJtJj1GW3NwlmZMfOYwylgMdAw+tecftc/wDBOO4+P3wn+Ekv&#10;hfxTb+Dfi98D7uwvvCfi/wCwmdYTEkcN3bTRB1aS1uoVZJIt4z8hOduD9T0UAfGvxQ/4J1fFbwd+&#10;0p48+JXwA+MmjfDG6+LkVo3jLSNb8KDX7F763h8iPUrIefCYZ/KAVlbfHIVDMMivL/ib/wAEQvGG&#10;kfCX4F+Cvhn8UPD8OhfCXXrzxnrcHjXw9NrEXjjxFPIZk1G8SC5gz5U0k0iRbioZkzuCCv0aooA+&#10;U/jJ+xH8TP2wv2EfHnwt+MnjzwbfeMNenW78PeI/CvhyfS4NBnt2gnspzBNdTO8kV1DvJWRNyHbg&#10;ck+L/Fv/AIICaZ8VP2fv2f8AwS/jy4tJ/hnNLB45v1sfm+IWn3t5DqOr2soDgxi6voElBJfYGYYb&#10;NfopRQB8sftXfsCeMPG37T2ifHH4L/EXT/hn8UNP8PN4S1QaroP9taL4j0nzzcRw3FussLpJDMWd&#10;JY3DYYqQVPHxP/wUZ/Zls/2df2IviP8ABWbxR4j+L/7Uv7WHinRddvLu18NzxLq8kGrWH3FhV4LO&#10;ytLa2cKskuVAYk4Ix+v9FABRRRQAUUUUAFFFFABRRRQAUUUUAFFFFAAyh1KsMqeCD3rhLT9lz4Z2&#10;HxRsvHFv8PPA9v4003zPsuvxaFax6nb+YjRybbgJ5g3I7KQG5DEGu7ooAKKKKACiiigAooooAKKK&#10;KACiiigAooooAKKKKACiiigAooooAKKKKACiiigAooooAKKKKACiiigAooooAKKKKACiiigAoooo&#10;AKKKKACiiigAooooAKKKKACiiigAooooAKKKKACiiigAooooAKKKKACiiigAooooAKKKKACiiigA&#10;ooooAKKKKACiiigAooooAKKKKAP/2VBLAwQKAAAAAAAAACEAxEopVKYxAACmMQAAFQAAAGRycy9t&#10;ZWRpYS9pbWFnZTEuanBlZ//Y/+AAEEpGSUYAAQEBANwA3AAA/9sAQwACAQECAQECAgICAgICAgMF&#10;AwMDAwMGBAQDBQcGBwcHBgcHCAkLCQgICggHBwoNCgoLDAwMDAcJDg8NDA4LDAwM/9sAQwECAgID&#10;AwMGAwMGDAgHCAwMDAwMDAwMDAwMDAwMDAwMDAwMDAwMDAwMDAwMDAwMDAwMDAwMDAwMDAwMDAwM&#10;DAwM/8AAEQgAgQG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r5j/wCCzXx18Wfszf8ABL74yePPAusTeH/FvhnR&#10;BdaZqMUUcr2svnxLuCyKyH5WI+ZSOa/MP9jj4L/8FVv22f2YfBvxW8M/tafD3TdB8cWA1GytdTs4&#10;0vIULsuJFj0l0DZU/dYj3oA/diivxz/4d4/8FdP+jwvhP/4Df/eaj/h3j/wV0/6PC+E//gN/95qA&#10;P2Mor8c/+HeP/BXT/o8L4T/+A3/3mo/4d4/8FdP+jwvhP/4Df/eagD9jKK/HP/h3j/wV0/6PC+E/&#10;/gN/95qP+HeP/BXT/o8L4T/+A3/3moA/Yyivxz/4d4/8FdP+jwvhP/4Df/eaj/h3j/wV0/6PC+E/&#10;/gN/95qAP2Mor8c/+HeP/BXT/o8L4T/+A3/3mo/4d4/8FdP+jwvhP/4Df/eagD9jKK/HP/h3j/wV&#10;0/6PC+E//gN/95qP+HeP/BXT/o8L4T/+A3/3moA/YyivxJ+OX7Jf/BWT4BfBPxh461b9rr4Z3Wl+&#10;CtEvdevIbS0VriaG1geeRYw2kKpcrGQAzAZIyQOa+1v+Ddr9qjx/+2b/AMErvBfj/wCJniK48VeL&#10;9U1LVYLrUZreGB5UhvpY4wVhREG1FUcKOnOaAPuCiiigAooooAKKKKACiiigAooooAKKKKACivym&#10;/wCCoP8AwUX+Mn7P3/BfX9lv4NeEfGUmj/Db4hWulSeINHGn2ky6g02qXkEhMskTSpujiRfkdcbc&#10;jBJNfdX/AAUt+LXiD4Df8E9fjZ428J6g2k+JvCfgrVdV0q9ESSm1uYbWSSOTZIrI21lBwykHHINA&#10;Ht9FfA3/AAb7ftzeMf2rP+CUml/Fb41+NLPUtYj1bVI9Q1zUEtdNght4JyqF/LWOJFVf4iB7mvcY&#10;v+Cuf7LM/iaPR4/2ivgrJqEknlJGvjKwZWfONu8S7c54xnrxQB9EUV4j/wAFDPDWp/E79hD4l6d4&#10;Z+J2n/CXUNU8Pymz8bT34tLXRFwGNw9yGXyYygKmVWBRXLLyBXlv/BKGKT9lH/gl14dvPid+0F4T&#10;+Ltj4div7zUfiDD4iGoaPHbLcSZjGoSOfMjgwYy7kEFSuAFAAB9gUV8x/C7/AILQfsqfGj4iWnhP&#10;w18ePh1qXiDUJhb2lqdTEH2uUnCxxPIFSR2PAVWJYkAA19OUAFFfkb/wX3/4KZftKfstft/fAT4N&#10;/ADxH4d0S7+L1tDZRpq2lW91FJf3GofZIWaSRHaNMsucA4GTg1DpPw2/4LFLqtsbz4gfANrQSr5w&#10;W2tdxTI3Y/0PrjNAH68UV534g/a2+GPhX4/6T8KdS8eeF7H4k67b/a9O8NTahGmp3sO2Rt8cJO5l&#10;2wynIHSNvSj4n/tbfDH4K/FDwv4J8XePPC/hzxd42lSDQNH1DUI4LzWJHkESrBGx3SEyMqgDqSBQ&#10;B6JRXnfx3/a8+FP7LlvDJ8SfiV4F8BLdLvgXX9dttPe4GSMxrK6s/IP3Qeho/Z+/a6+Fn7V+jahq&#10;Hwy+Ingvx9Z6SyJfyaDrEF/9hZwxQTCNiYywViNwGQpxnBoA9Eor5c1n/gtl+yX4f+KTeDbz9oD4&#10;aQ69HP8AZZEOrKbWKXOCjXQ/cKQeDmQYPBxX0frHjbRvDvhKbxBqGraXY6Db2/2uXUri6SK0ihxu&#10;81pWIQJjncTjHegDUor56sv+Ctf7Lmo+LI9Dt/2iPgtNqk0nlRwp4ysGDvnAQMJdpYnjGck8da+g&#10;re4jvLeOaGRJYpVDo6NuV1PIII6g+tAD6K+bPi//AMFh/wBl34CfFSbwT4u+OXw90XxRazfZ7qxl&#10;1NZDYy5wUndNyQsO6yMpHfFdB+3VazfHD/gn/wDEIeCfivo/w3bxB4Zlm0zx8uprDp+lRMgcXf2t&#10;HAjhKZBmRsor71OQKAPc6K+RP+CQuh3n7Nf/AATM8Ot8RPj94V+M0Ohi/u73x7beIRqOkRW6zyEx&#10;jUJXPmRwBWQvIRtKlcKFAG18NP8AgtX+yl8YvihY+DPDfx2+H+qeJNUu0sLG0S+MYvrh2CRxQyOo&#10;jkd2IVQjEsSAM5oA+oaK/Nv9qD/gqR8Uvhj/AMHC/wAE/wBmXR5PD8Hw18aaANW1bfp/mahPK0Op&#10;ttExbCoGtIiAqg/e5IPH3R44/am+GPwy+JeleC/EnxG8B+HvGOu+V/Zuhanr9paanqHmuY4/Jt5J&#10;BLJvcFV2qdzAgZNAHeUV4H+0z/wVK/Z4/Y48aDw38Tfi94L8I+IvKSdtLu73deRRuMo7xRhnRWHI&#10;LAAjkV6J+z9+0z8Pf2rvAKeKfhr4z8N+OPD7yGE32jX0d1HFIACY32klHAIJRgGAI45oA7iiiigD&#10;41/4OEf+UMP7QX/YuD/0pgqb/g38/wCUNH7Pn/YsL/6PlqH/AIOEf+UMP7QX/YuD/wBKYKm/4N/P&#10;+UNH7Pn/AGLC/wDo+WgD7EooooAKKKQ4kDL+BweRQBUh8R2Fx4huNJjvLZ9Us7eK7ntBIDNFDK0i&#10;RyMvUKzQygHoTGw7GvN/2yP2x/BX7CnwN1T4hePpdat/DulIxlm07RL3U/LbaSok+zRSeSjMAvmy&#10;7YwzKCwyK+IvhP8A8Eq/jv4S/wCCweqfGjVPih42u/g7qc0mjQaC/jKeTVYbC2ja4s/tMm0edZG9&#10;kuttuJPNVZ4i7PmVR+gXx4+BXhn9pb4U6r4I8ZaedW8L66Ik1KwMrxJfRJKkvkyFSCY3KBXXOGUs&#10;pyCQQDyz/gmt/wAFD/CP/BSr9mTQfiD4Tj1aFrmyt/7XhuNGvrO1s78xg3FtBcTxJHdCGXeheBpF&#10;BXkgmvdr3xFYabrFjp9xeW0N9qXmfZLd5Aslz5YDPsXq20EE46CuS/Z6/Zu8F/sqeAJPCfw/0O38&#10;M+F/t9xqFtpFoStnp73DmWVLePpFEZGdxGuFUu20AYA+DP8AgoD/AMEuPj1+0F/wUs8A/FTwD8T/&#10;ABl4f+HPguW0l1DSE8XSwXlwbucw6qNLyjLaqLNYyVkYB23Knl4DUAfpZRUNhZx6Tp1vbo8zR28a&#10;xK00rSyMAABudiWZj3LEknkkmpqACiiigDxX/gpP/wAo6fj7/wBk48Q/+my4r5H/AODTv/lCb8PP&#10;+wvrf/pxnr64/wCCk/8Ayjp+Pv8A2TjxD/6bLivkf/g07/5Qm/Dz/sL63/6cZ6AP0iooooAKKKKA&#10;CiiigAooooAKKKKACiiigD8N/wDgthKtl/wdE/sSzTMI4XttDiV24UsdbvgBn1yyj8RX6Zf8Flbq&#10;Oz/4JOftHPLIsa/8K71pMscDLWcqgfiSB9TXhf8AwXk/4It6t/wVB8O+B/GXw38UWvgn40fCu4a4&#10;0DUbp5Ire8jLpKIXljDPE8csayRSqrbWLgj59y/HPxv/AGFP+Crf/BRP4YR/Bn4t+LPhj4T+HeoP&#10;DHrusW09qs2rwxurgyLaq0j/ADKG8tVhVyAGIHQAw/2Domj/AODNL4tMysqyWfiBlJH3h9tUZH4g&#10;j8Ko/sC/8EUf2d/2nv8Ag2+j+KWteAoI/itdeEvE2sR+KIdQu0uo7uyvNRW2Yp5vlFAtvEhTZhlB&#10;43HdX6M/G7/glq/wt/4IX+KP2XPhBCNX1JPCE2j6a97NHanVL2WXzpp5GY7IzLM0r4Jwu7AOAKrf&#10;8E4f2GPiL+zl/wAEHbH4D+KtMsrP4jweE/EukvZRX0U0AuL261CS3XzlJTDLcREnOBk56GgD4T/4&#10;JyfGXXfi7/waC/G6212+uNQPg3RfEvh6wkncu6WkcEc8ceTztT7QyKP4VVQOABXp/wDwSU/aI+EH&#10;7Mv/AAaueGPEHx0jN58Nb6HxBo+qaZHE0s+tC51m/iFnCispaSQEgYZdoBYsoUsNr/gn9/wSW+Nn&#10;wA/4N8Pjf+z74m0HS7X4neN21w6TYxatBNbzfarS3ih3TqxjXLRsDk8Y5qhoP/BBf4kfGn/g3H8H&#10;/sx+K7zR/BvxW8I6zeeIbLzbsXenfaf7SvpYopZYd/ySW92QWUMUZgcHaQQD81/+CrPj74H/ABy/&#10;YVh8UfCv9hL4mfA2xhv7O60H4kPojWWk3tu77THPKg8uRZVbKNvc7wu1uTn+j7/gnN461T4n/wDB&#10;Pr4G+JNaupb7WNe8AaFqF9cytue4nl0+B5HY92ZmJJ9TX5B/tJfsQ/8ABT79r/8AYb079mfxl4F+&#10;BC+CdLh06zXxFBqwh1CeOwaMwMzLcMv/ACzXdi2UkZ4Br9kf2IPg1q37On7GPwl+H+vSWc2ueB/B&#10;2k6DqD2chkt3uLWzihkMbMqlkLIcEqCRjgdKAPxc/wCDojSPGviD/gs3+x3YfDbVNN0P4h3v2GDw&#10;xqOoIHtLDU21pRazTAxyAxpMUZgY34B+Vuh+sv2a/wBmj/gqt4d/aD8E6h8Tv2hfgbr3w5s9btJv&#10;E2m6dpsKXl/pyyqbiKJho0REjR7gCJE5I+Zetcd/wX4/4Jn/ALSn7Un7f/wD+MnwA8N+Hdcu/hDb&#10;Q3sb6tqtvawpf2+ofa4VeOSRGkT5VztIyMjIql/ws7/gsl/0Tv4A/wDgTa//ACbQBxv7Zh2f8Hln&#10;7Oe7jPgxcZ/689cpf+C/X/Kf/wD4J+f9jHpn/p9tq9d/4K9f8Ehvjv8AtPfGn4I/tNfBHXvDegft&#10;DfDHSLSz1PTr+QRWd88bPN+5ch48rLPcxsknySRyAbxtw3h8P/BM/wDb+/bw/wCCkX7P/wAZP2hN&#10;F+EHhfTfgr4g0+/ZdK1IK89pBfRXUypHE0++VvLIXcyLkgEgc0AYv/BbT4D+E/2nf+Dob9l/wH46&#10;0ePxB4S8SeDLK21LTpJpIUuoxea04UtGyuBuVTww6Y6V7B/wXW+APgH/AII4/wDBG74nW37OvhOP&#10;4bv8Xde0zQtdn029upHMDiTzNrSyOYw8MbwkLgYnbjJzXpf7b/8AwTP+LXxv/wCDg39nn9oLw9o2&#10;nXPwx+HugW9hrV9JqcMU8EyTam7BYGbzHG26h5UEfMfQ19h/8FGv2GPDf/BR/wDY68ZfCHxNcS6f&#10;aeJrdGtNRhjEkul3kTrLb3CqSN2yRV3LkbkLrkbs0Afn/wDs2/8ABvF+zL41/wCCL3hqPUvBOk3P&#10;jjxZ8PIPEk/jZpH/ALSttRubFbpZo5d2FhjdwBEBsZEG4MSxPy7/AME2/wBo3xN8b/8Ag0w/aa0H&#10;xFeXWow/DaPUtB0eedi7R2LW9pcpBuPJEbzyhR/ChRRgKBXoeh/sAf8ABVL4Z/sxy/su6H4q+E11&#10;8LfsUnh618Ytfqt7aaS4KG3V2X7QiCJigxA0iKdqPhVI+gfj1/wTb0L/AIJWf8G03xq+Fekagdc1&#10;BfC99quvasYvK/tTUZvKEkipk7UVUjjQEk7IlyScmgDwX/gjl/wQR/Zr/b9/4ImeBPEni3wKtv8A&#10;EbxhZ6sreLLTUbuO9tbiPUbyCCYIJfJYIscY2MhVgvIJOa8r/wCCUH/BSL4nfCj/AIN3v2sNPXW7&#10;681z4EsukeFtU80vNpcGolbZVic84t5DLLH/AHdygfKoAo/8Er/GP/BSw/8ABKbwX4O+APgT4Yat&#10;8LPE9rqUGheKri+t7fWtASS+uUuMiW7jXes/nMrG3lIBXGcAD9Gv+CXf/BB3Qf2R/wDgll42+A/x&#10;GvrfxFrXxiiuZfGd7pzHy4JJoVhjjtndQSLdVVldlGZCzYAIAAPx5/4J1W3waX/gnq2jeMP2Dfj5&#10;8a/FnjiO9lvfiLpXh2a8V3eWVIn065AJjEQCglD80iyFsg7R9V/8E1tI+LXw8/4Nhf2svA/xW8K+&#10;NPCreE9L11fD9t4k0u40+ZbGfTklZIkmVSYlnMzZAwGkYe1df+zn+wZ/wU5/4JNeHbv4WfA/WPhJ&#10;8VPhTb3s1xocuuSJE+mJK5diI5HikiLMS7Rq80YZmKnLEn6k/bN8Q/FrwB/wb2fGtP2nNe8Et8VL&#10;rwdrUF7Losqx2Tm5aVLKBBsQeZteOLCg7mX7zEk0AfGH7Lv7H3xF/bk/4M+PD/gL4XbrrxVNquoa&#10;iumC4EB1qG31+6lktQzELuIAdQxAZo1GRnNZX/BJj9rr9jv4V/EL4T/B348fst23wB/aC8Fz6fb6&#10;f4k1nQjD/aOqxFViu5blglzDJNMocCVWhDN/rMAV7t/wR90T9oqP/g2r+Erfs2yeE7L4l/25qd3G&#10;vibi0urAazfmWNQyMN74QDJT5SxDg4z598f/APgln+3n/wAFjvjT8Lo/2mdL+C/wz8E/DnUzey33&#10;hyXzdSuYnaIypEFlnYuwiAUM8aKTuIYgCgDyf/g4D/as1T9h/wD4OO/hn8V9F8NyeLdW8E/DRb61&#10;0td22ZzFrUYeTaC3lR7/ADJMc7I35HUfSn/BtF+zF4Z/a0uvEX7anxI8c6b8Wvjx4v1G4tZByV8B&#10;gfJ9nWJgPLmaHaFKqESAqkZKl2b1X9qn/gmN8Vvi5/wcYfBj9ofTdC0u8+Evg/wwNK1i8m1GBZkl&#10;8nVUKC3Y73Um6hGQCMMfQ1w3g3/gkX8aP+CY3/BYRfip+y/omm6p8AfiVsXxz4QfV4LFdMV5D5ot&#10;4pWUN5Rbz4NvK7pIflRuQDA/4KVftu/sj/ET/goF4k8D237JHij9rb43eHbNNM8QS6FoZ1BNMjgJ&#10;Bgzl23RNJtdkiCqxClywIXxX/g1p8Rx+Ef8Agr1+1H4L8M+EPFnwv8E32jNq0XgjxAJEvtAkhv4U&#10;igmR/mDRJdTIC3zFSuSTXsXjL/gl7+2b/wAE6P8AgpX8Yfjd+ynb/C74h+G/jZeTahqOj+KrgwTW&#10;Uk07XLowMkOQkzybHjm5RsMmQDXef8EWP+Can7S3wW/4KWfGj9o79oLS/AHh+/8AixoslrJpvh7U&#10;muPJu3urWX5Uy4WIJARzMzZI69QAfq1RRRQB8a/8HCP/AChh/aC/7Fwf+lMFTf8ABv5/yho/Z8/7&#10;Fhf/AEfLUP8AwcI/8oYf2gv+xcH/AKUwVN/wb+f8oaP2fP8AsWF/9Hy0AfYlFFFAFDxTYX2qeG76&#10;30vUF0nUpoHS1vTbi4W1kIO1zGxAcA4JUkZHGR1r83v+CN9x+2RqX7V3xUvPj9K2k+BfFl03ivQg&#10;/hwQHXAFj05Qp+0SHTVWC0tJjZyqZWM5bcMSZ+1P2u/25Phl+w/8Ob7xJ8Q/Fmi6JFZxRzJZTXsS&#10;X12jzJCGihZg8gDuMlQQACe1egfD/wCJnhv4s+Hxq3hXxBofibSjI0IvdKvory3LrjcvmRsy7hkZ&#10;GcjNAG5RRRQAUUUUAfnP/wAF3LL9ru5ufh3H+zGJvEEVrqC+J9Y0hNJi/wBH/sqWK5izdvNGsizy&#10;FEFngvNsfawVWA+8vgxFrUXwp8PnxFrX/CQa5LZRy3moDS/7LFzI6hiRa5YwjnAjZmZcYJJya0PG&#10;/jzQ/hn4ZuNa8Sa1pPh/R7Pb9ov9Su47S1g3EKN0khCrliAMnkkCvL/2U/2/fhP+2bbal/wgPjXw&#10;7rV9peqalps2nw6lBJeEWV3JatcLErljBIUWRJANrJKhzzigD2aiiigDxX/gpP8A8o6fj7/2TjxD&#10;/wCmy4r5H/4NO/8AlCb8PP8AsL63/wCnGevrj/gpP/yjp+Pv/ZOPEP8A6bLivkf/AINO/wDlCb8P&#10;P+wvrf8A6cZ6AP0iooooAKKKKACiiigAoor89vDnx7/am/ao/bZ/aI8GfDv4k/CbwH4V+DniGw0W&#10;yh1vwVPq13eLcadDdF2lS9hHDOw+70xQB+hNFeM/Dn9oiPwD8R/AvwZ+IXiax174x+IPDd14gkuN&#10;J0aWx07UILWaOOaZFZ5BDhpowEaRieSKzPF//BSz4PfD/wAD/GDxLrniS50vQ/gVq0WieMLqTTLm&#10;QWF3KsDRpGkaM8277TCAY1YZfHY4APeaK+Z4P+Ctvwbt/wBn/wAQfEvWbnxr4S8N+Hb630yRPEXg&#10;/U9Jv9Qurj/j3gs7WeBZrqSUnCrCrHrnABI2v2V/+ClHw3/az8X6/wCF9Lh8ZeEfG3hmxTVdQ8L+&#10;MvDl34f1mOxc7UvFt7hFaSAtxvTcASAcFlyAe/UV8e/DL/gu7+zb8VfEfh+zsfFPibTdL8XXq6bo&#10;XiHWfCGq6VoOr3LMUWGG/uLdINzMCo3MASMA54r0H9qn/gpX8Of2TfiPY+C9Ss/HHjHxve6c2tN4&#10;d8F+GbvxBqVnpyuUN7PFbo3kwbwVDORuIIUHBwAfQNFfJ/xJ/bZ8L/Gbw3+zX44+HXxuh8MeD/id&#10;43g0+1WLwu2qf8JupguS+kOXUPp77oZN0rBWjaEqcHg7nh//AIKofDnxv+0JefD3wzoPxS8WSaX4&#10;hPhTUvEmi+Cr+88NaXqiuEktp9QWPyUaN2CyNkohPLCgD6Uor4N/Zg/b2svg14o/bF8UfGLx1fQ+&#10;EPAPxc/sDRhdmW7azhfTrAw2Nnbxq0kjvNK22KJWZmc4B5r27wr8ZpvEP/BRybwzH8T7oWFx8MLb&#10;xFH8Nbnwo1tNaeZqDRDVn1B1DhzjyDaNgqQWIFAH0JRXxb/wUI/aR+N3h/8Abr+A/wAF/g74k8D+&#10;EX+KGj+ItT1HU/EXh+XWFiOnJayRqkcdxCRuEzg/Me3pz3ngf40eN/2QLbw3p/7R3xG8J+LdY+J3&#10;i2z8J+EZfC/hG40qJbyeGaRYZla4uPveS58wlVXGD1FAH0tRXmOvftg+A/DHx9174a3+qXFv4q8N&#10;eD/+E71GI2crQwaT58kHneYFKsweJ/kGWwM45rxn4Jf8FuP2ffj58QPCfh/R9d8Wac3j6dbXwtqW&#10;u+D9V0fSvEczKWSK1u7m3SGR3Ayq7gX4C5JAIB9aUV80/tFf8FXfhX+zj8a7z4eXNr8QfGfi7RbO&#10;LUtesfBfhC/8RN4ZtZRmOa+NrG4gVlBYKcuVw23BBPif/BG/9vezk/4Jwfs1zfE3xZ4i1/xp8aNa&#10;1vR9Hv8AUTPfXOpXMWoajKqyytkoq28GAXIACKoxgCgD9AqK8e8cft4/C/4afEL4i+GvEHiH+x77&#10;4U+GIPGHiaW5tZFttP0ybztkvmBSHJ8iT5Ey3AGMkA8h8GP+Cn/gn40+DvEviKHwZ8avDug+GtGP&#10;iA32vfDzVLGPVrLtJZAxF7piCGEcamQggheaAPpCvPf2rf2a/D/7Yn7OXjD4X+KptUtvDvjbTn0z&#10;UJdOmSG6SJ8ZMbujqrcdSpHtXk/7P/8AwV3+CH7TH7QNj8LfDGq+MY/HWpafNqtvpms+CdZ0ZntY&#10;s75t13axIEBG0EnBb5Rk8V5f/wAFNP2xviF4G/bQ+CvwL8H/ABI8MfAvT/idp+p6ndePNb0iHUzJ&#10;NamJYtMs47h1t/Pk8zcTIScFAoydrAH0j+w5+xr4U/4J/fsu+F/hH4IudbvPDHhMXC2Uur3Ec94/&#10;n3Mty+940jU/PMwGEHGByeT6zXzXH8Z9U/4Ju/sta14s/aW+MMPj6zsdXihtPEFh4LbT7l4rgww2&#10;9q1nZGbzZjOzAPGqgh1+UYJOp+yx/wAFOfhD+198RtQ8F+GNW17S/G2m2Y1KXw54m8PX3h/VXtCw&#10;X7THBeRRtLFuIBaPcFJGcZGQD6Ar4j/4KI/8EB/gX/wU/wD2i9F+JfxRvPH0uraJpMOix2Gl6vHa&#10;WE9rFNNMFdfJaQEvPJkpIpII6YroPGv/AAXA+AngP4g6xpN5qHjS48O+G9X/AOEf1vxxZ+FL+58H&#10;6JqG8Rm2uNUSMwIyuyqzZKKT8zDnHN/HP9spfhF/wXB+EfgfWvHUmk+C/HHwwvxYaObljaavrUur&#10;WkVqyxrnfKYvNCseFQOcgAmgD68+Dvwf8M/s/wDwt0HwT4N0e08P+FvDFlHp+mafbAiO1hQYVRkk&#10;k9yzEsxJJJJJrpK+SfEH/BbL4E+HPiXdaJNfeMpPD+n68PC9944g8LX0ng6w1UyCL7HLqoj+zq4k&#10;IQtuKKx5Yc12n7U//BS/4b/sn/EzTfA2o2vjjxp4+1SwOrJ4Y8E+GLzxFq0FiHKG7mhtkbyodwKh&#10;nI3EHAODgA+gqK+WvjL/AMFivgr+z5p9rdeMm+Jmi29xodt4iklb4c69PFY2k8ImU3EkVo0cLoh/&#10;eRuwaMghgpFL8Qv+CxvwN+HnhX4d6o2peM9cb4raK3iLwvp+h+DNW1LUNS09dm65+zw27SRoN6f6&#10;wKcMDjFAH1JRXzt4C/4KsfAv4leA/A/iTSfGUk2l/EHxcPAOlmXSryGaHXirN/Z11E8Qe0nwh4nC&#10;A5XBO5c+mp+0r4Nl/aYk+ECapJJ8QIfDY8XS6ctpMyRaa1ybVZmm2+UpaYMoQtvIUkLgE0Ad5RRR&#10;QB8a/wDBwj/yhh/aC/7Fwf8ApTBU3/Bv5/yho/Z8/wCxYX/0fLUP/Bwj/wAoYf2gv+xcH/pTBU3/&#10;AAb+f8oaP2fP+xYX/wBHy0AfYlFFFAHzl/wUl/4Jk+Af+CpHw08N+DfiM99H4e0HWP7Yf+zkijvp&#10;2EEsSxJcOrNDGWkV32DL+Uikhcg+pfsw/AjT/wBl/wDZ58GfDvS5IbjT/BekW+kQTx2cdp9pWFAg&#10;laOMBBI+NzlQAXZjgZwOs8U3Op2fhu+l0WzsdQ1aOB2s7a8u2tLe4lAO1JJVjkaNScAsI3IHO09K&#10;/Oj/AII9f8FXfjR+3b+1d8XvCvjL4V6f4V8M6ZqJ1jSr+48QyN5GmhF09YtOX7Gq6lA13ZXMrXSv&#10;Gim4IwTtUgH6TUUUUAFFFFAGH8S/BcfxH+HWveH5vsfl65p89gxu7NLyBfNjZMvC/wAsqjOSjcMB&#10;g8GvnL/gmP8A8EjPht/wSh0rxVpnw1uNWutN8WfYpro6uIZ71biCJopH+0KiMY5fkfySNkb+YUwH&#10;2r4t/wAF2v8AgqF8YP8AgnQvw9X4f/DS38ZabrmqR6rf3Vhq0raiNP06SK41KGW0W0fybd4WRGux&#10;IyxiQ7kHy7vvD4R+I9c8X/DTRdV8SaXpGi61qNolxdWOl6qdVtLZmG4LHcmGHzhgj5vLUE5xkYJA&#10;OiooooA8V/4KT/8AKOn4+/8AZOPEP/psuK+R/wDg07/5Qm/Dz/sL63/6cZ6+uP8AgpP/AMo6fj7/&#10;ANk48Q/+my4r5H/4NO/+UJvw8/7C+t/+nGegD9IqKKKACiiigAooooAK/FHxP4T/AGWNG/4Kg/ta&#10;3n7UHw31rxBfap4r0uXwxeHwZrerRSWi6TbLL5cllC6Y8wYOTnIr9rqKAPzE+Kfxp8I/B39rL9l/&#10;9o7wj4V8cXn7O+meA9d+HT3Wk+EtSlufCoWa2FobiwMP2xIGNo8SuYj91SeGUn5++N9vq3x8/wCC&#10;a/8AwUO8W+HfCvjVtH+I/wATdF1Tw0L7w5fafdaxapLoqNNFbzxJKyhopMnbxsPpX7eUUAfFf/BZ&#10;n4d+JrjT/gL8T9E8L61460f4IfE2x8XeI/D+j2pvNQuNPEFxbvdW9uPmnmtmmWURr8xAYjpXnHgr&#10;4g/8PDf+CqnhX4wfD3w14y0v4Z/CX4ca3ouq+Jtd8P3ehr4hvdQeExafBFdRxzTLAInlZtmxWYDO&#10;SM/o3UOoWS6lYTW8m4R3EbRsV6gEYOPzoA/BX4PftY+Ef2j/APg3M8I/st+D/D/jDxl8b/F2kR6H&#10;pXh+PwrqCwwTNqrTJqLXrwi1W2hUeaZhKQCmOCDj3L9pv4Oa3+yh/wAFRPiF46+I3j79pDwT4F+J&#10;3hLw7b6X4y+GOlnU7drzTrZra4sdQVLK7miZn/fxEIqN5smSzfd/TT9j39lfw5+xJ+zV4T+FfhG4&#10;1a78OeDbVrSxm1SZJrt0aV5T5joiKTukPRRxivSqAPyV8WfAjwT8Avhd+wnY/D3UfiFqnhnX/wBo&#10;f/hIIbjxrZtZaxJLdWuqyTNJA0EDRK0m51VolOHB6EVB4w+Jyfs6ftsrH+ydq3xs/wCEm8ZfE5f+&#10;E/8AhVrPgXUpPCl4k93s1PVoby5tlSwyoafzobgxyfL8m04r758a/wDBPrwr8TP2xfD/AMZvE3ib&#10;x94g1DwdIbrw54ZvNWU+G9AuzbfZmvILRY1PntGX+aSRwGkYqFOMe8UAfiXffs3fEb4X/t3fH39q&#10;DS/DOqfEPQfg78Y73Ubz4d31m7JqNjLpVgk2uaQvCyalbIH2bw6siOqFHHzfZ3wm1b/haH/BdL/h&#10;PtHs9Tm8JeIv2cdPkstRlspYYnaTXpZlibeo2ShGBMbYde4Ffc1FAH53/wDBTn9kHwz+2L/wVu/Z&#10;R8P+PvBbeMPAcfhvxlJqMc0U32OGYQ2LQeZJGRsYspKgsMkHrVf/AIKHfsP+G/2K/wBn34K6z8E/&#10;hffr4P8AhH8atI+I3ibQfDNtPqF9JZrBNaXd1DAWeSV0R4WKJ/DGTgAE1+jFFAH5a+GfjNY/tof8&#10;FIfjt8SPAeh+ObnwSP2cJPDCapqnhPUtHin1Jb+6nNrH9rgjLyeXKjYUHPOM4NYvjf4ba5N/wQg/&#10;YmsF0HVm13w/4p+G91LbCykN1pxiu4BK7Jt3R7EL7iQNoJziv1kooA/Nv4a/Ha1/4JY/t6ftMP8A&#10;Fzwr4+Xw38ZvEtn4w8LeMtE8LX+vWWoQ/YYrd9NlazileGa3eJgqOoDK+4EAjPz/APAj4a+N/gT/&#10;AMEu/wBhX4l6l8P/AB1dWfwX+I2qa54s0a20K4fW9O0u9uNXh+2fYtomZYxcQyFVUtscMARk1+0l&#10;FAH5W+B/iN8Pf2yP2zP2tviDrHg34jeIvgT4g+Emh+HdRkl8F6xZz6t5c199qgtYXgjuJZESVG/c&#10;qWGQR0zVL9jX9tzxN+zJ41+I0fhPXPjZ8cv2X/h38OZtdsrvxd4LvLHXNG1eGZI7fRLW6mtoJb/z&#10;YifvxsYgq5fAOf1fooA/NH/gix+0Z8PPiJ8RdU8VeLtY8R65+1B8cN2peIGuvBmtWNl4es4Y2lt9&#10;Dtbm5tUgjt7WJcHEn76Xe2XJSvfP+Cmvxv8AgJoemaf4B/aD+GXijxt4R1y2a+ivY/AF94j0m0mD&#10;GMJ51rDK9vdYyVICsFOQwzX1lRQB+CvxItvEHwn/AOCZXxkvLbSPijpf7Oum/GjwZefCfS/GFpdt&#10;rkGmpqNm14lvBcZuvspmAFujjcRnjcWz9hal8eNB/wCCm3/BV79m/wATfBix8U33h/4J2fiS+8Ze&#10;LLvw5faPbWaX9gLW30xWu4YmlmaYiRowCEEe7s2Ptj9rv9krwz+2l8Jrfwb4sudYtNLt9a03XlfT&#10;JkhnM9jdR3UILOjjYZIlDDGSuQCDzXqFAH4w/Db4o6l+zT/wR48ZfsV698I/ibrXx8bTvEHg3TtL&#10;sfCd5daX4pk1G6ujBrEWoiM2otttysskksqshifIyBXq/wAPf2XoP2If+Csn7Od9rWjagt/4t+Br&#10;/DvVPFtjptzeW+oeI7UabHGJpkVhCTb2rlGfYpAPOSxr9R6KAPwT/Zq/ZT8M+Ff2Vo/2WP2hvHn7&#10;ZPhLxBHqdzod94R8PeHmv/C+vpJqLzQ3tjcxaXOjW8paOZnkmDK/mE4Ar7OuviVF/wAEw/8Agqz8&#10;bvG/xM8O+PNQ+Hvxq8PeGU8N+MNI8O3mvw6dNpdrLaz6ddC0iklhkkZhMuU2PuJzkED9HqKAPyj/&#10;AOCjH7ffgX9qz9pLwB8JfGy/ETwt+zzb6RZeOPGbt4H1uS48azSbJrDQnigtXkhgUFJ7kSBS2Fi+&#10;Vg1exxeJdP8AjZ/wWG/Zv8eeDdP1WTwLdfCHxLHaXj6Nc6fFbqbyxWOJ45o0aFiEbajqpwvAxX3z&#10;RQB+UOr/ALEniT9pbwf+374d0DT7zRfF1r8WrPxx4Au5LdoUOtWWm6fdW80LMAp82aJomcZGJX7i&#10;vXf+CI3jXUf22vFnxf8A2tNc0O88PSfFi503wz4e028X97p+maPbeVOF9Fk1GW+yO5hFfVX7V/7K&#10;p/au8MafpD/Ef4ofDy0tZJDdN4L1iPTJtUikXa0M8jQyNsxnBjKOCSQwrr/gt8GvDP7PHwm8PeB/&#10;Buk2+h+F/CtjHp2m2MOStvDGMAZJLMx6szEszEkkkk0AdRRRRQB8a/8ABwj/AMoYf2gv+xcH/pTB&#10;U3/Bv5/yho/Z8/7Fhf8A0fLUP/Bwj/yhh/aC/wCxcH/pTBU3/Bv5/wAoaP2fP+xYX/0fLQB9iUUU&#10;UAFVbbRbPThbm3s7aI2UBt7cRxKphi+X92n91TsT5RgfKvoKtUUAfAvw5/4Ln6T4/wD+Cqmvfs0x&#10;/C/4mQ6xpul2pEUulwJdWV6JJnupZz9oMQshayWUiTK5DbmADbkz97Xd3FYWsk88kcMMKGSSR22q&#10;igZJJPQAc5rz7S/2SPhnonxRXxxaeCfD9v4zXUrnVzrqWwGpSXNxB9nmZ5/9Y6tDtj2MSgWOMBR5&#10;abeE/wCCmv7HV9+3R+yD4k+H2i6tJ4d8RauI4tN1lNQurM6SzSKks5+zOjzBYWlPkMfLlbar4B3K&#10;Ae1eA/HOk/E/wPo3iXQb6HU9D8QWMOpadeQ/6u6t5o1kikX2ZGUj618Q/tlf8Fx9H/ZD/wCCh3w1&#10;+BOofDX4kahfeMjcI72mlRTPqO8Klg9gRPtmSSYSo+8oY9uWAwa9O/4JHf8ABPK6/wCCav7Ly/D3&#10;VPEFx4w1Oxv5449dlvbqQ39irn7Got5pHW08qFhF5MJ8vMe4ZLmvYfHn7I/wz+KHj/8A4SvxF4J0&#10;DWfFCNYPDq91bCS+szYztcWnkTH54fKmZ5F8sr8zsTkk5AO5s4I9Sjt72ax+z3UlvtKTqjTQK+Ga&#10;JmUsOoGQrFSV6ng1YtLSLT7SK3t4o4YIUEcccahUjUDAUAcAAcYFSUUAFFFFAHiv/BSf/lHT8ff+&#10;yceIf/TZcV8j/wDBp3/yhN+Hn/YX1v8A9OM9fXH/AAUn/wCUdPx9/wCyceIf/TZcV8j/APBp3/yh&#10;N+Hn/YX1v/04z0AfpFRRRQAUUUUAFFFFABRRRQAUUUUAFFFFABRRRQAUUUUAFFFFABRRRQAUUUUA&#10;FFFFABRRRQAUUUUAFFFFABRRRQAUUUUAFFFFABRRRQAUUUUAfJP/AAXd8Ea18Sf+CRXx00Pw7o+q&#10;a/repeHxFaafp1pJdXV0/wBohO2OKMFmOATgAnANfmJ/wT3/AOC5vx3/AGGP2Lvh58I5P2Dfjf4m&#10;k8CaWNNOqKuoWYvcO77/ACv7LfZ97GN7dOtfvjRQB+Of/ET78dP+keHxy/8AArUP/lRR/wARPvx0&#10;/wCkeHxy/wDArUP/AJUV+xlFAH45/wDET78dP+keHxy/8CtQ/wDlRR/xE+/HT/pHh8cv/ArUP/lR&#10;X7GUUAfjn/xE+/HT/pHh8cv/AAK1D/5UUf8AET78dP8ApHh8cv8AwK1D/wCVFfsZRQB+Of8AxE+/&#10;HT/pHh8cv/ArUP8A5UUf8RPvx0/6R4fHL/wK1D/5UV+xlFAH45/8RPvx0/6R4fHL/wACtQ/+VFH/&#10;ABE+/HT/AKR4fHL/AMCtQ/8AlRX7GUUAfjn/AMRPvx0/6R4fHL/wK1D/AOVFH/ET78dP+keHxy/8&#10;CtQ/+VFfsZRQB+Hn7S//AAcO/Hb9oX9nH4geAV/4J/8Axw0lvHHhvUfD4vi+oTizN3ayQeb5f9lL&#10;v2eZu27lzjGR1r6+/wCDYH4YeJvg9/wR48B6D4u8O654W1y21XWHm07V7CWxu4lfUJmUtFKquAyk&#10;EEjkEGv0F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ib7LB4AAAAAsBAAAPAAAAZHJzL2Rvd25yZXYu&#10;eG1sTI9NT8JAEIbvJv6HzZh4g21RUGq3hBD1REwEE+NtaIe2oTvbdJe2/HuHk97m48k7z6Sr0Taq&#10;p87Xjg3E0wgUce6KmksDX/u3yTMoH5ALbByTgQt5WGW3NykmhRv4k/pdKJWEsE/QQBVCm2jt84os&#10;+qlriWV3dJ3FIG1X6qLDQcJto2dRtNAWa5YLFba0qSg/7c7WwPuAw/ohfu23p+Pm8rOff3xvYzLm&#10;/m5cv4AKNIY/GK76og6ZOB3cmQuvGgOTx7moBylmUQxKiOVi+QTqIOh1orNU//8h+wUAAP//AwBQ&#10;SwECLQAUAAYACAAAACEAihU/mAwBAAAVAgAAEwAAAAAAAAAAAAAAAAAAAAAAW0NvbnRlbnRfVHlw&#10;ZXNdLnhtbFBLAQItABQABgAIAAAAIQA4/SH/1gAAAJQBAAALAAAAAAAAAAAAAAAAAD0BAABfcmVs&#10;cy8ucmVsc1BLAQItABQABgAIAAAAIQBpJZcPIQQAADgOAAAOAAAAAAAAAAAAAAAAADwCAABkcnMv&#10;ZTJvRG9jLnhtbFBLAQItABQABgAIAAAAIQCgpierzgAAACwCAAAZAAAAAAAAAAAAAAAAAIkGAABk&#10;cnMvX3JlbHMvZTJvRG9jLnhtbC5yZWxzUEsBAi0ACgAAAAAAAAAhAAusgX0fXgAAH14AABUAAAAA&#10;AAAAAAAAAAAAjgcAAGRycy9tZWRpYS9pbWFnZTMuanBlZ1BLAQItAAoAAAAAAAAAIQDr9C8PwTIA&#10;AMEyAAAVAAAAAAAAAAAAAAAAAOBlAABkcnMvbWVkaWEvaW1hZ2UyLmpwZWdQSwECLQAKAAAAAAAA&#10;ACEAxEopVKYxAACmMQAAFQAAAAAAAAAAAAAAAADUmAAAZHJzL21lZGlhL2ltYWdlMS5qcGVnUEsB&#10;Ai0AFAAGAAgAAAAhACJvssHgAAAACwEAAA8AAAAAAAAAAAAAAAAArcoAAGRycy9kb3ducmV2Lnht&#10;bFBLBQYAAAAACAAIAAMCAAC6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5xE6/AAAA2gAAAA8AAABkcnMvZG93bnJldi54bWxET8uKwjAU3Qv+Q7iCO010IU41ivhCZueD&#10;YZbX5toWm5vaRFv/frIQZnk47/mytaV4Ue0LxxpGQwWCOHWm4EzD5bwbTEH4gGywdEwa3uRhueh2&#10;5pgY1/CRXqeQiRjCPkENeQhVIqVPc7Loh64ijtzN1RZDhHUmTY1NDLelHCs1kRYLjg05VrTOKb2f&#10;nlbD7/VrNHlsm9vme7q+75U6/Fyc07rfa1czEIHa8C/+uA9GQ9war8QbIB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ecROvwAAANoAAAAPAAAAAAAAAAAAAAAAAJ8CAABk&#10;cnMvZG93bnJldi54bWxQSwUGAAAAAAQABAD3AAAAiwMAAAAA&#10;">
                <v:imagedata r:id="rId5" o:title="EU_EFS_rgb-3"/>
                <v:path arrowok="t"/>
              </v:shape>
              <v:shape id="Obraz 9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jXrCAAAA2gAAAA8AAABkcnMvZG93bnJldi54bWxEj0FrAjEUhO+C/yE8wZtm3YO0W6OoqAh6&#10;6bbQ62Pzulm6eVmSuK7/3hQKPQ4z8w2z2gy2FT350DhWsJhnIIgrpxuuFXx+HGcvIEJE1tg6JgUP&#10;CrBZj0crLLS78zv1ZaxFgnAoUIGJsSukDJUhi2HuOuLkfTtvMSbpa6k93hPctjLPsqW02HBaMNjR&#10;3lD1U96sguP1y5Tb/Wm3y8+9vzzw2h7yoNR0MmzfQEQa4n/4r33WCl7h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Y16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13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mESfBAAAA2wAAAA8AAABkcnMvZG93bnJldi54bWxET99PwjAQfifhf2iOxDfpEEN0UAiYaBxv&#10;THm/rOc6Wa9lrbD999bEhLf78v281aa3rbhQFxrHCmbTDARx5XTDtYLPj9f7JxAhImtsHZOCgQJs&#10;1uPRCnPtrnygSxlrkUI45KjAxOhzKUNlyGKYOk+cuC/XWYwJdrXUHV5TuG3lQ5YtpMWGU4NBTy+G&#10;qlP5YxXsFmbYx31ZvB2f5/67OBfnx8ErdTfpt0sQkfp4E/+733WaP4e/X9IBcv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mESfBAAAA2wAAAA8AAAAAAAAAAAAAAAAAnwIA&#10;AGRycy9kb3ducmV2LnhtbFBLBQYAAAAABAAEAPcAAACNAwAAAAA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1A" w:rsidRDefault="00013F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1C91F64"/>
    <w:multiLevelType w:val="hybridMultilevel"/>
    <w:tmpl w:val="F2D0D956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72F5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CB2"/>
    <w:multiLevelType w:val="hybridMultilevel"/>
    <w:tmpl w:val="F1F4B2A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80A7F"/>
    <w:multiLevelType w:val="hybridMultilevel"/>
    <w:tmpl w:val="9CC6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A2F6A"/>
    <w:multiLevelType w:val="multilevel"/>
    <w:tmpl w:val="2DF69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89E2A2E"/>
    <w:multiLevelType w:val="multilevel"/>
    <w:tmpl w:val="4C16756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B140D1E"/>
    <w:multiLevelType w:val="hybridMultilevel"/>
    <w:tmpl w:val="BFA255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704F7"/>
    <w:multiLevelType w:val="multilevel"/>
    <w:tmpl w:val="93A0FD7E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420" w:hanging="708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8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676D4"/>
    <w:multiLevelType w:val="hybridMultilevel"/>
    <w:tmpl w:val="D53E2754"/>
    <w:lvl w:ilvl="0" w:tplc="3C505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997A5F"/>
    <w:multiLevelType w:val="hybridMultilevel"/>
    <w:tmpl w:val="E35E1B10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4D63154F"/>
    <w:multiLevelType w:val="hybridMultilevel"/>
    <w:tmpl w:val="6EB4696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5">
    <w:nsid w:val="51BA01DC"/>
    <w:multiLevelType w:val="hybridMultilevel"/>
    <w:tmpl w:val="FAA07548"/>
    <w:lvl w:ilvl="0" w:tplc="B6986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666F4B"/>
    <w:multiLevelType w:val="hybridMultilevel"/>
    <w:tmpl w:val="0EF2B9C8"/>
    <w:lvl w:ilvl="0" w:tplc="E6061E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322FE"/>
    <w:multiLevelType w:val="hybridMultilevel"/>
    <w:tmpl w:val="BAB8B8E2"/>
    <w:lvl w:ilvl="0" w:tplc="B7CC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34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29"/>
  </w:num>
  <w:num w:numId="5">
    <w:abstractNumId w:val="34"/>
  </w:num>
  <w:num w:numId="6">
    <w:abstractNumId w:val="27"/>
  </w:num>
  <w:num w:numId="7">
    <w:abstractNumId w:val="19"/>
  </w:num>
  <w:num w:numId="8">
    <w:abstractNumId w:val="33"/>
  </w:num>
  <w:num w:numId="9">
    <w:abstractNumId w:val="24"/>
  </w:num>
  <w:num w:numId="10">
    <w:abstractNumId w:val="12"/>
  </w:num>
  <w:num w:numId="11">
    <w:abstractNumId w:val="26"/>
  </w:num>
  <w:num w:numId="12">
    <w:abstractNumId w:val="28"/>
  </w:num>
  <w:num w:numId="13">
    <w:abstractNumId w:val="5"/>
  </w:num>
  <w:num w:numId="14">
    <w:abstractNumId w:val="32"/>
  </w:num>
  <w:num w:numId="15">
    <w:abstractNumId w:val="16"/>
  </w:num>
  <w:num w:numId="16">
    <w:abstractNumId w:val="20"/>
  </w:num>
  <w:num w:numId="17">
    <w:abstractNumId w:val="7"/>
  </w:num>
  <w:num w:numId="18">
    <w:abstractNumId w:val="14"/>
  </w:num>
  <w:num w:numId="19">
    <w:abstractNumId w:val="17"/>
  </w:num>
  <w:num w:numId="20">
    <w:abstractNumId w:val="13"/>
  </w:num>
  <w:num w:numId="21">
    <w:abstractNumId w:val="3"/>
  </w:num>
  <w:num w:numId="22">
    <w:abstractNumId w:val="8"/>
  </w:num>
  <w:num w:numId="23">
    <w:abstractNumId w:val="21"/>
  </w:num>
  <w:num w:numId="24">
    <w:abstractNumId w:val="25"/>
  </w:num>
  <w:num w:numId="25">
    <w:abstractNumId w:val="30"/>
  </w:num>
  <w:num w:numId="26">
    <w:abstractNumId w:val="9"/>
  </w:num>
  <w:num w:numId="27">
    <w:abstractNumId w:val="6"/>
  </w:num>
  <w:num w:numId="28">
    <w:abstractNumId w:val="18"/>
  </w:num>
  <w:num w:numId="29">
    <w:abstractNumId w:val="22"/>
  </w:num>
  <w:num w:numId="30">
    <w:abstractNumId w:val="2"/>
  </w:num>
  <w:num w:numId="31">
    <w:abstractNumId w:val="31"/>
  </w:num>
  <w:num w:numId="32">
    <w:abstractNumId w:val="23"/>
  </w:num>
  <w:num w:numId="33">
    <w:abstractNumId w:val="10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1F41"/>
    <w:rsid w:val="00013F1A"/>
    <w:rsid w:val="00016139"/>
    <w:rsid w:val="000172A1"/>
    <w:rsid w:val="00035DC6"/>
    <w:rsid w:val="00041DB3"/>
    <w:rsid w:val="0004293C"/>
    <w:rsid w:val="000431BC"/>
    <w:rsid w:val="00044603"/>
    <w:rsid w:val="000459D4"/>
    <w:rsid w:val="00046661"/>
    <w:rsid w:val="0004708A"/>
    <w:rsid w:val="00051A79"/>
    <w:rsid w:val="00052E2B"/>
    <w:rsid w:val="00053F70"/>
    <w:rsid w:val="0005741C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4A3"/>
    <w:rsid w:val="00086412"/>
    <w:rsid w:val="00093609"/>
    <w:rsid w:val="00094863"/>
    <w:rsid w:val="000A0E32"/>
    <w:rsid w:val="000A79F4"/>
    <w:rsid w:val="000B0408"/>
    <w:rsid w:val="000B39A6"/>
    <w:rsid w:val="000C0797"/>
    <w:rsid w:val="000C28C7"/>
    <w:rsid w:val="000C4F70"/>
    <w:rsid w:val="000C7E24"/>
    <w:rsid w:val="000D06E8"/>
    <w:rsid w:val="000D07A7"/>
    <w:rsid w:val="000D18B2"/>
    <w:rsid w:val="000D5EEF"/>
    <w:rsid w:val="000E0F89"/>
    <w:rsid w:val="000E3279"/>
    <w:rsid w:val="000E38AB"/>
    <w:rsid w:val="000F0D7F"/>
    <w:rsid w:val="000F1FE0"/>
    <w:rsid w:val="000F39B4"/>
    <w:rsid w:val="000F491D"/>
    <w:rsid w:val="000F7E82"/>
    <w:rsid w:val="001036BD"/>
    <w:rsid w:val="00103C5A"/>
    <w:rsid w:val="001070B6"/>
    <w:rsid w:val="0011187A"/>
    <w:rsid w:val="00123799"/>
    <w:rsid w:val="00125994"/>
    <w:rsid w:val="00127916"/>
    <w:rsid w:val="00127F97"/>
    <w:rsid w:val="0013037B"/>
    <w:rsid w:val="0013532D"/>
    <w:rsid w:val="001354EC"/>
    <w:rsid w:val="00142EFE"/>
    <w:rsid w:val="00143791"/>
    <w:rsid w:val="00146F2D"/>
    <w:rsid w:val="00153A67"/>
    <w:rsid w:val="00153C53"/>
    <w:rsid w:val="0016642B"/>
    <w:rsid w:val="001664C2"/>
    <w:rsid w:val="001668FE"/>
    <w:rsid w:val="00166D18"/>
    <w:rsid w:val="001713AA"/>
    <w:rsid w:val="001743E1"/>
    <w:rsid w:val="001775EB"/>
    <w:rsid w:val="00177A99"/>
    <w:rsid w:val="00180160"/>
    <w:rsid w:val="001833EA"/>
    <w:rsid w:val="00185B6A"/>
    <w:rsid w:val="00191075"/>
    <w:rsid w:val="00191812"/>
    <w:rsid w:val="0019299A"/>
    <w:rsid w:val="00197853"/>
    <w:rsid w:val="00197F47"/>
    <w:rsid w:val="001A0714"/>
    <w:rsid w:val="001A44C3"/>
    <w:rsid w:val="001A4CAF"/>
    <w:rsid w:val="001A5537"/>
    <w:rsid w:val="001B09D3"/>
    <w:rsid w:val="001B1287"/>
    <w:rsid w:val="001B32BE"/>
    <w:rsid w:val="001B78D5"/>
    <w:rsid w:val="001C5674"/>
    <w:rsid w:val="001D3E1B"/>
    <w:rsid w:val="001D5D0E"/>
    <w:rsid w:val="001E0259"/>
    <w:rsid w:val="001E0FF8"/>
    <w:rsid w:val="001E32C2"/>
    <w:rsid w:val="001F06E2"/>
    <w:rsid w:val="001F1E45"/>
    <w:rsid w:val="001F1EA4"/>
    <w:rsid w:val="001F3544"/>
    <w:rsid w:val="001F7147"/>
    <w:rsid w:val="00200647"/>
    <w:rsid w:val="00201219"/>
    <w:rsid w:val="00206FC7"/>
    <w:rsid w:val="002105DC"/>
    <w:rsid w:val="00212C7E"/>
    <w:rsid w:val="002154A8"/>
    <w:rsid w:val="002163C9"/>
    <w:rsid w:val="00222FD4"/>
    <w:rsid w:val="002275EC"/>
    <w:rsid w:val="00227E5D"/>
    <w:rsid w:val="0023129A"/>
    <w:rsid w:val="00231A65"/>
    <w:rsid w:val="00234870"/>
    <w:rsid w:val="0023645D"/>
    <w:rsid w:val="002367EC"/>
    <w:rsid w:val="00251E3B"/>
    <w:rsid w:val="00252806"/>
    <w:rsid w:val="00253B48"/>
    <w:rsid w:val="0025449E"/>
    <w:rsid w:val="0025685E"/>
    <w:rsid w:val="00256AD0"/>
    <w:rsid w:val="00257E28"/>
    <w:rsid w:val="00262BA4"/>
    <w:rsid w:val="00263096"/>
    <w:rsid w:val="00263D5C"/>
    <w:rsid w:val="0027092C"/>
    <w:rsid w:val="00272723"/>
    <w:rsid w:val="00286F2C"/>
    <w:rsid w:val="002A4385"/>
    <w:rsid w:val="002A54CC"/>
    <w:rsid w:val="002A7D4C"/>
    <w:rsid w:val="002B4090"/>
    <w:rsid w:val="002B5BB4"/>
    <w:rsid w:val="002B6514"/>
    <w:rsid w:val="002C1BA7"/>
    <w:rsid w:val="002C282B"/>
    <w:rsid w:val="002C2FF9"/>
    <w:rsid w:val="002C59FD"/>
    <w:rsid w:val="002D3607"/>
    <w:rsid w:val="002D7C76"/>
    <w:rsid w:val="002E11D3"/>
    <w:rsid w:val="002E4283"/>
    <w:rsid w:val="002E5DB3"/>
    <w:rsid w:val="002E64FA"/>
    <w:rsid w:val="002E778C"/>
    <w:rsid w:val="002F2975"/>
    <w:rsid w:val="002F7B0A"/>
    <w:rsid w:val="00310A06"/>
    <w:rsid w:val="00311D8B"/>
    <w:rsid w:val="00313C86"/>
    <w:rsid w:val="0031700E"/>
    <w:rsid w:val="00320C9E"/>
    <w:rsid w:val="00324F0A"/>
    <w:rsid w:val="00342CDF"/>
    <w:rsid w:val="00342E49"/>
    <w:rsid w:val="0034391F"/>
    <w:rsid w:val="0035403E"/>
    <w:rsid w:val="0035435E"/>
    <w:rsid w:val="00355089"/>
    <w:rsid w:val="00356020"/>
    <w:rsid w:val="00360B37"/>
    <w:rsid w:val="0036479E"/>
    <w:rsid w:val="00367F73"/>
    <w:rsid w:val="00370092"/>
    <w:rsid w:val="00382EA2"/>
    <w:rsid w:val="00383949"/>
    <w:rsid w:val="003879ED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C2DC9"/>
    <w:rsid w:val="003C6383"/>
    <w:rsid w:val="003D051D"/>
    <w:rsid w:val="003D31FD"/>
    <w:rsid w:val="003D4AB7"/>
    <w:rsid w:val="003D552D"/>
    <w:rsid w:val="003D70D5"/>
    <w:rsid w:val="003D7AB3"/>
    <w:rsid w:val="003E21E4"/>
    <w:rsid w:val="003E7FCB"/>
    <w:rsid w:val="003F10B7"/>
    <w:rsid w:val="003F467E"/>
    <w:rsid w:val="003F4CE2"/>
    <w:rsid w:val="00403781"/>
    <w:rsid w:val="004053E4"/>
    <w:rsid w:val="00405B7F"/>
    <w:rsid w:val="004072F9"/>
    <w:rsid w:val="00412B05"/>
    <w:rsid w:val="004204B0"/>
    <w:rsid w:val="00426094"/>
    <w:rsid w:val="00427768"/>
    <w:rsid w:val="0044645F"/>
    <w:rsid w:val="00447F94"/>
    <w:rsid w:val="00450B06"/>
    <w:rsid w:val="00450B1F"/>
    <w:rsid w:val="00451867"/>
    <w:rsid w:val="00452DB6"/>
    <w:rsid w:val="00456CAD"/>
    <w:rsid w:val="004626BE"/>
    <w:rsid w:val="004729A8"/>
    <w:rsid w:val="00480168"/>
    <w:rsid w:val="004815C7"/>
    <w:rsid w:val="00485373"/>
    <w:rsid w:val="004A5C21"/>
    <w:rsid w:val="004B286D"/>
    <w:rsid w:val="004C114D"/>
    <w:rsid w:val="004C1B97"/>
    <w:rsid w:val="004C20B0"/>
    <w:rsid w:val="004D42A7"/>
    <w:rsid w:val="004D5A73"/>
    <w:rsid w:val="004D7EDB"/>
    <w:rsid w:val="004E2FD1"/>
    <w:rsid w:val="004E48C5"/>
    <w:rsid w:val="004E637D"/>
    <w:rsid w:val="004F3033"/>
    <w:rsid w:val="00500DB4"/>
    <w:rsid w:val="00504437"/>
    <w:rsid w:val="00521A6E"/>
    <w:rsid w:val="00527F8E"/>
    <w:rsid w:val="005322FA"/>
    <w:rsid w:val="00533012"/>
    <w:rsid w:val="00534B2D"/>
    <w:rsid w:val="00534CA9"/>
    <w:rsid w:val="005377EB"/>
    <w:rsid w:val="00544369"/>
    <w:rsid w:val="005547ED"/>
    <w:rsid w:val="00555825"/>
    <w:rsid w:val="00565C33"/>
    <w:rsid w:val="00570494"/>
    <w:rsid w:val="00581FA8"/>
    <w:rsid w:val="005829EE"/>
    <w:rsid w:val="00584CBE"/>
    <w:rsid w:val="00590D21"/>
    <w:rsid w:val="00593694"/>
    <w:rsid w:val="005939EF"/>
    <w:rsid w:val="00594B44"/>
    <w:rsid w:val="00594D8B"/>
    <w:rsid w:val="00596B71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5FDE"/>
    <w:rsid w:val="005D6AF9"/>
    <w:rsid w:val="005D7374"/>
    <w:rsid w:val="005E201E"/>
    <w:rsid w:val="005F2624"/>
    <w:rsid w:val="00603486"/>
    <w:rsid w:val="006048D7"/>
    <w:rsid w:val="00606C15"/>
    <w:rsid w:val="00610C48"/>
    <w:rsid w:val="006256D4"/>
    <w:rsid w:val="006373E4"/>
    <w:rsid w:val="006412E0"/>
    <w:rsid w:val="00643EE7"/>
    <w:rsid w:val="00646AF2"/>
    <w:rsid w:val="00651BC2"/>
    <w:rsid w:val="00654E6B"/>
    <w:rsid w:val="00671D83"/>
    <w:rsid w:val="0067259E"/>
    <w:rsid w:val="0067304E"/>
    <w:rsid w:val="0067309F"/>
    <w:rsid w:val="00680573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5946"/>
    <w:rsid w:val="006A6AF9"/>
    <w:rsid w:val="006B4DE6"/>
    <w:rsid w:val="006C3B37"/>
    <w:rsid w:val="006D32AA"/>
    <w:rsid w:val="006D6692"/>
    <w:rsid w:val="006E13E1"/>
    <w:rsid w:val="006E546B"/>
    <w:rsid w:val="006E5BC9"/>
    <w:rsid w:val="006F49A8"/>
    <w:rsid w:val="0070678F"/>
    <w:rsid w:val="00707958"/>
    <w:rsid w:val="00707C78"/>
    <w:rsid w:val="0071078C"/>
    <w:rsid w:val="0071190D"/>
    <w:rsid w:val="007178A6"/>
    <w:rsid w:val="00720F0C"/>
    <w:rsid w:val="00723FC4"/>
    <w:rsid w:val="00731E56"/>
    <w:rsid w:val="00733814"/>
    <w:rsid w:val="00734AD5"/>
    <w:rsid w:val="007422DC"/>
    <w:rsid w:val="0074532F"/>
    <w:rsid w:val="00750473"/>
    <w:rsid w:val="007508DF"/>
    <w:rsid w:val="007525A8"/>
    <w:rsid w:val="00754147"/>
    <w:rsid w:val="0076399B"/>
    <w:rsid w:val="00765D62"/>
    <w:rsid w:val="007664FA"/>
    <w:rsid w:val="00770BA7"/>
    <w:rsid w:val="00776989"/>
    <w:rsid w:val="007809A2"/>
    <w:rsid w:val="00781031"/>
    <w:rsid w:val="00786522"/>
    <w:rsid w:val="00786C8D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72B"/>
    <w:rsid w:val="007D6EE6"/>
    <w:rsid w:val="007E15CE"/>
    <w:rsid w:val="007F0413"/>
    <w:rsid w:val="007F2B1E"/>
    <w:rsid w:val="007F2F32"/>
    <w:rsid w:val="007F480C"/>
    <w:rsid w:val="00800C0B"/>
    <w:rsid w:val="0080239A"/>
    <w:rsid w:val="00814103"/>
    <w:rsid w:val="0081648B"/>
    <w:rsid w:val="00817C50"/>
    <w:rsid w:val="00817C9A"/>
    <w:rsid w:val="00822C2E"/>
    <w:rsid w:val="00823BA4"/>
    <w:rsid w:val="00825554"/>
    <w:rsid w:val="00827CBE"/>
    <w:rsid w:val="00831F73"/>
    <w:rsid w:val="00847143"/>
    <w:rsid w:val="00854683"/>
    <w:rsid w:val="00854BBA"/>
    <w:rsid w:val="0086179F"/>
    <w:rsid w:val="00862511"/>
    <w:rsid w:val="00875699"/>
    <w:rsid w:val="00875D15"/>
    <w:rsid w:val="008864F3"/>
    <w:rsid w:val="00887CE8"/>
    <w:rsid w:val="00890A87"/>
    <w:rsid w:val="00890D5E"/>
    <w:rsid w:val="00891E00"/>
    <w:rsid w:val="0089503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E24DD"/>
    <w:rsid w:val="008E2B02"/>
    <w:rsid w:val="008E4110"/>
    <w:rsid w:val="008E4DB5"/>
    <w:rsid w:val="008E683A"/>
    <w:rsid w:val="00904135"/>
    <w:rsid w:val="009109F6"/>
    <w:rsid w:val="00915B07"/>
    <w:rsid w:val="00915FDE"/>
    <w:rsid w:val="009241BD"/>
    <w:rsid w:val="00926023"/>
    <w:rsid w:val="00930681"/>
    <w:rsid w:val="0093204F"/>
    <w:rsid w:val="00933F00"/>
    <w:rsid w:val="0094131E"/>
    <w:rsid w:val="0094413D"/>
    <w:rsid w:val="0095145C"/>
    <w:rsid w:val="00954E80"/>
    <w:rsid w:val="00955305"/>
    <w:rsid w:val="009610E3"/>
    <w:rsid w:val="009623B0"/>
    <w:rsid w:val="009631B5"/>
    <w:rsid w:val="00965BC8"/>
    <w:rsid w:val="00967FC0"/>
    <w:rsid w:val="0097346C"/>
    <w:rsid w:val="00973868"/>
    <w:rsid w:val="0097593D"/>
    <w:rsid w:val="0097714D"/>
    <w:rsid w:val="009801FB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1E1"/>
    <w:rsid w:val="009A574E"/>
    <w:rsid w:val="009A7A92"/>
    <w:rsid w:val="009A7EE2"/>
    <w:rsid w:val="009B593E"/>
    <w:rsid w:val="009B6CDC"/>
    <w:rsid w:val="009B6DE7"/>
    <w:rsid w:val="009C15E5"/>
    <w:rsid w:val="009C1DAA"/>
    <w:rsid w:val="009C3BF1"/>
    <w:rsid w:val="009C684C"/>
    <w:rsid w:val="009D247B"/>
    <w:rsid w:val="009D259B"/>
    <w:rsid w:val="009D67B0"/>
    <w:rsid w:val="009E0CFE"/>
    <w:rsid w:val="009E16AE"/>
    <w:rsid w:val="009E21CB"/>
    <w:rsid w:val="009E4A89"/>
    <w:rsid w:val="009E5ABF"/>
    <w:rsid w:val="009E6F82"/>
    <w:rsid w:val="009F332F"/>
    <w:rsid w:val="009F4260"/>
    <w:rsid w:val="009F585F"/>
    <w:rsid w:val="009F6ADC"/>
    <w:rsid w:val="00A000C0"/>
    <w:rsid w:val="00A04790"/>
    <w:rsid w:val="00A047EF"/>
    <w:rsid w:val="00A15847"/>
    <w:rsid w:val="00A24363"/>
    <w:rsid w:val="00A31065"/>
    <w:rsid w:val="00A34AE7"/>
    <w:rsid w:val="00A358E4"/>
    <w:rsid w:val="00A371A1"/>
    <w:rsid w:val="00A4178F"/>
    <w:rsid w:val="00A4241C"/>
    <w:rsid w:val="00A42D28"/>
    <w:rsid w:val="00A42D63"/>
    <w:rsid w:val="00A53775"/>
    <w:rsid w:val="00A54490"/>
    <w:rsid w:val="00A56E88"/>
    <w:rsid w:val="00A6193E"/>
    <w:rsid w:val="00A61E00"/>
    <w:rsid w:val="00A637D6"/>
    <w:rsid w:val="00A64DE2"/>
    <w:rsid w:val="00A66585"/>
    <w:rsid w:val="00A716A3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0FDA"/>
    <w:rsid w:val="00A9357A"/>
    <w:rsid w:val="00A95487"/>
    <w:rsid w:val="00A963A8"/>
    <w:rsid w:val="00AA08DB"/>
    <w:rsid w:val="00AA1F7D"/>
    <w:rsid w:val="00AA1FC8"/>
    <w:rsid w:val="00AA22F7"/>
    <w:rsid w:val="00AA2D28"/>
    <w:rsid w:val="00AB2945"/>
    <w:rsid w:val="00AB6761"/>
    <w:rsid w:val="00AB67D2"/>
    <w:rsid w:val="00AB7449"/>
    <w:rsid w:val="00AC1CBB"/>
    <w:rsid w:val="00AC2C56"/>
    <w:rsid w:val="00AC6DE8"/>
    <w:rsid w:val="00AC7AEF"/>
    <w:rsid w:val="00AD658A"/>
    <w:rsid w:val="00AE05B1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01EB"/>
    <w:rsid w:val="00B102BA"/>
    <w:rsid w:val="00B13BAC"/>
    <w:rsid w:val="00B13FCA"/>
    <w:rsid w:val="00B1751A"/>
    <w:rsid w:val="00B22C38"/>
    <w:rsid w:val="00B23B35"/>
    <w:rsid w:val="00B24E27"/>
    <w:rsid w:val="00B25B4C"/>
    <w:rsid w:val="00B25D0D"/>
    <w:rsid w:val="00B26861"/>
    <w:rsid w:val="00B26E16"/>
    <w:rsid w:val="00B32EF9"/>
    <w:rsid w:val="00B33707"/>
    <w:rsid w:val="00B356DE"/>
    <w:rsid w:val="00B37ED2"/>
    <w:rsid w:val="00B40336"/>
    <w:rsid w:val="00B50CD0"/>
    <w:rsid w:val="00B56573"/>
    <w:rsid w:val="00B64EE5"/>
    <w:rsid w:val="00B65335"/>
    <w:rsid w:val="00B67C9B"/>
    <w:rsid w:val="00B71761"/>
    <w:rsid w:val="00B7698B"/>
    <w:rsid w:val="00B82914"/>
    <w:rsid w:val="00B931DA"/>
    <w:rsid w:val="00B960BC"/>
    <w:rsid w:val="00BA12BA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E114C"/>
    <w:rsid w:val="00BE1D9D"/>
    <w:rsid w:val="00BF3C35"/>
    <w:rsid w:val="00C01F36"/>
    <w:rsid w:val="00C1335E"/>
    <w:rsid w:val="00C154A7"/>
    <w:rsid w:val="00C21712"/>
    <w:rsid w:val="00C27E1D"/>
    <w:rsid w:val="00C32104"/>
    <w:rsid w:val="00C34904"/>
    <w:rsid w:val="00C44376"/>
    <w:rsid w:val="00C4646A"/>
    <w:rsid w:val="00C510B2"/>
    <w:rsid w:val="00C52139"/>
    <w:rsid w:val="00C6762A"/>
    <w:rsid w:val="00C73740"/>
    <w:rsid w:val="00C75009"/>
    <w:rsid w:val="00C7581A"/>
    <w:rsid w:val="00C8061C"/>
    <w:rsid w:val="00C82BC7"/>
    <w:rsid w:val="00C857C5"/>
    <w:rsid w:val="00C87325"/>
    <w:rsid w:val="00C87DAD"/>
    <w:rsid w:val="00C932BA"/>
    <w:rsid w:val="00C95B25"/>
    <w:rsid w:val="00C97088"/>
    <w:rsid w:val="00CA2AC3"/>
    <w:rsid w:val="00CA3820"/>
    <w:rsid w:val="00CA6270"/>
    <w:rsid w:val="00CA6879"/>
    <w:rsid w:val="00CB297F"/>
    <w:rsid w:val="00CB68A4"/>
    <w:rsid w:val="00CB72D1"/>
    <w:rsid w:val="00CC5EA1"/>
    <w:rsid w:val="00CC6968"/>
    <w:rsid w:val="00CD164A"/>
    <w:rsid w:val="00CD1C8B"/>
    <w:rsid w:val="00CD3950"/>
    <w:rsid w:val="00CD4BA7"/>
    <w:rsid w:val="00CD6947"/>
    <w:rsid w:val="00CE0817"/>
    <w:rsid w:val="00CE3488"/>
    <w:rsid w:val="00CE6FA3"/>
    <w:rsid w:val="00CE78AE"/>
    <w:rsid w:val="00CF0C20"/>
    <w:rsid w:val="00CF1B2E"/>
    <w:rsid w:val="00CF6859"/>
    <w:rsid w:val="00CF7538"/>
    <w:rsid w:val="00D100AB"/>
    <w:rsid w:val="00D11045"/>
    <w:rsid w:val="00D11ED7"/>
    <w:rsid w:val="00D142B9"/>
    <w:rsid w:val="00D14DFC"/>
    <w:rsid w:val="00D17CE3"/>
    <w:rsid w:val="00D2072A"/>
    <w:rsid w:val="00D21188"/>
    <w:rsid w:val="00D212B5"/>
    <w:rsid w:val="00D3069B"/>
    <w:rsid w:val="00D309FF"/>
    <w:rsid w:val="00D3522F"/>
    <w:rsid w:val="00D51411"/>
    <w:rsid w:val="00D51F3E"/>
    <w:rsid w:val="00D52216"/>
    <w:rsid w:val="00D5616C"/>
    <w:rsid w:val="00D624C5"/>
    <w:rsid w:val="00D664CE"/>
    <w:rsid w:val="00D71D87"/>
    <w:rsid w:val="00D80896"/>
    <w:rsid w:val="00D81765"/>
    <w:rsid w:val="00D869E1"/>
    <w:rsid w:val="00D91111"/>
    <w:rsid w:val="00DA1CDA"/>
    <w:rsid w:val="00DA40DB"/>
    <w:rsid w:val="00DA52E2"/>
    <w:rsid w:val="00DA57D5"/>
    <w:rsid w:val="00DA6FA9"/>
    <w:rsid w:val="00DB18C3"/>
    <w:rsid w:val="00DB32C1"/>
    <w:rsid w:val="00DB3B24"/>
    <w:rsid w:val="00DC35BB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2103"/>
    <w:rsid w:val="00DF3A55"/>
    <w:rsid w:val="00DF3C4A"/>
    <w:rsid w:val="00DF487F"/>
    <w:rsid w:val="00DF634B"/>
    <w:rsid w:val="00DF6547"/>
    <w:rsid w:val="00E075D3"/>
    <w:rsid w:val="00E21169"/>
    <w:rsid w:val="00E21A0C"/>
    <w:rsid w:val="00E23FED"/>
    <w:rsid w:val="00E30BCE"/>
    <w:rsid w:val="00E333E3"/>
    <w:rsid w:val="00E40669"/>
    <w:rsid w:val="00E439EA"/>
    <w:rsid w:val="00E52172"/>
    <w:rsid w:val="00E578E3"/>
    <w:rsid w:val="00E57B22"/>
    <w:rsid w:val="00E701F6"/>
    <w:rsid w:val="00E70393"/>
    <w:rsid w:val="00E71088"/>
    <w:rsid w:val="00E71C4B"/>
    <w:rsid w:val="00E7344E"/>
    <w:rsid w:val="00E754B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1B3A"/>
    <w:rsid w:val="00F05E63"/>
    <w:rsid w:val="00F12B12"/>
    <w:rsid w:val="00F216FE"/>
    <w:rsid w:val="00F22E9C"/>
    <w:rsid w:val="00F240A9"/>
    <w:rsid w:val="00F2552F"/>
    <w:rsid w:val="00F34260"/>
    <w:rsid w:val="00F35141"/>
    <w:rsid w:val="00F41F35"/>
    <w:rsid w:val="00F55B33"/>
    <w:rsid w:val="00F579A5"/>
    <w:rsid w:val="00F702AE"/>
    <w:rsid w:val="00F70716"/>
    <w:rsid w:val="00F74F52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5554"/>
    <w:rsid w:val="00FC3355"/>
    <w:rsid w:val="00FC38DE"/>
    <w:rsid w:val="00FC5934"/>
    <w:rsid w:val="00FD2BAE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5B1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A22F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4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4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4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erty@nadziejarodzinie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azakonkurencyjnosci.gov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A9FF-45DC-4551-B1AE-BFF57904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11</Pages>
  <Words>3816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31</cp:revision>
  <cp:lastPrinted>2021-05-17T07:33:00Z</cp:lastPrinted>
  <dcterms:created xsi:type="dcterms:W3CDTF">2021-03-16T08:56:00Z</dcterms:created>
  <dcterms:modified xsi:type="dcterms:W3CDTF">2021-05-17T07:37:00Z</dcterms:modified>
</cp:coreProperties>
</file>