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DB576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59874D00" w14:textId="5DFA81EB"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956CF5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>/RPO/HOSTE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L/SNR/2019/BK </w:t>
      </w:r>
    </w:p>
    <w:p w14:paraId="36A1F0BC" w14:textId="77777777" w:rsidR="003D49CB" w:rsidRDefault="00456C06" w:rsidP="00456C06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456C06">
        <w:rPr>
          <w:rFonts w:ascii="Calibri" w:eastAsia="Times New Roman" w:hAnsi="Calibri" w:cs="Times New Roman"/>
          <w:bCs/>
          <w:sz w:val="20"/>
          <w:lang w:eastAsia="pl-PL"/>
        </w:rPr>
        <w:t>,,</w:t>
      </w:r>
      <w:r w:rsidRPr="00456C06">
        <w:rPr>
          <w:rFonts w:ascii="Calibri" w:eastAsia="Times New Roman" w:hAnsi="Calibri" w:cs="Times New Roman"/>
          <w:bCs/>
          <w:lang w:eastAsia="pl-PL"/>
        </w:rPr>
        <w:t>Poprawa dostępności usług zdrowotnych szansą na niezależność mieszkańców województwa świętokrzyskiego”</w:t>
      </w:r>
    </w:p>
    <w:p w14:paraId="7D9D402C" w14:textId="77777777"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14:paraId="14B3DD0F" w14:textId="77777777"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533452B4" w14:textId="77777777"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19559D75" w14:textId="77777777"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14:paraId="2FF9CCDF" w14:textId="663EECE8" w:rsidR="00456C06" w:rsidRPr="00456C06" w:rsidRDefault="00456C06" w:rsidP="003A0C5F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14:paraId="4B2A4F04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565D" w14:textId="77777777"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</w:t>
            </w:r>
            <w:proofErr w:type="gramStart"/>
            <w:r>
              <w:rPr>
                <w:rFonts w:ascii="Calibri" w:hAnsi="Calibri"/>
                <w:b/>
              </w:rPr>
              <w:t>p</w:t>
            </w:r>
            <w:proofErr w:type="gram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EEFA" w14:textId="77777777"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A158" w14:textId="77777777"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9378" w14:textId="77777777"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14:paraId="5D5A3C91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FED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7EA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40F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1D5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6FDBF12B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C64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0BD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888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307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7EE5372E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F5A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CB7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D56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273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3589C808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502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CF6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E09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2DA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3FB8485B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5A6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381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087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4C5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A0C5F" w14:paraId="58444373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3FD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224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F85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E2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</w:tr>
      <w:tr w:rsidR="003A0C5F" w14:paraId="4ED1EB5B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F7D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091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291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0FE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</w:tr>
      <w:tr w:rsidR="003A0C5F" w14:paraId="4EA8940C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4B2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4C4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6D0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42E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</w:tr>
    </w:tbl>
    <w:p w14:paraId="304B0F01" w14:textId="77777777" w:rsidR="003D49CB" w:rsidRDefault="003D49CB" w:rsidP="003A0C5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14:paraId="4A8B536F" w14:textId="77777777"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14:paraId="5E0C9A65" w14:textId="77777777"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248C0310" w14:textId="77777777"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2A5E45A5" w14:textId="77777777"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7DA293B1" w14:textId="77777777"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30B146FC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  <w:bookmarkStart w:id="0" w:name="_GoBack"/>
      <w:bookmarkEnd w:id="0"/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AECD7" w14:textId="77777777" w:rsidR="003671C2" w:rsidRDefault="003671C2" w:rsidP="00DE05C3">
      <w:pPr>
        <w:spacing w:after="0" w:line="240" w:lineRule="auto"/>
      </w:pPr>
      <w:r>
        <w:separator/>
      </w:r>
    </w:p>
  </w:endnote>
  <w:endnote w:type="continuationSeparator" w:id="0">
    <w:p w14:paraId="5416603C" w14:textId="77777777" w:rsidR="003671C2" w:rsidRDefault="003671C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8746" w14:textId="77777777" w:rsidR="003118D0" w:rsidRDefault="00311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283E" w14:textId="77777777"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C1403D" wp14:editId="0ACA31A4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63B71" w14:textId="77777777"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D933CC2" w14:textId="77777777"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,,Poprawa dostępności usług zdrowotnych szansą na niezależność mieszkańców województwa świętokrzyskiego”</w:t>
                          </w:r>
                          <w:r w:rsidR="003118D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448ECF18" w14:textId="77777777"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C1403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" fillcolor="white [3201]" stroked="f" strokeweight=".5pt">
              <v:textbox>
                <w:txbxContent>
                  <w:p w14:paraId="5A363B71" w14:textId="77777777"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D933CC2" w14:textId="77777777"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,,Poprawa dostępności usług zdrowotnych szansą na niezależność mieszkańców województwa świętokrzyskiego”</w:t>
                    </w:r>
                    <w:r w:rsidR="003118D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14:paraId="448ECF18" w14:textId="77777777"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DF0D04" wp14:editId="4D02FAEA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6B01B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DF0D04"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Hhe+u3gAAAACQEAAA8AAABkcnMvZG93bnJldi54&#10;bWxMj09Pg0AQxe8mfofNmHgx7YKkisjSGOOfpDdLq/G2ZUcgsrOE3QJ+e6cnPc28zMt7v8nXs+3E&#10;iINvHSmIlxEIpMqZlmoFu/J5kYLwQZPRnSNU8IMe1sX5Wa4z4yZ6w3EbasEh5DOtoAmhz6T0VYNW&#10;+6Xrkfj25QarA8uhlmbQE4fbTl5H0Y20uiVuaHSPjw1W39ujVfB5VX9s/Pyyn5JV0j+9juXtuymV&#10;uryYH+5BBJzDnxlO+IwOBTMd3JGMF52CRZxEzB5OWxqDYMsdj4OCVZKCLHL5/4PiFw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Hhe+u3gAAAACQEAAA8AAAAAAAAAAAAAAAAA9AQAAGRy&#10;cy9kb3ducmV2LnhtbFBLBQYAAAAABAAEAPMAAAABBgAAAAA=&#10;" fillcolor="white [3201]" stroked="f" strokeweight=".5pt">
              <v:textbox>
                <w:txbxContent>
                  <w:p w14:paraId="1506B01B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60C026" wp14:editId="48B81CD0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D7035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60C02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14:paraId="31ED7035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58FC1" w14:textId="77777777" w:rsidR="003118D0" w:rsidRDefault="00311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D98C" w14:textId="77777777" w:rsidR="003671C2" w:rsidRDefault="003671C2" w:rsidP="00DE05C3">
      <w:pPr>
        <w:spacing w:after="0" w:line="240" w:lineRule="auto"/>
      </w:pPr>
      <w:r>
        <w:separator/>
      </w:r>
    </w:p>
  </w:footnote>
  <w:footnote w:type="continuationSeparator" w:id="0">
    <w:p w14:paraId="43F421AF" w14:textId="77777777" w:rsidR="003671C2" w:rsidRDefault="003671C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9346" w14:textId="77777777" w:rsidR="003118D0" w:rsidRDefault="00311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011B" w14:textId="77777777"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56C06" w:rsidRPr="006412E0" w14:paraId="3C135E28" w14:textId="77777777" w:rsidTr="00A31936">
      <w:trPr>
        <w:trHeight w:val="727"/>
      </w:trPr>
      <w:tc>
        <w:tcPr>
          <w:tcW w:w="10870" w:type="dxa"/>
          <w:gridSpan w:val="6"/>
        </w:tcPr>
        <w:p w14:paraId="68A92593" w14:textId="77777777" w:rsidR="00456C06" w:rsidRPr="006412E0" w:rsidRDefault="00456C06" w:rsidP="00A31936">
          <w:pPr>
            <w:pStyle w:val="Nagwek"/>
            <w:rPr>
              <w:b/>
            </w:rPr>
          </w:pPr>
        </w:p>
      </w:tc>
    </w:tr>
    <w:tr w:rsidR="00456C06" w:rsidRPr="006412E0" w14:paraId="474C2E87" w14:textId="77777777" w:rsidTr="00A31936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4E0FF1A2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48070E" wp14:editId="45439634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54B5AA2B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CE614F1" wp14:editId="31BE4967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584E170D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C12C4D0" wp14:editId="27155BF2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6D728FC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9751A78" wp14:editId="1C855958">
                <wp:extent cx="1476375" cy="4667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A1C8DC" w14:textId="77777777" w:rsidR="00456C06" w:rsidRDefault="00456C06" w:rsidP="00C857C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3426" w14:textId="77777777" w:rsidR="003118D0" w:rsidRDefault="00311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671C2"/>
    <w:rsid w:val="00370092"/>
    <w:rsid w:val="00397892"/>
    <w:rsid w:val="003A0C5F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56CF5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0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ED16-FE63-4CE6-9A56-72A8BDD6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2017-03-02T08:54:00Z</cp:lastPrinted>
  <dcterms:created xsi:type="dcterms:W3CDTF">2019-10-27T08:15:00Z</dcterms:created>
  <dcterms:modified xsi:type="dcterms:W3CDTF">2019-11-13T12:41:00Z</dcterms:modified>
</cp:coreProperties>
</file>