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8556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2A912E60" w14:textId="326A55F1"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3D3C17">
        <w:rPr>
          <w:rFonts w:ascii="Calibri" w:eastAsia="Times New Roman" w:hAnsi="Calibri" w:cs="Times New Roman"/>
          <w:b/>
          <w:szCs w:val="24"/>
          <w:lang w:eastAsia="pl-PL"/>
        </w:rPr>
        <w:t>3</w:t>
      </w:r>
      <w:bookmarkStart w:id="0" w:name="_GoBack"/>
      <w:bookmarkEnd w:id="0"/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 /RPO/HOSTEL/SNR/2019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14:paraId="1EACF5B7" w14:textId="77777777" w:rsidR="00A74A9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,,</w:t>
      </w:r>
      <w:r w:rsidRPr="00E45EB5">
        <w:rPr>
          <w:rFonts w:ascii="Calibri" w:eastAsia="Times New Roman" w:hAnsi="Calibri" w:cs="Times New Roman"/>
          <w:szCs w:val="24"/>
          <w:lang w:eastAsia="pl-PL"/>
        </w:rPr>
        <w:t>Poprawa dostępności usług zdrowotnych szansą na niezależność mieszkańców województwa świętokrzyskiego”</w:t>
      </w:r>
    </w:p>
    <w:p w14:paraId="6C5B22FA" w14:textId="77777777"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14:paraId="7F59C52E" w14:textId="77777777"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31EE795C" w14:textId="77777777"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24B29DCF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735CCA70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14:paraId="49CF2C63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14:paraId="2BE6BBFD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4DC6B393" w14:textId="77777777" w:rsidR="00A74A95" w:rsidRDefault="00A74A95" w:rsidP="00A74A95">
      <w:pPr>
        <w:spacing w:after="0"/>
      </w:pPr>
      <w:r>
        <w:t>Ja, niżej podpisany oświadczam, że:</w:t>
      </w:r>
    </w:p>
    <w:p w14:paraId="5AE3DFFF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14:paraId="7315326B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14:paraId="0F3C2B95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14:paraId="1260BE96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14:paraId="247C3099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14:paraId="4B612896" w14:textId="77777777" w:rsidR="00A74A95" w:rsidRDefault="00A74A95" w:rsidP="00A74A95">
      <w:pPr>
        <w:pStyle w:val="ListParagraph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14:paraId="695ED583" w14:textId="77777777" w:rsidR="00A74A95" w:rsidRDefault="00A74A95" w:rsidP="00E45EB5">
      <w:pPr>
        <w:pStyle w:val="ListParagraph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14:paraId="7631E651" w14:textId="77777777"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 w:rsidRPr="003D273E">
        <w:rPr>
          <w:rFonts w:ascii="Calibri" w:eastAsia="Times New Roman" w:hAnsi="Calibri" w:cs="Times New Roman"/>
          <w:color w:val="000000"/>
          <w:lang w:eastAsia="pl-PL"/>
        </w:rPr>
        <w:t>„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>w ramach projektu ,, „Poprawa dostępności usług zdrowotnych szansą na niezależność mieszkańców województwa świętokrzyskiego”</w:t>
      </w:r>
      <w:r w:rsidRPr="003D273E">
        <w:rPr>
          <w:rFonts w:cstheme="minorHAnsi"/>
          <w:sz w:val="24"/>
        </w:rPr>
        <w:t xml:space="preserve">” </w:t>
      </w:r>
      <w:r>
        <w:rPr>
          <w:rFonts w:cstheme="minorHAnsi"/>
        </w:rPr>
        <w:t>nie wyklucza możliwości prawidłowej i efektywnej realizacji wszystkich zadań mi powierzonych;</w:t>
      </w:r>
    </w:p>
    <w:p w14:paraId="735DA88F" w14:textId="77777777" w:rsidR="00A74A95" w:rsidRDefault="00A74A95" w:rsidP="00E45EB5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B186EF5" w14:textId="77777777" w:rsidR="00A74A95" w:rsidRDefault="00A74A95" w:rsidP="00A74A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659455" w14:textId="77777777" w:rsidR="00A74A95" w:rsidRDefault="00A74A95" w:rsidP="00A74A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F846F1" w14:textId="77777777" w:rsidR="00A74A95" w:rsidRDefault="00A74A95" w:rsidP="00A74A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C638A8" w14:textId="77777777"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14:paraId="5C786C35" w14:textId="77777777"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14:paraId="12DC0BBE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F7DB" w14:textId="77777777" w:rsidR="003403C8" w:rsidRDefault="003403C8" w:rsidP="00DE05C3">
      <w:pPr>
        <w:spacing w:after="0" w:line="240" w:lineRule="auto"/>
      </w:pPr>
      <w:r>
        <w:separator/>
      </w:r>
    </w:p>
  </w:endnote>
  <w:endnote w:type="continuationSeparator" w:id="0">
    <w:p w14:paraId="5BA0C0FC" w14:textId="77777777" w:rsidR="003403C8" w:rsidRDefault="003403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8592" w14:textId="77777777" w:rsidR="00536A27" w:rsidRDefault="0053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DF6D" w14:textId="77777777" w:rsidR="00A66585" w:rsidRDefault="000666E4" w:rsidP="00734AD5">
    <w:pPr>
      <w:pStyle w:val="Footer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D370F2" wp14:editId="21A0C92F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1B56" w14:textId="77777777"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6750706E" w14:textId="77777777"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mieszkańców województwa świętokrzyskiego”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14:paraId="13F62306" w14:textId="77777777"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370F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" fillcolor="white [3201]" stroked="f" strokeweight=".5pt">
              <v:textbox>
                <w:txbxContent>
                  <w:p w14:paraId="30271B56" w14:textId="77777777"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14:paraId="6750706E" w14:textId="77777777"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,,Poprawa dostępności usług zdrowotnych szansą na niezależność mieszkańców województwa świętokrzyskiego”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14:paraId="13F62306" w14:textId="77777777"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52DEAD" wp14:editId="76355B13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FC530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2DEAD"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Hhe+u3gAAAACQEAAA8AAABkcnMvZG93bnJldi54&#10;bWxMj09Pg0AQxe8mfofNmHgx7YKkisjSGOOfpDdLq/G2ZUcgsrOE3QJ+e6cnPc28zMt7v8nXs+3E&#10;iINvHSmIlxEIpMqZlmoFu/J5kYLwQZPRnSNU8IMe1sX5Wa4z4yZ6w3EbasEh5DOtoAmhz6T0VYNW&#10;+6Xrkfj25QarA8uhlmbQE4fbTl5H0Y20uiVuaHSPjw1W39ujVfB5VX9s/Pyyn5JV0j+9juXtuymV&#10;uryYH+5BBJzDnxlO+IwOBTMd3JGMF52CRZxEzB5OWxqDYMsdj4OCVZKCLHL5/4PiFw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Hhe+u3gAAAACQEAAA8AAAAAAAAAAAAAAAAA9AQAAGRy&#10;cy9kb3ducmV2LnhtbFBLBQYAAAAABAAEAPMAAAABBgAAAAA=&#10;" fillcolor="white [3201]" stroked="f" strokeweight=".5pt">
              <v:textbox>
                <w:txbxContent>
                  <w:p w14:paraId="787FC530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F3EBFF" wp14:editId="63B19ED4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A01E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F3EBFF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59ACA01E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14D9" w14:textId="77777777" w:rsidR="00536A27" w:rsidRDefault="0053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6A03" w14:textId="77777777" w:rsidR="003403C8" w:rsidRDefault="003403C8" w:rsidP="00DE05C3">
      <w:pPr>
        <w:spacing w:after="0" w:line="240" w:lineRule="auto"/>
      </w:pPr>
      <w:r>
        <w:separator/>
      </w:r>
    </w:p>
  </w:footnote>
  <w:footnote w:type="continuationSeparator" w:id="0">
    <w:p w14:paraId="1DBA3B51" w14:textId="77777777" w:rsidR="003403C8" w:rsidRDefault="003403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90DF" w14:textId="77777777" w:rsidR="00536A27" w:rsidRDefault="0053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14:paraId="72ADCDC8" w14:textId="77777777" w:rsidTr="00DA7F42">
      <w:trPr>
        <w:trHeight w:val="727"/>
      </w:trPr>
      <w:tc>
        <w:tcPr>
          <w:tcW w:w="10870" w:type="dxa"/>
          <w:gridSpan w:val="6"/>
        </w:tcPr>
        <w:p w14:paraId="49B6537D" w14:textId="77777777" w:rsidR="00503811" w:rsidRPr="00503811" w:rsidRDefault="00503811" w:rsidP="00503811">
          <w:pPr>
            <w:pStyle w:val="Header"/>
            <w:rPr>
              <w:b/>
            </w:rPr>
          </w:pPr>
        </w:p>
      </w:tc>
    </w:tr>
    <w:tr w:rsidR="00503811" w:rsidRPr="00503811" w14:paraId="7F6B646F" w14:textId="77777777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10BC56AA" w14:textId="77777777" w:rsidR="00503811" w:rsidRPr="00503811" w:rsidRDefault="00503811" w:rsidP="00503811">
          <w:pPr>
            <w:pStyle w:val="Header"/>
          </w:pPr>
          <w:r w:rsidRPr="00503811">
            <w:rPr>
              <w:noProof/>
              <w:lang w:eastAsia="pl-PL"/>
            </w:rPr>
            <w:drawing>
              <wp:inline distT="0" distB="0" distL="0" distR="0" wp14:anchorId="03028FD3" wp14:editId="14544D39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455658B" w14:textId="77777777" w:rsidR="00503811" w:rsidRPr="00503811" w:rsidRDefault="00503811" w:rsidP="00503811">
          <w:pPr>
            <w:pStyle w:val="Header"/>
          </w:pPr>
          <w:r w:rsidRPr="00503811">
            <w:rPr>
              <w:noProof/>
              <w:lang w:eastAsia="pl-PL"/>
            </w:rPr>
            <w:drawing>
              <wp:inline distT="0" distB="0" distL="0" distR="0" wp14:anchorId="012346B3" wp14:editId="415BF3FB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B25384B" w14:textId="77777777" w:rsidR="00503811" w:rsidRPr="00503811" w:rsidRDefault="00503811" w:rsidP="00503811">
          <w:pPr>
            <w:pStyle w:val="Header"/>
          </w:pPr>
          <w:r w:rsidRPr="00503811">
            <w:rPr>
              <w:noProof/>
              <w:lang w:eastAsia="pl-PL"/>
            </w:rPr>
            <w:drawing>
              <wp:inline distT="0" distB="0" distL="0" distR="0" wp14:anchorId="7FABAB70" wp14:editId="77DCE9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DED9B4B" w14:textId="77777777" w:rsidR="00503811" w:rsidRPr="00503811" w:rsidRDefault="00503811" w:rsidP="00503811">
          <w:pPr>
            <w:pStyle w:val="Header"/>
          </w:pPr>
          <w:r w:rsidRPr="00503811">
            <w:rPr>
              <w:noProof/>
              <w:lang w:eastAsia="pl-PL"/>
            </w:rPr>
            <w:drawing>
              <wp:inline distT="0" distB="0" distL="0" distR="0" wp14:anchorId="70F264FC" wp14:editId="1E1918A7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F8EE82" w14:textId="77777777" w:rsidR="00A66585" w:rsidRDefault="00A66585" w:rsidP="00C857C5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7AFB" w14:textId="77777777" w:rsidR="00536A27" w:rsidRDefault="0053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03C8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3C17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263F"/>
  <w15:docId w15:val="{64F76007-4C32-492D-8E11-03C3353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6E4"/>
  </w:style>
  <w:style w:type="paragraph" w:styleId="Heading1">
    <w:name w:val="heading 1"/>
    <w:basedOn w:val="Normal"/>
    <w:next w:val="Normal"/>
    <w:link w:val="Heading1Char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C3"/>
  </w:style>
  <w:style w:type="paragraph" w:styleId="Footer">
    <w:name w:val="footer"/>
    <w:basedOn w:val="Normal"/>
    <w:link w:val="FooterChar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05C3"/>
  </w:style>
  <w:style w:type="paragraph" w:styleId="BalloonText">
    <w:name w:val="Balloon Text"/>
    <w:basedOn w:val="Normal"/>
    <w:link w:val="BalloonTextChar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9357A"/>
    <w:rPr>
      <w:color w:val="808080"/>
    </w:rPr>
  </w:style>
  <w:style w:type="character" w:styleId="Strong">
    <w:name w:val="Strong"/>
    <w:basedOn w:val="DefaultParagraphFont"/>
    <w:uiPriority w:val="22"/>
    <w:qFormat/>
    <w:rsid w:val="00FD2BAE"/>
    <w:rPr>
      <w:b/>
      <w:bCs/>
    </w:rPr>
  </w:style>
  <w:style w:type="paragraph" w:styleId="NormalWeb">
    <w:name w:val="Normal (Web)"/>
    <w:basedOn w:val="Normal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FD2BAE"/>
  </w:style>
  <w:style w:type="paragraph" w:customStyle="1" w:styleId="pkt1">
    <w:name w:val="pkt1"/>
    <w:basedOn w:val="Normal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Emphasis">
    <w:name w:val="Emphasis"/>
    <w:basedOn w:val="DefaultParagraphFont"/>
    <w:uiPriority w:val="20"/>
    <w:qFormat/>
    <w:rsid w:val="00166D1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D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D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1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503-1FEF-4236-B3AA-1EAA6B1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Wiola</cp:lastModifiedBy>
  <cp:revision>2</cp:revision>
  <cp:lastPrinted>2017-03-02T08:54:00Z</cp:lastPrinted>
  <dcterms:created xsi:type="dcterms:W3CDTF">2019-10-27T08:13:00Z</dcterms:created>
  <dcterms:modified xsi:type="dcterms:W3CDTF">2019-10-27T08:13:00Z</dcterms:modified>
</cp:coreProperties>
</file>