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CA" w:rsidRPr="00C306CA" w:rsidRDefault="00C306CA" w:rsidP="00C306CA">
      <w:pPr>
        <w:spacing w:after="120" w:line="240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</w:rPr>
        <w:t xml:space="preserve">WZÓR </w:t>
      </w:r>
    </w:p>
    <w:p w:rsidR="00C306CA" w:rsidRPr="00C306CA" w:rsidRDefault="00C306CA" w:rsidP="00C306CA">
      <w:pPr>
        <w:spacing w:after="120" w:line="240" w:lineRule="auto"/>
        <w:jc w:val="right"/>
        <w:rPr>
          <w:rFonts w:ascii="Cambria" w:eastAsia="Times New Roman" w:hAnsi="Cambria" w:cs="Arial"/>
          <w:b/>
          <w:sz w:val="20"/>
          <w:szCs w:val="20"/>
        </w:rPr>
      </w:pPr>
    </w:p>
    <w:p w:rsidR="00C306CA" w:rsidRPr="00C306CA" w:rsidRDefault="00C306CA" w:rsidP="00C306CA">
      <w:pPr>
        <w:spacing w:after="120" w:line="240" w:lineRule="auto"/>
        <w:jc w:val="right"/>
        <w:rPr>
          <w:rFonts w:ascii="Cambria" w:eastAsia="Times New Roman" w:hAnsi="Cambria" w:cs="Arial"/>
          <w:b/>
          <w:sz w:val="20"/>
          <w:szCs w:val="20"/>
        </w:rPr>
      </w:pPr>
      <w:r w:rsidRPr="00C306CA">
        <w:rPr>
          <w:rFonts w:ascii="Cambria" w:eastAsia="Times New Roman" w:hAnsi="Cambria" w:cs="Arial"/>
          <w:b/>
          <w:sz w:val="20"/>
          <w:szCs w:val="20"/>
        </w:rPr>
        <w:t xml:space="preserve">Załącznik nr </w:t>
      </w:r>
      <w:r>
        <w:rPr>
          <w:rFonts w:ascii="Cambria" w:eastAsia="Times New Roman" w:hAnsi="Cambria" w:cs="Arial"/>
          <w:b/>
          <w:sz w:val="20"/>
          <w:szCs w:val="20"/>
        </w:rPr>
        <w:t>3</w:t>
      </w:r>
    </w:p>
    <w:p w:rsidR="00C306CA" w:rsidRPr="00C306CA" w:rsidRDefault="00C306CA" w:rsidP="00C306CA">
      <w:pPr>
        <w:spacing w:after="120" w:line="240" w:lineRule="auto"/>
        <w:jc w:val="right"/>
        <w:rPr>
          <w:rFonts w:ascii="Cambria" w:eastAsia="Times New Roman" w:hAnsi="Cambria" w:cs="Arial"/>
          <w:b/>
          <w:sz w:val="20"/>
          <w:szCs w:val="20"/>
        </w:rPr>
      </w:pPr>
    </w:p>
    <w:p w:rsidR="00C306CA" w:rsidRPr="00C306CA" w:rsidRDefault="00C306CA" w:rsidP="00C306CA">
      <w:pPr>
        <w:spacing w:after="0"/>
        <w:jc w:val="center"/>
        <w:rPr>
          <w:rFonts w:ascii="Cambria" w:eastAsia="Times New Roman" w:hAnsi="Cambria" w:cs="Times New Roman"/>
          <w:sz w:val="20"/>
          <w:szCs w:val="20"/>
        </w:rPr>
      </w:pPr>
      <w:r w:rsidRPr="00C306CA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U m o w </w:t>
      </w:r>
      <w:proofErr w:type="gramStart"/>
      <w:r w:rsidRPr="00C306CA">
        <w:rPr>
          <w:rFonts w:ascii="Cambria" w:eastAsia="Times New Roman" w:hAnsi="Cambria" w:cs="Times New Roman"/>
          <w:b/>
          <w:sz w:val="20"/>
          <w:szCs w:val="20"/>
          <w:u w:val="single"/>
        </w:rPr>
        <w:t>a  nr</w:t>
      </w:r>
      <w:proofErr w:type="gramEnd"/>
      <w:r w:rsidRPr="00C306CA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..........</w:t>
      </w:r>
    </w:p>
    <w:p w:rsidR="00C306CA" w:rsidRPr="00C306CA" w:rsidRDefault="00C306CA" w:rsidP="00C306CA">
      <w:pPr>
        <w:widowControl w:val="0"/>
        <w:suppressAutoHyphens/>
        <w:autoSpaceDN w:val="0"/>
        <w:spacing w:after="0"/>
        <w:jc w:val="center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 </w:t>
      </w:r>
    </w:p>
    <w:p w:rsidR="00C306CA" w:rsidRPr="00C306CA" w:rsidRDefault="00C306CA" w:rsidP="00C306CA">
      <w:pPr>
        <w:suppressAutoHyphens/>
        <w:spacing w:after="0"/>
        <w:jc w:val="both"/>
        <w:rPr>
          <w:rFonts w:ascii="Cambria" w:eastAsia="Calibri" w:hAnsi="Cambria" w:cs="Times New Roman"/>
          <w:sz w:val="20"/>
          <w:szCs w:val="20"/>
          <w:lang w:eastAsia="ar-SA"/>
        </w:rPr>
      </w:pPr>
      <w:proofErr w:type="gramStart"/>
      <w:r w:rsidRPr="00C306CA">
        <w:rPr>
          <w:rFonts w:ascii="Cambria" w:eastAsia="Calibri" w:hAnsi="Cambria" w:cs="Times New Roman"/>
          <w:sz w:val="20"/>
          <w:szCs w:val="20"/>
          <w:lang w:eastAsia="ar-SA"/>
        </w:rPr>
        <w:t>zawarta</w:t>
      </w:r>
      <w:proofErr w:type="gramEnd"/>
      <w:r w:rsidRPr="00C306CA">
        <w:rPr>
          <w:rFonts w:ascii="Cambria" w:eastAsia="Calibri" w:hAnsi="Cambria" w:cs="Times New Roman"/>
          <w:sz w:val="20"/>
          <w:szCs w:val="20"/>
          <w:lang w:eastAsia="ar-SA"/>
        </w:rPr>
        <w:t xml:space="preserve"> w ……………………………..</w:t>
      </w:r>
      <w:proofErr w:type="gramStart"/>
      <w:r w:rsidRPr="00C306CA">
        <w:rPr>
          <w:rFonts w:ascii="Cambria" w:eastAsia="Calibri" w:hAnsi="Cambria" w:cs="Times New Roman"/>
          <w:sz w:val="20"/>
          <w:szCs w:val="20"/>
          <w:lang w:eastAsia="ar-SA"/>
        </w:rPr>
        <w:t>w</w:t>
      </w:r>
      <w:proofErr w:type="gramEnd"/>
      <w:r w:rsidRPr="00C306CA">
        <w:rPr>
          <w:rFonts w:ascii="Cambria" w:eastAsia="Calibri" w:hAnsi="Cambria" w:cs="Times New Roman"/>
          <w:sz w:val="20"/>
          <w:szCs w:val="20"/>
          <w:lang w:eastAsia="ar-SA"/>
        </w:rPr>
        <w:t xml:space="preserve"> dniu</w:t>
      </w:r>
      <w:r w:rsidRPr="00C306CA">
        <w:rPr>
          <w:rFonts w:ascii="Cambria" w:eastAsia="Calibri" w:hAnsi="Cambria" w:cs="Times New Roman"/>
          <w:b/>
          <w:sz w:val="20"/>
          <w:szCs w:val="20"/>
          <w:lang w:eastAsia="ar-SA"/>
        </w:rPr>
        <w:t xml:space="preserve"> ……….. </w:t>
      </w:r>
      <w:proofErr w:type="gramStart"/>
      <w:r w:rsidRPr="00C306CA">
        <w:rPr>
          <w:rFonts w:ascii="Cambria" w:eastAsia="Calibri" w:hAnsi="Cambria" w:cs="Times New Roman"/>
          <w:b/>
          <w:sz w:val="20"/>
          <w:szCs w:val="20"/>
          <w:lang w:eastAsia="ar-SA"/>
        </w:rPr>
        <w:t>roku</w:t>
      </w:r>
      <w:proofErr w:type="gramEnd"/>
      <w:r w:rsidRPr="00C306CA">
        <w:rPr>
          <w:rFonts w:ascii="Cambria" w:eastAsia="Calibri" w:hAnsi="Cambria" w:cs="Times New Roman"/>
          <w:sz w:val="20"/>
          <w:szCs w:val="20"/>
          <w:lang w:eastAsia="ar-SA"/>
        </w:rPr>
        <w:t xml:space="preserve"> pomiędzy:  </w:t>
      </w:r>
    </w:p>
    <w:p w:rsidR="00C306CA" w:rsidRPr="00C306CA" w:rsidRDefault="00C306CA" w:rsidP="00C306C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b/>
          <w:kern w:val="3"/>
          <w:sz w:val="20"/>
          <w:szCs w:val="20"/>
          <w:lang w:eastAsia="zh-CN" w:bidi="hi-IN"/>
        </w:rPr>
      </w:pPr>
      <w:r>
        <w:rPr>
          <w:rFonts w:ascii="Liberation Serif" w:eastAsia="SimSun" w:hAnsi="Liberation Serif" w:cs="Mangal"/>
          <w:color w:val="000000"/>
          <w:kern w:val="3"/>
          <w:sz w:val="20"/>
          <w:szCs w:val="20"/>
          <w:lang w:eastAsia="zh-CN" w:bidi="hi-IN"/>
        </w:rPr>
        <w:t>Stowarzyszeniem ,,Nadzieja Rodzinie” ul. Karczówkowska 36</w:t>
      </w:r>
      <w:r w:rsidRPr="00C306CA">
        <w:rPr>
          <w:rFonts w:ascii="Liberation Serif" w:eastAsia="SimSun" w:hAnsi="Liberation Serif" w:cs="Mangal"/>
          <w:color w:val="000000"/>
          <w:kern w:val="3"/>
          <w:sz w:val="20"/>
          <w:szCs w:val="20"/>
          <w:lang w:eastAsia="zh-CN" w:bidi="hi-IN"/>
        </w:rPr>
        <w:t>,</w:t>
      </w:r>
      <w:r>
        <w:rPr>
          <w:rFonts w:ascii="Liberation Serif" w:eastAsia="SimSun" w:hAnsi="Liberation Serif" w:cs="Mangal"/>
          <w:color w:val="000000"/>
          <w:kern w:val="3"/>
          <w:sz w:val="20"/>
          <w:szCs w:val="20"/>
          <w:lang w:eastAsia="zh-CN" w:bidi="hi-IN"/>
        </w:rPr>
        <w:t xml:space="preserve"> 25-711 Kielce woj. Świętokrzyskie, </w:t>
      </w:r>
      <w:proofErr w:type="gramStart"/>
      <w:r w:rsidRPr="00C306CA">
        <w:rPr>
          <w:rFonts w:ascii="Liberation Serif" w:eastAsia="SimSun" w:hAnsi="Liberation Serif" w:cs="Mangal"/>
          <w:color w:val="000000"/>
          <w:kern w:val="3"/>
          <w:sz w:val="20"/>
          <w:szCs w:val="20"/>
          <w:lang w:eastAsia="zh-CN" w:bidi="hi-IN"/>
        </w:rPr>
        <w:t xml:space="preserve">NIP </w:t>
      </w:r>
      <w:r>
        <w:rPr>
          <w:rFonts w:ascii="Liberation Serif" w:eastAsia="SimSun" w:hAnsi="Liberation Serif" w:cs="Mangal"/>
          <w:color w:val="000000"/>
          <w:kern w:val="3"/>
          <w:sz w:val="20"/>
          <w:szCs w:val="20"/>
          <w:lang w:eastAsia="zh-CN" w:bidi="hi-IN"/>
        </w:rPr>
        <w:t xml:space="preserve">657-250-34-78 </w:t>
      </w:r>
      <w:r w:rsidRPr="00C306CA">
        <w:rPr>
          <w:rFonts w:ascii="Liberation Serif" w:eastAsia="SimSun" w:hAnsi="Liberation Serif" w:cs="Mangal"/>
          <w:color w:val="000000"/>
          <w:kern w:val="3"/>
          <w:sz w:val="20"/>
          <w:szCs w:val="20"/>
          <w:lang w:eastAsia="zh-CN" w:bidi="hi-IN"/>
        </w:rPr>
        <w:t xml:space="preserve"> REGON</w:t>
      </w:r>
      <w:proofErr w:type="gramEnd"/>
      <w:r w:rsidRPr="00C306CA">
        <w:rPr>
          <w:rFonts w:ascii="Liberation Serif" w:eastAsia="SimSun" w:hAnsi="Liberation Serif" w:cs="Mangal"/>
          <w:color w:val="000000"/>
          <w:kern w:val="3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color w:val="000000"/>
          <w:kern w:val="3"/>
          <w:sz w:val="20"/>
          <w:szCs w:val="20"/>
          <w:lang w:eastAsia="zh-CN" w:bidi="hi-IN"/>
        </w:rPr>
        <w:t xml:space="preserve">292 663 406 </w:t>
      </w:r>
    </w:p>
    <w:p w:rsidR="00C306CA" w:rsidRPr="00C306CA" w:rsidRDefault="00C306CA" w:rsidP="00C306C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</w:p>
    <w:p w:rsidR="00C306CA" w:rsidRPr="00C306CA" w:rsidRDefault="00C306CA" w:rsidP="00C306C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proofErr w:type="gramStart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zwanym</w:t>
      </w:r>
      <w:proofErr w:type="gramEnd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 dalej w tekście umowy </w:t>
      </w:r>
      <w:r>
        <w:rPr>
          <w:rFonts w:ascii="Cambria" w:eastAsia="SimSun" w:hAnsi="Cambria" w:cs="Mangal"/>
          <w:b/>
          <w:kern w:val="3"/>
          <w:sz w:val="20"/>
          <w:szCs w:val="20"/>
          <w:lang w:eastAsia="zh-CN" w:bidi="hi-IN"/>
        </w:rPr>
        <w:t>Zamawiającym</w:t>
      </w: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,</w:t>
      </w:r>
    </w:p>
    <w:p w:rsidR="00C306CA" w:rsidRPr="00C306CA" w:rsidRDefault="00C306CA" w:rsidP="00C306CA">
      <w:pPr>
        <w:widowControl w:val="0"/>
        <w:suppressAutoHyphens/>
        <w:autoSpaceDE w:val="0"/>
        <w:autoSpaceDN w:val="0"/>
        <w:spacing w:after="0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   </w:t>
      </w:r>
    </w:p>
    <w:p w:rsidR="00C306CA" w:rsidRPr="00C306CA" w:rsidRDefault="00C306CA" w:rsidP="00C306CA">
      <w:pPr>
        <w:widowControl w:val="0"/>
        <w:suppressAutoHyphens/>
        <w:autoSpaceDE w:val="0"/>
        <w:autoSpaceDN w:val="0"/>
        <w:spacing w:after="0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proofErr w:type="gramStart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reprezentowanym</w:t>
      </w:r>
      <w:proofErr w:type="gramEnd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 przez:</w:t>
      </w:r>
    </w:p>
    <w:p w:rsidR="00C306CA" w:rsidRPr="00C306CA" w:rsidRDefault="00C306CA" w:rsidP="00C306CA">
      <w:pPr>
        <w:widowControl w:val="0"/>
        <w:suppressAutoHyphens/>
        <w:autoSpaceDE w:val="0"/>
        <w:autoSpaceDN w:val="0"/>
        <w:spacing w:after="0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</w:p>
    <w:p w:rsidR="00C306CA" w:rsidRPr="00C306CA" w:rsidRDefault="00C306CA" w:rsidP="00C306CA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………………………..</w:t>
      </w:r>
    </w:p>
    <w:p w:rsidR="00C306CA" w:rsidRPr="00C306CA" w:rsidRDefault="00C306CA" w:rsidP="00C306CA">
      <w:pPr>
        <w:widowControl w:val="0"/>
        <w:suppressAutoHyphens/>
        <w:autoSpaceDN w:val="0"/>
        <w:spacing w:after="0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proofErr w:type="gramStart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a</w:t>
      </w:r>
      <w:proofErr w:type="gramEnd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 </w:t>
      </w:r>
    </w:p>
    <w:p w:rsidR="00C306CA" w:rsidRPr="00C306CA" w:rsidRDefault="00C306CA" w:rsidP="00C306CA">
      <w:pPr>
        <w:widowControl w:val="0"/>
        <w:suppressAutoHyphens/>
        <w:autoSpaceDN w:val="0"/>
        <w:spacing w:after="0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</w:p>
    <w:p w:rsidR="00C306CA" w:rsidRPr="00C306CA" w:rsidRDefault="00C306CA" w:rsidP="00C306CA">
      <w:pPr>
        <w:spacing w:after="0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C306CA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………………………………………..</w:t>
      </w:r>
    </w:p>
    <w:p w:rsidR="00C306CA" w:rsidRPr="00C306CA" w:rsidRDefault="00C306CA" w:rsidP="00C306CA">
      <w:pPr>
        <w:widowControl w:val="0"/>
        <w:numPr>
          <w:ilvl w:val="4"/>
          <w:numId w:val="1"/>
        </w:numPr>
        <w:suppressAutoHyphens/>
        <w:autoSpaceDN w:val="0"/>
        <w:spacing w:after="0" w:line="240" w:lineRule="auto"/>
        <w:jc w:val="both"/>
        <w:textAlignment w:val="baseline"/>
        <w:outlineLvl w:val="4"/>
        <w:rPr>
          <w:rFonts w:ascii="Cambria" w:eastAsia="Calibri" w:hAnsi="Cambria" w:cs="Times New Roman"/>
          <w:bCs/>
          <w:iCs/>
          <w:sz w:val="20"/>
          <w:szCs w:val="20"/>
          <w:lang w:eastAsia="pl-PL"/>
        </w:rPr>
      </w:pPr>
    </w:p>
    <w:p w:rsidR="00C306CA" w:rsidRPr="00C306CA" w:rsidRDefault="00C306CA" w:rsidP="00C306CA">
      <w:pPr>
        <w:widowControl w:val="0"/>
        <w:numPr>
          <w:ilvl w:val="4"/>
          <w:numId w:val="1"/>
        </w:numPr>
        <w:suppressAutoHyphens/>
        <w:autoSpaceDN w:val="0"/>
        <w:spacing w:after="0" w:line="240" w:lineRule="auto"/>
        <w:jc w:val="both"/>
        <w:textAlignment w:val="baseline"/>
        <w:outlineLvl w:val="4"/>
        <w:rPr>
          <w:rFonts w:ascii="Cambria" w:eastAsia="Calibri" w:hAnsi="Cambria" w:cs="Times New Roman"/>
          <w:bCs/>
          <w:iCs/>
          <w:sz w:val="20"/>
          <w:szCs w:val="20"/>
          <w:lang w:eastAsia="pl-PL"/>
        </w:rPr>
      </w:pPr>
      <w:r w:rsidRPr="00C306CA">
        <w:rPr>
          <w:rFonts w:ascii="Cambria" w:eastAsia="Calibri" w:hAnsi="Cambria" w:cs="Times New Roman"/>
          <w:bCs/>
          <w:iCs/>
          <w:sz w:val="20"/>
          <w:szCs w:val="20"/>
          <w:lang w:eastAsia="pl-PL"/>
        </w:rPr>
        <w:t>NIP …………………………….</w:t>
      </w:r>
    </w:p>
    <w:p w:rsidR="00C306CA" w:rsidRPr="00C306CA" w:rsidRDefault="00C306CA" w:rsidP="00C306CA">
      <w:pPr>
        <w:widowControl w:val="0"/>
        <w:suppressAutoHyphens/>
        <w:autoSpaceDN w:val="0"/>
        <w:spacing w:after="0"/>
        <w:textAlignment w:val="baseline"/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</w:pPr>
    </w:p>
    <w:p w:rsidR="00C306CA" w:rsidRPr="00C306CA" w:rsidRDefault="00C306CA" w:rsidP="00C306CA">
      <w:pPr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proofErr w:type="gramStart"/>
      <w:r w:rsidRPr="00C306CA">
        <w:rPr>
          <w:rFonts w:ascii="Cambria" w:eastAsia="Times New Roman" w:hAnsi="Cambria" w:cs="Times New Roman"/>
          <w:sz w:val="20"/>
          <w:szCs w:val="20"/>
        </w:rPr>
        <w:t>reprezentowanym</w:t>
      </w:r>
      <w:proofErr w:type="gramEnd"/>
      <w:r w:rsidRPr="00C306CA">
        <w:rPr>
          <w:rFonts w:ascii="Cambria" w:eastAsia="Times New Roman" w:hAnsi="Cambria" w:cs="Times New Roman"/>
          <w:sz w:val="20"/>
          <w:szCs w:val="20"/>
        </w:rPr>
        <w:t xml:space="preserve"> przez:</w:t>
      </w:r>
    </w:p>
    <w:p w:rsidR="00C306CA" w:rsidRPr="00C306CA" w:rsidRDefault="00C306CA" w:rsidP="00C306CA">
      <w:pPr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C306CA" w:rsidRPr="00C306CA" w:rsidRDefault="00C306CA" w:rsidP="00C306CA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</w:rPr>
      </w:pPr>
      <w:r w:rsidRPr="00C306CA">
        <w:rPr>
          <w:rFonts w:ascii="Cambria" w:eastAsia="Times New Roman" w:hAnsi="Cambria" w:cs="Times New Roman"/>
          <w:sz w:val="20"/>
          <w:szCs w:val="20"/>
        </w:rPr>
        <w:t>………………………..</w:t>
      </w:r>
    </w:p>
    <w:p w:rsidR="00C306CA" w:rsidRPr="00C306CA" w:rsidRDefault="00C306CA" w:rsidP="00C306CA">
      <w:pPr>
        <w:widowControl w:val="0"/>
        <w:suppressAutoHyphens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</w:p>
    <w:p w:rsidR="00C306CA" w:rsidRPr="00C306CA" w:rsidRDefault="00C306CA" w:rsidP="00C306CA">
      <w:pPr>
        <w:widowControl w:val="0"/>
        <w:suppressAutoHyphens/>
        <w:autoSpaceDN w:val="0"/>
        <w:spacing w:after="0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proofErr w:type="gramStart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zwanym</w:t>
      </w:r>
      <w:proofErr w:type="gramEnd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 dalej w treści Umowy </w:t>
      </w:r>
      <w:r>
        <w:rPr>
          <w:rFonts w:ascii="Cambria" w:eastAsia="SimSun" w:hAnsi="Cambria" w:cs="Mangal"/>
          <w:b/>
          <w:kern w:val="3"/>
          <w:sz w:val="20"/>
          <w:szCs w:val="20"/>
          <w:lang w:eastAsia="zh-CN" w:bidi="hi-IN"/>
        </w:rPr>
        <w:t>Wykonawcą</w:t>
      </w:r>
      <w:r w:rsidRPr="00C306CA">
        <w:rPr>
          <w:rFonts w:ascii="Cambria" w:eastAsia="SimSun" w:hAnsi="Cambria" w:cs="Mangal"/>
          <w:b/>
          <w:kern w:val="3"/>
          <w:sz w:val="20"/>
          <w:szCs w:val="20"/>
          <w:lang w:eastAsia="zh-CN" w:bidi="hi-IN"/>
        </w:rPr>
        <w:t>,</w:t>
      </w:r>
    </w:p>
    <w:p w:rsidR="00C306CA" w:rsidRPr="00C306CA" w:rsidRDefault="00C306CA" w:rsidP="00C306CA">
      <w:pPr>
        <w:widowControl w:val="0"/>
        <w:tabs>
          <w:tab w:val="left" w:pos="426"/>
        </w:tabs>
        <w:suppressAutoHyphens/>
        <w:autoSpaceDN w:val="0"/>
        <w:spacing w:after="0"/>
        <w:jc w:val="center"/>
        <w:textAlignment w:val="baseline"/>
        <w:rPr>
          <w:rFonts w:ascii="Cambria" w:eastAsia="SimSun" w:hAnsi="Cambria" w:cs="Mangal"/>
          <w:b/>
          <w:bCs/>
          <w:kern w:val="3"/>
          <w:sz w:val="20"/>
          <w:szCs w:val="20"/>
          <w:lang w:eastAsia="zh-CN" w:bidi="hi-IN"/>
        </w:rPr>
      </w:pPr>
    </w:p>
    <w:p w:rsidR="00C306CA" w:rsidRPr="00C306CA" w:rsidRDefault="00C306CA" w:rsidP="00C306CA">
      <w:pPr>
        <w:widowControl w:val="0"/>
        <w:tabs>
          <w:tab w:val="left" w:pos="426"/>
        </w:tabs>
        <w:suppressAutoHyphens/>
        <w:autoSpaceDN w:val="0"/>
        <w:spacing w:after="0"/>
        <w:jc w:val="center"/>
        <w:textAlignment w:val="baseline"/>
        <w:rPr>
          <w:rFonts w:ascii="Cambria" w:eastAsia="SimSun" w:hAnsi="Cambria" w:cs="Mangal"/>
          <w:kern w:val="2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b/>
          <w:bCs/>
          <w:kern w:val="3"/>
          <w:sz w:val="20"/>
          <w:szCs w:val="20"/>
          <w:lang w:eastAsia="zh-CN" w:bidi="hi-IN"/>
        </w:rPr>
        <w:t>§ 1</w:t>
      </w:r>
      <w:r w:rsidRPr="00C306CA">
        <w:rPr>
          <w:rFonts w:ascii="Cambria" w:eastAsia="SimSun" w:hAnsi="Cambria" w:cs="Mangal"/>
          <w:kern w:val="2"/>
          <w:sz w:val="20"/>
          <w:szCs w:val="20"/>
          <w:lang w:eastAsia="zh-CN" w:bidi="hi-IN"/>
        </w:rPr>
        <w:t xml:space="preserve"> </w:t>
      </w:r>
    </w:p>
    <w:p w:rsidR="00C306CA" w:rsidRPr="00C306CA" w:rsidRDefault="00C306CA" w:rsidP="00C306CA">
      <w:pPr>
        <w:widowControl w:val="0"/>
        <w:tabs>
          <w:tab w:val="left" w:pos="426"/>
        </w:tabs>
        <w:suppressAutoHyphens/>
        <w:autoSpaceDN w:val="0"/>
        <w:spacing w:after="0"/>
        <w:jc w:val="center"/>
        <w:textAlignment w:val="baseline"/>
        <w:rPr>
          <w:rFonts w:ascii="Cambria" w:eastAsia="SimSun" w:hAnsi="Cambria" w:cs="Times New Roman"/>
          <w:bCs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2"/>
          <w:sz w:val="20"/>
          <w:szCs w:val="20"/>
          <w:lang w:eastAsia="zh-CN" w:bidi="hi-IN"/>
        </w:rPr>
        <w:t xml:space="preserve">Zamawiający kupuje, a Wykonawca sprzedaje wyposażenie </w:t>
      </w:r>
      <w:r w:rsidRPr="00C306CA">
        <w:rPr>
          <w:rFonts w:ascii="Cambria" w:eastAsia="SimSun" w:hAnsi="Cambria" w:cs="Times New Roman"/>
          <w:bCs/>
          <w:kern w:val="3"/>
          <w:sz w:val="20"/>
          <w:szCs w:val="20"/>
          <w:lang w:eastAsia="zh-CN" w:bidi="hi-IN"/>
        </w:rPr>
        <w:t>nabywane w ramach postępowania</w:t>
      </w:r>
      <w:r>
        <w:rPr>
          <w:rFonts w:ascii="Cambria" w:eastAsia="SimSun" w:hAnsi="Cambria" w:cs="Times New Roman"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Times New Roman"/>
          <w:bCs/>
          <w:kern w:val="3"/>
          <w:sz w:val="20"/>
          <w:szCs w:val="20"/>
          <w:lang w:eastAsia="zh-CN" w:bidi="hi-IN"/>
        </w:rPr>
        <w:br/>
      </w:r>
      <w:bookmarkStart w:id="0" w:name="_GoBack"/>
      <w:bookmarkEnd w:id="0"/>
      <w:r>
        <w:rPr>
          <w:rFonts w:ascii="Cambria" w:eastAsia="SimSun" w:hAnsi="Cambria" w:cs="Times New Roman"/>
          <w:bCs/>
          <w:kern w:val="3"/>
          <w:sz w:val="20"/>
          <w:szCs w:val="20"/>
          <w:lang w:eastAsia="zh-CN" w:bidi="hi-IN"/>
        </w:rPr>
        <w:t>nr 1/Hospicjum/</w:t>
      </w:r>
      <w:proofErr w:type="spellStart"/>
      <w:r>
        <w:rPr>
          <w:rFonts w:ascii="Cambria" w:eastAsia="SimSun" w:hAnsi="Cambria" w:cs="Times New Roman"/>
          <w:bCs/>
          <w:kern w:val="3"/>
          <w:sz w:val="20"/>
          <w:szCs w:val="20"/>
          <w:lang w:eastAsia="zh-CN" w:bidi="hi-IN"/>
        </w:rPr>
        <w:t>SNR</w:t>
      </w:r>
      <w:proofErr w:type="spellEnd"/>
      <w:r>
        <w:rPr>
          <w:rFonts w:ascii="Cambria" w:eastAsia="SimSun" w:hAnsi="Cambria" w:cs="Times New Roman"/>
          <w:bCs/>
          <w:kern w:val="3"/>
          <w:sz w:val="20"/>
          <w:szCs w:val="20"/>
          <w:lang w:eastAsia="zh-CN" w:bidi="hi-IN"/>
        </w:rPr>
        <w:t>/2019</w:t>
      </w:r>
      <w:r w:rsidRPr="00C306CA">
        <w:rPr>
          <w:rFonts w:ascii="Cambria" w:eastAsia="SimSun" w:hAnsi="Cambria" w:cs="Times New Roman"/>
          <w:bCs/>
          <w:kern w:val="3"/>
          <w:sz w:val="20"/>
          <w:szCs w:val="20"/>
          <w:lang w:eastAsia="zh-CN" w:bidi="hi-IN"/>
        </w:rPr>
        <w:t xml:space="preserve"> </w:t>
      </w:r>
      <w:proofErr w:type="gramStart"/>
      <w:r w:rsidRPr="00C306CA">
        <w:rPr>
          <w:rFonts w:ascii="Cambria" w:eastAsia="SimSun" w:hAnsi="Cambria" w:cs="Times New Roman"/>
          <w:bCs/>
          <w:kern w:val="3"/>
          <w:sz w:val="20"/>
          <w:szCs w:val="20"/>
          <w:lang w:eastAsia="zh-CN" w:bidi="hi-IN"/>
        </w:rPr>
        <w:t>pn.</w:t>
      </w:r>
      <w:r>
        <w:rPr>
          <w:rFonts w:ascii="Cambria" w:eastAsia="SimSun" w:hAnsi="Cambria" w:cs="Times New Roman"/>
          <w:bCs/>
          <w:kern w:val="3"/>
          <w:sz w:val="20"/>
          <w:szCs w:val="20"/>
          <w:lang w:eastAsia="zh-CN" w:bidi="hi-IN"/>
        </w:rPr>
        <w:t xml:space="preserve"> </w:t>
      </w:r>
      <w:r w:rsidRPr="00C306CA">
        <w:rPr>
          <w:rFonts w:ascii="Cambria" w:eastAsia="SimSun" w:hAnsi="Cambria" w:cs="Times New Roman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C306CA">
        <w:rPr>
          <w:rFonts w:ascii="Cambria" w:eastAsia="SimSun" w:hAnsi="Cambria" w:cs="Mangal"/>
          <w:b/>
          <w:i/>
          <w:kern w:val="3"/>
          <w:sz w:val="20"/>
          <w:szCs w:val="20"/>
          <w:lang w:eastAsia="zh-CN" w:bidi="hi-IN"/>
        </w:rPr>
        <w:t>Zakup</w:t>
      </w:r>
      <w:proofErr w:type="gramEnd"/>
      <w:r w:rsidRPr="00C306CA">
        <w:rPr>
          <w:rFonts w:ascii="Cambria" w:eastAsia="SimSun" w:hAnsi="Cambria" w:cs="Mangal"/>
          <w:b/>
          <w:i/>
          <w:kern w:val="3"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b/>
          <w:i/>
          <w:kern w:val="3"/>
          <w:sz w:val="20"/>
          <w:szCs w:val="20"/>
          <w:lang w:eastAsia="zh-CN" w:bidi="hi-IN"/>
        </w:rPr>
        <w:t>sprzętu medycznego</w:t>
      </w:r>
    </w:p>
    <w:p w:rsidR="00C306CA" w:rsidRPr="00C306CA" w:rsidRDefault="00C306CA" w:rsidP="00C306C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b/>
          <w:kern w:val="3"/>
          <w:sz w:val="20"/>
          <w:szCs w:val="20"/>
          <w:lang w:eastAsia="zh-CN" w:bidi="hi-IN"/>
        </w:rPr>
      </w:pPr>
    </w:p>
    <w:p w:rsidR="00C306CA" w:rsidRPr="00C306CA" w:rsidRDefault="00C306CA" w:rsidP="00C306CA">
      <w:pPr>
        <w:widowControl w:val="0"/>
        <w:tabs>
          <w:tab w:val="left" w:pos="426"/>
        </w:tabs>
        <w:suppressAutoHyphens/>
        <w:autoSpaceDN w:val="0"/>
        <w:spacing w:after="0"/>
        <w:jc w:val="both"/>
        <w:textAlignment w:val="baseline"/>
        <w:rPr>
          <w:rFonts w:ascii="Cambria" w:eastAsia="SimSun" w:hAnsi="Cambria" w:cs="Mangal"/>
          <w:b/>
          <w:kern w:val="3"/>
          <w:sz w:val="20"/>
          <w:szCs w:val="20"/>
          <w:lang w:eastAsia="zh-CN" w:bidi="hi-IN"/>
        </w:rPr>
      </w:pPr>
      <w:proofErr w:type="gramStart"/>
      <w:r w:rsidRPr="00C306CA">
        <w:rPr>
          <w:rFonts w:ascii="Cambria" w:eastAsia="SimSun" w:hAnsi="Cambria" w:cs="Mangal"/>
          <w:kern w:val="2"/>
          <w:sz w:val="20"/>
          <w:szCs w:val="20"/>
          <w:lang w:eastAsia="zh-CN" w:bidi="hi-IN"/>
        </w:rPr>
        <w:t>zwany</w:t>
      </w:r>
      <w:proofErr w:type="gramEnd"/>
      <w:r w:rsidRPr="00C306CA">
        <w:rPr>
          <w:rFonts w:ascii="Cambria" w:eastAsia="SimSun" w:hAnsi="Cambria" w:cs="Mangal"/>
          <w:kern w:val="2"/>
          <w:sz w:val="20"/>
          <w:szCs w:val="20"/>
          <w:lang w:eastAsia="zh-CN" w:bidi="hi-IN"/>
        </w:rPr>
        <w:t xml:space="preserve"> w dalszej części umowy materiałami w ilościach i rodzajach oraz zgodnie z wymogami określonymi w szczegółowym </w:t>
      </w:r>
      <w:r w:rsidRPr="00C306CA">
        <w:rPr>
          <w:rFonts w:ascii="Cambria" w:eastAsia="SimSun" w:hAnsi="Cambria" w:cs="Mangal"/>
          <w:bCs/>
          <w:kern w:val="3"/>
          <w:sz w:val="20"/>
          <w:szCs w:val="20"/>
          <w:lang w:eastAsia="zh-CN" w:bidi="hi-IN"/>
        </w:rPr>
        <w:t>opisie przedmiotu zwanego dalej charakterystyką</w:t>
      </w:r>
      <w:r w:rsidRPr="00C306CA">
        <w:rPr>
          <w:rFonts w:ascii="Cambria" w:eastAsia="SimSun" w:hAnsi="Cambria" w:cs="Mangal"/>
          <w:b/>
          <w:kern w:val="3"/>
          <w:sz w:val="20"/>
          <w:szCs w:val="20"/>
          <w:lang w:eastAsia="zh-CN" w:bidi="hi-IN"/>
        </w:rPr>
        <w:t xml:space="preserve">. </w:t>
      </w:r>
    </w:p>
    <w:p w:rsidR="00C306CA" w:rsidRPr="00C306CA" w:rsidRDefault="00C306CA" w:rsidP="00C306CA">
      <w:pPr>
        <w:widowControl w:val="0"/>
        <w:suppressAutoHyphens/>
        <w:autoSpaceDN w:val="0"/>
        <w:spacing w:before="240" w:after="120"/>
        <w:ind w:right="-6"/>
        <w:jc w:val="center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b/>
          <w:bCs/>
          <w:kern w:val="3"/>
          <w:sz w:val="20"/>
          <w:szCs w:val="20"/>
          <w:lang w:eastAsia="zh-CN" w:bidi="hi-IN"/>
        </w:rPr>
        <w:t>§2</w:t>
      </w:r>
    </w:p>
    <w:p w:rsidR="00C306CA" w:rsidRPr="00C306CA" w:rsidRDefault="00C306CA" w:rsidP="00C306C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Wykonawca dostarczy materiały do ………….</w:t>
      </w:r>
      <w:r w:rsidRPr="00C306CA">
        <w:rPr>
          <w:rFonts w:ascii="Cambria" w:eastAsia="SimSun" w:hAnsi="Cambria" w:cs="Mangal"/>
          <w:b/>
          <w:kern w:val="3"/>
          <w:sz w:val="20"/>
          <w:szCs w:val="20"/>
          <w:lang w:eastAsia="zh-CN" w:bidi="hi-IN"/>
        </w:rPr>
        <w:t xml:space="preserve">. </w:t>
      </w: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Zgodnie z harmonogramem zaakceptowanym przez Zamawiającego</w:t>
      </w:r>
    </w:p>
    <w:p w:rsidR="00C306CA" w:rsidRPr="00C306CA" w:rsidRDefault="00C306CA" w:rsidP="00C306C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Wykonawca zapewni takie opakowanie </w:t>
      </w:r>
      <w:proofErr w:type="gramStart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materiałów jakie</w:t>
      </w:r>
      <w:proofErr w:type="gramEnd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 jest wymagane, by nie dopuścić do ich uszkodzenia lub pogorszenia ich jakości w trakcie transportu do miejsca dostawy. </w:t>
      </w:r>
    </w:p>
    <w:p w:rsidR="00C306CA" w:rsidRPr="00C306CA" w:rsidRDefault="00C306CA" w:rsidP="00C306C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proofErr w:type="gramStart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Materiały  będą</w:t>
      </w:r>
      <w:proofErr w:type="gramEnd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 oznaczone zgodnie z obowiązującymi przepisami, a w szczególności znakami bezpieczeństwa.</w:t>
      </w:r>
    </w:p>
    <w:p w:rsidR="00C306CA" w:rsidRPr="00C306CA" w:rsidRDefault="00C306CA" w:rsidP="00C306C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Wykonawca umożliwi Zamawiającemu sprawdzenie materiałów w celu jego odbioru w miejscu dostawy.  Sprawdzenie materiałów będzie polegało na upewnieniu się, że </w:t>
      </w:r>
      <w:proofErr w:type="gramStart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materiały  jest</w:t>
      </w:r>
      <w:proofErr w:type="gramEnd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 wolny od wad fizycznych, a w szczególności, że materiały  odpowiada wymogom określonym w charakterystyce. Na okoliczność odbioru materiałów zostanie sporządzony protokół odbioru podpisany przez uprawnionych przedstawicieli Zamawiającego i Wykonawcy.</w:t>
      </w:r>
    </w:p>
    <w:p w:rsidR="00C306CA" w:rsidRPr="00C306CA" w:rsidRDefault="00C306CA" w:rsidP="00C306C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bCs/>
          <w:kern w:val="3"/>
          <w:sz w:val="20"/>
          <w:szCs w:val="20"/>
          <w:u w:val="single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Korzyści i ciężary związane ze materiały em oraz niebezpieczeństwo przypadkowej utraty lub uszkodzenia materiałów przechodzą na Zamawiającego z chwilą wydania materiałów Zamawiającemu. Za dzień wydania materiałów zamawiającemu uważa się dzień, w którym </w:t>
      </w:r>
      <w:proofErr w:type="gramStart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materiały  został</w:t>
      </w:r>
      <w:proofErr w:type="gramEnd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 odebrany przez Zamawiającego, potwierdzony protokołem odbioru.</w:t>
      </w:r>
    </w:p>
    <w:p w:rsidR="00C306CA" w:rsidRPr="00C306CA" w:rsidRDefault="00C306CA" w:rsidP="00C306CA">
      <w:pPr>
        <w:spacing w:after="0"/>
        <w:ind w:left="425"/>
        <w:jc w:val="both"/>
        <w:rPr>
          <w:rFonts w:ascii="Cambria" w:eastAsia="Times New Roman" w:hAnsi="Cambria" w:cs="Times New Roman"/>
          <w:bCs/>
          <w:sz w:val="20"/>
          <w:szCs w:val="20"/>
          <w:u w:val="single"/>
        </w:rPr>
      </w:pPr>
    </w:p>
    <w:p w:rsidR="00C306CA" w:rsidRPr="00C306CA" w:rsidRDefault="00C306CA" w:rsidP="00C306CA">
      <w:pPr>
        <w:suppressAutoHyphens/>
        <w:spacing w:after="120"/>
        <w:jc w:val="center"/>
        <w:rPr>
          <w:rFonts w:ascii="Cambria" w:eastAsia="Calibri" w:hAnsi="Cambria" w:cs="Times New Roman"/>
          <w:sz w:val="20"/>
          <w:szCs w:val="20"/>
          <w:lang w:eastAsia="ar-SA"/>
        </w:rPr>
      </w:pPr>
      <w:r w:rsidRPr="00C306CA">
        <w:rPr>
          <w:rFonts w:ascii="Cambria" w:eastAsia="Calibri" w:hAnsi="Cambria" w:cs="Times New Roman"/>
          <w:b/>
          <w:bCs/>
          <w:sz w:val="20"/>
          <w:szCs w:val="20"/>
          <w:lang w:eastAsia="ar-SA"/>
        </w:rPr>
        <w:t>§ 3</w:t>
      </w:r>
    </w:p>
    <w:p w:rsidR="00C306CA" w:rsidRPr="00C306CA" w:rsidRDefault="00C306CA" w:rsidP="00C306CA">
      <w:pPr>
        <w:keepLines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Cambria" w:eastAsia="SimSun" w:hAnsi="Cambria" w:cs="Mangal"/>
          <w:color w:val="000000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Strony </w:t>
      </w:r>
      <w:r w:rsidRPr="00C306CA">
        <w:rPr>
          <w:rFonts w:ascii="Cambria" w:eastAsia="SimSun" w:hAnsi="Cambria" w:cs="Mangal"/>
          <w:color w:val="000000"/>
          <w:kern w:val="3"/>
          <w:sz w:val="20"/>
          <w:szCs w:val="20"/>
          <w:lang w:eastAsia="zh-CN" w:bidi="hi-IN"/>
        </w:rPr>
        <w:t xml:space="preserve">ustalają cenę za przedmiot umowy na podstawie oferty w kwocie </w:t>
      </w:r>
      <w:r w:rsidRPr="00C306CA">
        <w:rPr>
          <w:rFonts w:ascii="Cambria" w:eastAsia="SimSun" w:hAnsi="Cambria" w:cs="Mangal"/>
          <w:b/>
          <w:color w:val="000000"/>
          <w:kern w:val="3"/>
          <w:sz w:val="20"/>
          <w:szCs w:val="20"/>
          <w:lang w:eastAsia="zh-CN" w:bidi="hi-IN"/>
        </w:rPr>
        <w:t xml:space="preserve">……………….. </w:t>
      </w:r>
      <w:proofErr w:type="gramStart"/>
      <w:r w:rsidRPr="00C306CA">
        <w:rPr>
          <w:rFonts w:ascii="Cambria" w:eastAsia="SimSun" w:hAnsi="Cambria" w:cs="Mangal"/>
          <w:b/>
          <w:color w:val="000000"/>
          <w:kern w:val="3"/>
          <w:sz w:val="20"/>
          <w:szCs w:val="20"/>
          <w:lang w:eastAsia="zh-CN" w:bidi="hi-IN"/>
        </w:rPr>
        <w:t>zł</w:t>
      </w:r>
      <w:proofErr w:type="gramEnd"/>
      <w:r w:rsidRPr="00C306CA">
        <w:rPr>
          <w:rFonts w:ascii="Cambria" w:eastAsia="SimSun" w:hAnsi="Cambria" w:cs="Mangal"/>
          <w:b/>
          <w:color w:val="000000"/>
          <w:kern w:val="3"/>
          <w:sz w:val="20"/>
          <w:szCs w:val="20"/>
          <w:lang w:eastAsia="zh-CN" w:bidi="hi-IN"/>
        </w:rPr>
        <w:t xml:space="preserve"> brutto</w:t>
      </w:r>
      <w:r w:rsidRPr="00C306CA">
        <w:rPr>
          <w:rFonts w:ascii="Cambria" w:eastAsia="SimSun" w:hAnsi="Cambria" w:cs="Mangal"/>
          <w:color w:val="000000"/>
          <w:kern w:val="3"/>
          <w:sz w:val="20"/>
          <w:szCs w:val="20"/>
          <w:lang w:eastAsia="zh-CN" w:bidi="hi-IN"/>
        </w:rPr>
        <w:t xml:space="preserve"> (słownie: ……………………………………………). Cena obejmuje koszty transportu i instalacji.</w:t>
      </w:r>
    </w:p>
    <w:p w:rsidR="00C306CA" w:rsidRPr="00C306CA" w:rsidRDefault="00C306CA" w:rsidP="00C306CA">
      <w:pPr>
        <w:keepLines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Cambria" w:eastAsia="SimSun" w:hAnsi="Cambria" w:cs="Mangal"/>
          <w:color w:val="000000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color w:val="000000"/>
          <w:kern w:val="3"/>
          <w:sz w:val="20"/>
          <w:szCs w:val="20"/>
          <w:lang w:eastAsia="zh-CN" w:bidi="hi-IN"/>
        </w:rPr>
        <w:t>Zapłata ceny nastąpi po otrzymaniu przez Zamawiającego faktury VAT wraz z protokołem odbioru, przelewem na konto bankowe Wykonawcy wskazane w fakturze.</w:t>
      </w:r>
    </w:p>
    <w:p w:rsidR="00C306CA" w:rsidRPr="00C306CA" w:rsidRDefault="00C306CA" w:rsidP="00C306CA">
      <w:pPr>
        <w:keepLines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Cambria" w:eastAsia="SimSun" w:hAnsi="Cambria" w:cs="Mangal"/>
          <w:color w:val="000000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color w:val="000000"/>
          <w:kern w:val="3"/>
          <w:sz w:val="20"/>
          <w:szCs w:val="20"/>
          <w:lang w:eastAsia="zh-CN" w:bidi="hi-IN"/>
        </w:rPr>
        <w:t>Zamawiający dokona zapłaty w terminie 30 dni od daty otrzymania prawidłowo wystawionej faktury.</w:t>
      </w:r>
    </w:p>
    <w:p w:rsidR="00C306CA" w:rsidRPr="00C306CA" w:rsidRDefault="00C306CA" w:rsidP="00C306CA">
      <w:pPr>
        <w:keepLines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Cambria" w:eastAsia="SimSun" w:hAnsi="Cambria" w:cs="Mangal"/>
          <w:color w:val="000000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color w:val="000000"/>
          <w:kern w:val="3"/>
          <w:sz w:val="20"/>
          <w:szCs w:val="20"/>
          <w:lang w:eastAsia="zh-CN" w:bidi="hi-IN"/>
        </w:rPr>
        <w:t>Za datę zapłaty strony przyjmują datę obciążenia rachunku Zamawiającego.</w:t>
      </w:r>
    </w:p>
    <w:p w:rsidR="00C306CA" w:rsidRPr="00C306CA" w:rsidRDefault="00C306CA" w:rsidP="00C306CA">
      <w:pPr>
        <w:keepLines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color w:val="000000"/>
          <w:kern w:val="3"/>
          <w:sz w:val="20"/>
          <w:szCs w:val="20"/>
          <w:lang w:eastAsia="zh-CN" w:bidi="hi-IN"/>
        </w:rPr>
        <w:t>Wykonawca w dniu podpisania umowy przedłoży kalkulacje cen jednostkowych zaoferowanych urządzeń.</w:t>
      </w:r>
    </w:p>
    <w:p w:rsidR="00C306CA" w:rsidRPr="00C306CA" w:rsidRDefault="00C306CA" w:rsidP="00C306CA">
      <w:pPr>
        <w:keepLines/>
        <w:widowControl w:val="0"/>
        <w:suppressAutoHyphens/>
        <w:autoSpaceDE w:val="0"/>
        <w:autoSpaceDN w:val="0"/>
        <w:spacing w:after="120"/>
        <w:jc w:val="center"/>
        <w:textAlignment w:val="baseline"/>
        <w:rPr>
          <w:rFonts w:ascii="Cambria" w:eastAsia="SimSun" w:hAnsi="Cambria" w:cs="Mangal"/>
          <w:b/>
          <w:kern w:val="3"/>
          <w:sz w:val="20"/>
          <w:szCs w:val="20"/>
          <w:lang w:eastAsia="zh-CN" w:bidi="hi-IN"/>
        </w:rPr>
      </w:pPr>
    </w:p>
    <w:p w:rsidR="00C306CA" w:rsidRPr="00C306CA" w:rsidRDefault="00C306CA" w:rsidP="00C306CA">
      <w:pPr>
        <w:keepLines/>
        <w:widowControl w:val="0"/>
        <w:suppressAutoHyphens/>
        <w:autoSpaceDE w:val="0"/>
        <w:autoSpaceDN w:val="0"/>
        <w:spacing w:after="120"/>
        <w:jc w:val="center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b/>
          <w:kern w:val="3"/>
          <w:sz w:val="20"/>
          <w:szCs w:val="20"/>
          <w:lang w:eastAsia="zh-CN" w:bidi="hi-IN"/>
        </w:rPr>
        <w:t>§ 4</w:t>
      </w:r>
    </w:p>
    <w:p w:rsidR="00C306CA" w:rsidRPr="00C306CA" w:rsidRDefault="00C306CA" w:rsidP="00C306CA">
      <w:pPr>
        <w:widowControl w:val="0"/>
        <w:numPr>
          <w:ilvl w:val="0"/>
          <w:numId w:val="6"/>
        </w:numPr>
        <w:suppressAutoHyphens/>
        <w:autoSpaceDN w:val="0"/>
        <w:spacing w:after="80" w:line="240" w:lineRule="auto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Wykonawca udziela także rękojmi na okres: 24 miesięcy.</w:t>
      </w:r>
    </w:p>
    <w:p w:rsidR="00C306CA" w:rsidRPr="00C306CA" w:rsidRDefault="00C306CA" w:rsidP="00C306CA">
      <w:pPr>
        <w:keepLines/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Cambria" w:eastAsia="SimSun" w:hAnsi="Cambria" w:cs="Mangal"/>
          <w:b/>
          <w:bCs/>
          <w:kern w:val="3"/>
          <w:sz w:val="20"/>
          <w:szCs w:val="20"/>
          <w:lang w:eastAsia="zh-CN" w:bidi="hi-IN"/>
        </w:rPr>
      </w:pPr>
    </w:p>
    <w:p w:rsidR="00C306CA" w:rsidRPr="00C306CA" w:rsidRDefault="00C306CA" w:rsidP="00C306CA">
      <w:pPr>
        <w:keepLines/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b/>
          <w:bCs/>
          <w:kern w:val="3"/>
          <w:sz w:val="20"/>
          <w:szCs w:val="20"/>
          <w:lang w:eastAsia="zh-CN" w:bidi="hi-IN"/>
        </w:rPr>
        <w:t>§ 5</w:t>
      </w:r>
    </w:p>
    <w:p w:rsidR="00C306CA" w:rsidRPr="00C306CA" w:rsidRDefault="00C306CA" w:rsidP="00C306CA">
      <w:pPr>
        <w:keepLines/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W przypadku niewykonania lub nienależytego wykonania umowy przez Wykonawcę Zamawiający może naliczyć karę umowną w następujących przypadkach i wysokościach:</w:t>
      </w:r>
    </w:p>
    <w:p w:rsidR="00C306CA" w:rsidRPr="00C306CA" w:rsidRDefault="00C306CA" w:rsidP="00C306CA">
      <w:pPr>
        <w:keepLines/>
        <w:widowControl w:val="0"/>
        <w:numPr>
          <w:ilvl w:val="1"/>
          <w:numId w:val="7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za zwłokę w przekazaniu przedmiotu umowy w wysokości 5 % </w:t>
      </w:r>
      <w:proofErr w:type="gramStart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ceny o której</w:t>
      </w:r>
      <w:proofErr w:type="gramEnd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 mowa w § 3 ust. 1 umowy za każdy dzień zwłoki,</w:t>
      </w:r>
    </w:p>
    <w:p w:rsidR="00C306CA" w:rsidRPr="00C306CA" w:rsidRDefault="00C306CA" w:rsidP="00C306CA">
      <w:pPr>
        <w:keepLines/>
        <w:widowControl w:val="0"/>
        <w:numPr>
          <w:ilvl w:val="1"/>
          <w:numId w:val="7"/>
        </w:numPr>
        <w:suppressAutoHyphens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za zwłokę w usunięciu wad stwierdzonych przy odbiorze lub w okresie gwarancji w wysokości 1 % </w:t>
      </w:r>
      <w:proofErr w:type="gramStart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ceny o której</w:t>
      </w:r>
      <w:proofErr w:type="gramEnd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 mowa w § 3 ust. 1 umowy za każdy dzień zwłoki licząc od dnia wyznaczonego na usunięcie wad. </w:t>
      </w:r>
    </w:p>
    <w:p w:rsidR="00C306CA" w:rsidRPr="00C306CA" w:rsidRDefault="00C306CA" w:rsidP="00C306CA">
      <w:pPr>
        <w:keepLines/>
        <w:widowControl w:val="0"/>
        <w:numPr>
          <w:ilvl w:val="1"/>
          <w:numId w:val="7"/>
        </w:numPr>
        <w:tabs>
          <w:tab w:val="left" w:pos="360"/>
          <w:tab w:val="left" w:pos="1134"/>
        </w:tabs>
        <w:suppressAutoHyphens/>
        <w:autoSpaceDE w:val="0"/>
        <w:autoSpaceDN w:val="0"/>
        <w:spacing w:after="120" w:line="240" w:lineRule="auto"/>
        <w:ind w:left="993" w:hanging="284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proofErr w:type="gramStart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za</w:t>
      </w:r>
      <w:proofErr w:type="gramEnd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 odstąpienie od umowy przez Zamawiającego z przyczyn leżących po stronie Wykonawcy w wysokości 10 % ceny.</w:t>
      </w:r>
    </w:p>
    <w:p w:rsidR="00C306CA" w:rsidRPr="00C306CA" w:rsidRDefault="00C306CA" w:rsidP="00C306CA">
      <w:pPr>
        <w:keepLines/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spacing w:after="120" w:line="240" w:lineRule="auto"/>
        <w:ind w:left="709" w:hanging="283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C306CA" w:rsidRPr="00C306CA" w:rsidRDefault="00C306CA" w:rsidP="00C306CA">
      <w:pPr>
        <w:keepLines/>
        <w:widowControl w:val="0"/>
        <w:numPr>
          <w:ilvl w:val="0"/>
          <w:numId w:val="8"/>
        </w:numPr>
        <w:tabs>
          <w:tab w:val="left" w:pos="360"/>
        </w:tabs>
        <w:suppressAutoHyphens/>
        <w:autoSpaceDE w:val="0"/>
        <w:autoSpaceDN w:val="0"/>
        <w:spacing w:after="120" w:line="240" w:lineRule="auto"/>
        <w:ind w:left="709" w:hanging="283"/>
        <w:jc w:val="both"/>
        <w:textAlignment w:val="baseline"/>
        <w:rPr>
          <w:rFonts w:ascii="Cambria" w:eastAsia="SimSun" w:hAnsi="Cambria" w:cs="Mangal"/>
          <w:b/>
          <w:bCs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Zamawiający zastrzega sobie prawo dochodzenia odszkodowania uzupełniającego na zasadach ogólnych Kodeksu Cywilnego, jeżeli wartość powstałej szkody przekroczy wysokość kary umownej.</w:t>
      </w:r>
    </w:p>
    <w:p w:rsidR="00C306CA" w:rsidRPr="00C306CA" w:rsidRDefault="00C306CA" w:rsidP="00C306CA">
      <w:pPr>
        <w:keepLines/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b/>
          <w:bCs/>
          <w:kern w:val="3"/>
          <w:sz w:val="20"/>
          <w:szCs w:val="20"/>
          <w:lang w:eastAsia="zh-CN" w:bidi="hi-IN"/>
        </w:rPr>
        <w:t>§ 6</w:t>
      </w:r>
    </w:p>
    <w:p w:rsidR="00C306CA" w:rsidRPr="00C306CA" w:rsidRDefault="00C306CA" w:rsidP="00C306CA">
      <w:pPr>
        <w:keepLines/>
        <w:widowControl w:val="0"/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Cambria" w:eastAsia="SimSun" w:hAnsi="Cambria" w:cs="Mangal"/>
          <w:b/>
          <w:bCs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C306CA" w:rsidRPr="00C306CA" w:rsidRDefault="00C306CA" w:rsidP="00C306CA">
      <w:pPr>
        <w:keepLines/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b/>
          <w:bCs/>
          <w:kern w:val="3"/>
          <w:sz w:val="20"/>
          <w:szCs w:val="20"/>
          <w:lang w:eastAsia="zh-CN" w:bidi="hi-IN"/>
        </w:rPr>
        <w:t>§ 7</w:t>
      </w:r>
    </w:p>
    <w:p w:rsidR="00C306CA" w:rsidRPr="00C306CA" w:rsidRDefault="00C306CA" w:rsidP="00C306CA">
      <w:pPr>
        <w:keepLines/>
        <w:widowControl w:val="0"/>
        <w:suppressAutoHyphens/>
        <w:autoSpaceDE w:val="0"/>
        <w:autoSpaceDN w:val="0"/>
        <w:spacing w:after="120"/>
        <w:ind w:left="426"/>
        <w:jc w:val="both"/>
        <w:textAlignment w:val="baseline"/>
        <w:rPr>
          <w:rFonts w:ascii="Cambria" w:eastAsia="SimSun" w:hAnsi="Cambria" w:cs="Mangal"/>
          <w:b/>
          <w:bCs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Zmiana postanowień niniejszej umowy może nastąpić za zgodą obu stron z poszanowaniem zapisów art. 144 ust. 1 Ustawy Prawo Zamówień Publicznych wyrażoną na piśmie pod rygorem nieważności takiej zmiany.</w:t>
      </w:r>
    </w:p>
    <w:p w:rsidR="00C306CA" w:rsidRPr="00C306CA" w:rsidRDefault="00C306CA" w:rsidP="00C306CA">
      <w:pPr>
        <w:keepLines/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b/>
          <w:bCs/>
          <w:kern w:val="3"/>
          <w:sz w:val="20"/>
          <w:szCs w:val="20"/>
          <w:lang w:eastAsia="zh-CN" w:bidi="hi-IN"/>
        </w:rPr>
        <w:t>§ 8</w:t>
      </w:r>
    </w:p>
    <w:p w:rsidR="00C306CA" w:rsidRPr="00C306CA" w:rsidRDefault="00C306CA" w:rsidP="00C306CA">
      <w:pPr>
        <w:widowControl w:val="0"/>
        <w:spacing w:after="0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306C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Właściwym do rozpoznania sporów wynikłych na tle realizacji niniejszej umowy jest sąd powszechny właściwy dla siedziby Zamawiającego.</w:t>
      </w:r>
    </w:p>
    <w:p w:rsidR="00C306CA" w:rsidRPr="00C306CA" w:rsidRDefault="00C306CA" w:rsidP="00C306CA">
      <w:pPr>
        <w:widowControl w:val="0"/>
        <w:spacing w:after="0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306CA" w:rsidRPr="00C306CA" w:rsidRDefault="00C306CA" w:rsidP="00C306CA">
      <w:pPr>
        <w:keepNext/>
        <w:keepLines/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b/>
          <w:bCs/>
          <w:kern w:val="3"/>
          <w:sz w:val="20"/>
          <w:szCs w:val="20"/>
          <w:lang w:eastAsia="zh-CN" w:bidi="hi-IN"/>
        </w:rPr>
        <w:t>§ 9</w:t>
      </w:r>
    </w:p>
    <w:p w:rsidR="00C306CA" w:rsidRPr="00C306CA" w:rsidRDefault="00C306CA" w:rsidP="00C306CA">
      <w:pPr>
        <w:keepLines/>
        <w:widowControl w:val="0"/>
        <w:numPr>
          <w:ilvl w:val="3"/>
          <w:numId w:val="9"/>
        </w:numPr>
        <w:tabs>
          <w:tab w:val="num" w:pos="-5954"/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W sprawach nieuregulowanych niniejszą umową obowiązują przepisy Kodeksu Cywilnego i Ustawy z dnia 29 stycznia 2004 r. Prawo Zamówień Publicznych.</w:t>
      </w:r>
    </w:p>
    <w:p w:rsidR="00C306CA" w:rsidRPr="00C306CA" w:rsidRDefault="00C306CA" w:rsidP="00C306CA">
      <w:pPr>
        <w:keepLines/>
        <w:widowControl w:val="0"/>
        <w:numPr>
          <w:ilvl w:val="3"/>
          <w:numId w:val="9"/>
        </w:numPr>
        <w:tabs>
          <w:tab w:val="num" w:pos="-5954"/>
          <w:tab w:val="left" w:pos="709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Integralne części niniejszej umowy stanowią:</w:t>
      </w:r>
    </w:p>
    <w:p w:rsidR="00C306CA" w:rsidRPr="00C306CA" w:rsidRDefault="00C306CA" w:rsidP="00C306CA">
      <w:pPr>
        <w:keepLines/>
        <w:widowControl w:val="0"/>
        <w:numPr>
          <w:ilvl w:val="0"/>
          <w:numId w:val="10"/>
        </w:numPr>
        <w:tabs>
          <w:tab w:val="num" w:pos="993"/>
        </w:tabs>
        <w:suppressAutoHyphens/>
        <w:autoSpaceDE w:val="0"/>
        <w:autoSpaceDN w:val="0"/>
        <w:spacing w:after="0" w:line="240" w:lineRule="auto"/>
        <w:ind w:left="993" w:hanging="284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proofErr w:type="gramStart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lastRenderedPageBreak/>
        <w:t>oferta</w:t>
      </w:r>
      <w:proofErr w:type="gramEnd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 Wykonawcy,</w:t>
      </w:r>
    </w:p>
    <w:p w:rsidR="00C306CA" w:rsidRPr="00C306CA" w:rsidRDefault="00C306CA" w:rsidP="00C306CA">
      <w:pPr>
        <w:keepLines/>
        <w:widowControl w:val="0"/>
        <w:numPr>
          <w:ilvl w:val="0"/>
          <w:numId w:val="10"/>
        </w:numPr>
        <w:tabs>
          <w:tab w:val="num" w:pos="993"/>
        </w:tabs>
        <w:suppressAutoHyphens/>
        <w:autoSpaceDE w:val="0"/>
        <w:autoSpaceDN w:val="0"/>
        <w:spacing w:after="0" w:line="240" w:lineRule="auto"/>
        <w:ind w:left="993" w:hanging="284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proofErr w:type="gramStart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zaproszenie</w:t>
      </w:r>
      <w:proofErr w:type="gramEnd"/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 do składania ofert,</w:t>
      </w:r>
    </w:p>
    <w:p w:rsidR="00C306CA" w:rsidRPr="00C306CA" w:rsidRDefault="00C306CA" w:rsidP="00C306CA">
      <w:pPr>
        <w:keepLines/>
        <w:widowControl w:val="0"/>
        <w:numPr>
          <w:ilvl w:val="0"/>
          <w:numId w:val="10"/>
        </w:numPr>
        <w:tabs>
          <w:tab w:val="num" w:pos="993"/>
        </w:tabs>
        <w:suppressAutoHyphens/>
        <w:autoSpaceDE w:val="0"/>
        <w:autoSpaceDN w:val="0"/>
        <w:spacing w:after="0" w:line="240" w:lineRule="auto"/>
        <w:ind w:left="993" w:hanging="284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Protokół odbioru – wzór,</w:t>
      </w:r>
    </w:p>
    <w:p w:rsidR="00C306CA" w:rsidRPr="00C306CA" w:rsidRDefault="00C306CA" w:rsidP="00C306CA">
      <w:pPr>
        <w:keepLines/>
        <w:widowControl w:val="0"/>
        <w:suppressAutoHyphens/>
        <w:autoSpaceDE w:val="0"/>
        <w:autoSpaceDN w:val="0"/>
        <w:spacing w:after="0"/>
        <w:ind w:left="709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</w:p>
    <w:p w:rsidR="00C306CA" w:rsidRPr="00C306CA" w:rsidRDefault="00C306CA" w:rsidP="00C306CA">
      <w:pPr>
        <w:keepLines/>
        <w:widowControl w:val="0"/>
        <w:suppressAutoHyphens/>
        <w:autoSpaceDE w:val="0"/>
        <w:autoSpaceDN w:val="0"/>
        <w:spacing w:after="0"/>
        <w:jc w:val="center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b/>
          <w:bCs/>
          <w:kern w:val="3"/>
          <w:sz w:val="20"/>
          <w:szCs w:val="20"/>
          <w:lang w:eastAsia="zh-CN" w:bidi="hi-IN"/>
        </w:rPr>
        <w:t>§ 10</w:t>
      </w:r>
    </w:p>
    <w:p w:rsidR="00C306CA" w:rsidRPr="00C306CA" w:rsidRDefault="00C306CA" w:rsidP="00C306CA">
      <w:pPr>
        <w:keepLines/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Cambria" w:eastAsia="SimSun" w:hAnsi="Cambria" w:cs="Mangal"/>
          <w:b/>
          <w:bCs/>
          <w:smallCaps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 xml:space="preserve">          Umowa niniejsza sporządzona została w 2 jednobrzmiących egzemplarzach, po 1 egzemplarzu dla każdej ze stron.</w:t>
      </w:r>
    </w:p>
    <w:p w:rsidR="00C306CA" w:rsidRPr="00C306CA" w:rsidRDefault="00C306CA" w:rsidP="00C306CA">
      <w:pPr>
        <w:widowControl w:val="0"/>
        <w:suppressAutoHyphens/>
        <w:autoSpaceDN w:val="0"/>
        <w:spacing w:after="120"/>
        <w:jc w:val="center"/>
        <w:textAlignment w:val="baseline"/>
        <w:rPr>
          <w:rFonts w:ascii="Cambria" w:eastAsia="SimSun" w:hAnsi="Cambria" w:cs="Mangal"/>
          <w:b/>
          <w:bCs/>
          <w:smallCaps/>
          <w:kern w:val="3"/>
          <w:sz w:val="20"/>
          <w:szCs w:val="20"/>
          <w:lang w:eastAsia="zh-CN" w:bidi="hi-IN"/>
        </w:rPr>
      </w:pPr>
    </w:p>
    <w:p w:rsidR="00C306CA" w:rsidRPr="00C306CA" w:rsidRDefault="00C306CA" w:rsidP="00C306CA">
      <w:pPr>
        <w:widowControl w:val="0"/>
        <w:suppressAutoHyphens/>
        <w:autoSpaceDN w:val="0"/>
        <w:spacing w:after="120"/>
        <w:jc w:val="center"/>
        <w:textAlignment w:val="baseline"/>
        <w:rPr>
          <w:rFonts w:ascii="Cambria" w:eastAsia="SimSun" w:hAnsi="Cambria" w:cs="Mangal"/>
          <w:b/>
          <w:smallCaps/>
          <w:kern w:val="3"/>
          <w:sz w:val="20"/>
          <w:szCs w:val="20"/>
          <w:lang w:eastAsia="zh-CN" w:bidi="hi-IN"/>
        </w:rPr>
      </w:pPr>
      <w:r w:rsidRPr="00C306CA">
        <w:rPr>
          <w:rFonts w:ascii="Cambria" w:eastAsia="SimSun" w:hAnsi="Cambria" w:cs="Mangal"/>
          <w:b/>
          <w:bCs/>
          <w:smallCaps/>
          <w:kern w:val="3"/>
          <w:sz w:val="20"/>
          <w:szCs w:val="20"/>
          <w:lang w:eastAsia="zh-CN" w:bidi="hi-IN"/>
        </w:rPr>
        <w:t>Zamawiający</w:t>
      </w:r>
      <w:r w:rsidRPr="00C306CA">
        <w:rPr>
          <w:rFonts w:ascii="Cambria" w:eastAsia="SimSun" w:hAnsi="Cambria" w:cs="Mangal"/>
          <w:b/>
          <w:bCs/>
          <w:smallCaps/>
          <w:kern w:val="3"/>
          <w:sz w:val="20"/>
          <w:szCs w:val="20"/>
          <w:lang w:eastAsia="zh-CN" w:bidi="hi-IN"/>
        </w:rPr>
        <w:tab/>
      </w: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ab/>
      </w: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ab/>
      </w: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ab/>
      </w: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ab/>
      </w: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ab/>
      </w: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ab/>
      </w:r>
      <w:r w:rsidRPr="00C306CA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ab/>
      </w:r>
      <w:r w:rsidRPr="00C306CA">
        <w:rPr>
          <w:rFonts w:ascii="Cambria" w:eastAsia="SimSun" w:hAnsi="Cambria" w:cs="Mangal"/>
          <w:b/>
          <w:smallCaps/>
          <w:kern w:val="3"/>
          <w:sz w:val="20"/>
          <w:szCs w:val="20"/>
          <w:lang w:eastAsia="zh-CN" w:bidi="hi-IN"/>
        </w:rPr>
        <w:t>Wykonawca</w:t>
      </w:r>
    </w:p>
    <w:p w:rsidR="00C306CA" w:rsidRPr="00C306CA" w:rsidRDefault="00C306CA" w:rsidP="00C306CA">
      <w:pPr>
        <w:widowControl w:val="0"/>
        <w:suppressAutoHyphens/>
        <w:autoSpaceDN w:val="0"/>
        <w:spacing w:after="120"/>
        <w:jc w:val="center"/>
        <w:textAlignment w:val="baseline"/>
        <w:rPr>
          <w:rFonts w:ascii="Cambria" w:eastAsia="SimSun" w:hAnsi="Cambria" w:cs="Mangal"/>
          <w:b/>
          <w:smallCaps/>
          <w:kern w:val="3"/>
          <w:sz w:val="20"/>
          <w:szCs w:val="20"/>
          <w:lang w:eastAsia="zh-CN" w:bidi="hi-IN"/>
        </w:rPr>
      </w:pPr>
    </w:p>
    <w:p w:rsidR="00C306CA" w:rsidRPr="00C306CA" w:rsidRDefault="00C306CA" w:rsidP="00C306CA">
      <w:pPr>
        <w:widowControl w:val="0"/>
        <w:tabs>
          <w:tab w:val="left" w:pos="180"/>
          <w:tab w:val="left" w:pos="360"/>
        </w:tabs>
        <w:suppressAutoHyphens/>
        <w:autoSpaceDN w:val="0"/>
        <w:spacing w:after="0"/>
        <w:jc w:val="center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</w:p>
    <w:p w:rsidR="00880F10" w:rsidRDefault="00880F10"/>
    <w:sectPr w:rsidR="00880F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CA" w:rsidRDefault="00C306CA" w:rsidP="00C306CA">
      <w:pPr>
        <w:spacing w:after="0" w:line="240" w:lineRule="auto"/>
      </w:pPr>
      <w:r>
        <w:separator/>
      </w:r>
    </w:p>
  </w:endnote>
  <w:endnote w:type="continuationSeparator" w:id="0">
    <w:p w:rsidR="00C306CA" w:rsidRDefault="00C306CA" w:rsidP="00C3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CA" w:rsidRDefault="00C306CA" w:rsidP="00C306CA">
      <w:pPr>
        <w:spacing w:after="0" w:line="240" w:lineRule="auto"/>
      </w:pPr>
      <w:r>
        <w:separator/>
      </w:r>
    </w:p>
  </w:footnote>
  <w:footnote w:type="continuationSeparator" w:id="0">
    <w:p w:rsidR="00C306CA" w:rsidRDefault="00C306CA" w:rsidP="00C3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C306CA" w:rsidRPr="00C306CA" w:rsidTr="00AD4CEE">
      <w:tc>
        <w:tcPr>
          <w:tcW w:w="1843" w:type="dxa"/>
          <w:tcMar>
            <w:left w:w="0" w:type="dxa"/>
            <w:right w:w="0" w:type="dxa"/>
          </w:tcMar>
        </w:tcPr>
        <w:p w:rsidR="00C306CA" w:rsidRPr="00C306CA" w:rsidRDefault="00C306CA" w:rsidP="00C306CA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C306CA">
            <w:rPr>
              <w:rFonts w:ascii="Liberation Serif" w:eastAsia="SimSun" w:hAnsi="Liberation Serif" w:cs="Mangal"/>
              <w:noProof/>
              <w:kern w:val="3"/>
              <w:sz w:val="24"/>
              <w:szCs w:val="24"/>
              <w:lang w:eastAsia="pl-PL"/>
            </w:rPr>
            <w:drawing>
              <wp:inline distT="0" distB="0" distL="0" distR="0" wp14:anchorId="4924B157" wp14:editId="1FB443B4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C306CA" w:rsidRPr="00C306CA" w:rsidRDefault="00C306CA" w:rsidP="00C306CA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C306CA">
            <w:rPr>
              <w:rFonts w:ascii="Liberation Serif" w:eastAsia="SimSun" w:hAnsi="Liberation Serif" w:cs="Mangal"/>
              <w:noProof/>
              <w:kern w:val="3"/>
              <w:sz w:val="24"/>
              <w:szCs w:val="24"/>
              <w:lang w:eastAsia="pl-PL"/>
            </w:rPr>
            <w:drawing>
              <wp:inline distT="0" distB="0" distL="0" distR="0" wp14:anchorId="619615D9" wp14:editId="55D10E48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C306CA" w:rsidRPr="00C306CA" w:rsidRDefault="00C306CA" w:rsidP="00C306CA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C306CA">
            <w:rPr>
              <w:rFonts w:ascii="Liberation Serif" w:eastAsia="SimSun" w:hAnsi="Liberation Serif" w:cs="Mangal"/>
              <w:noProof/>
              <w:kern w:val="3"/>
              <w:sz w:val="24"/>
              <w:szCs w:val="24"/>
              <w:lang w:eastAsia="pl-PL"/>
            </w:rPr>
            <w:drawing>
              <wp:inline distT="0" distB="0" distL="0" distR="0" wp14:anchorId="501DC1F0" wp14:editId="20A5EF9A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C306CA" w:rsidRPr="00C306CA" w:rsidRDefault="00C306CA" w:rsidP="00C306CA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C306CA">
            <w:rPr>
              <w:rFonts w:ascii="Liberation Serif" w:eastAsia="SimSun" w:hAnsi="Liberation Serif" w:cs="Mangal"/>
              <w:noProof/>
              <w:kern w:val="3"/>
              <w:sz w:val="24"/>
              <w:szCs w:val="24"/>
              <w:lang w:eastAsia="pl-PL"/>
            </w:rPr>
            <w:drawing>
              <wp:inline distT="0" distB="0" distL="0" distR="0" wp14:anchorId="18E5B180" wp14:editId="3ED74B13">
                <wp:extent cx="1476375" cy="466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306CA" w:rsidRPr="00C306CA" w:rsidRDefault="00C306CA" w:rsidP="00C306CA">
    <w:pPr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kern w:val="3"/>
        <w:lang w:eastAsia="zh-CN"/>
      </w:rPr>
    </w:pPr>
    <w:r w:rsidRPr="00C306CA">
      <w:rPr>
        <w:rFonts w:ascii="Calibri" w:eastAsia="Calibri" w:hAnsi="Calibri" w:cs="Times New Roman"/>
        <w:kern w:val="3"/>
        <w:lang w:eastAsia="zh-CN"/>
      </w:rPr>
      <w:t>Projekt realizowany w ramach Regionalnego Programu Operacyjnego Województwa Świętokrzyskiego 2014-2020</w:t>
    </w:r>
  </w:p>
  <w:p w:rsidR="00C306CA" w:rsidRDefault="00C306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 w:val="0"/>
      </w:rPr>
    </w:lvl>
  </w:abstractNum>
  <w:abstractNum w:abstractNumId="5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CA"/>
    <w:rsid w:val="00880F10"/>
    <w:rsid w:val="00C3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CA"/>
  </w:style>
  <w:style w:type="paragraph" w:styleId="Stopka">
    <w:name w:val="footer"/>
    <w:basedOn w:val="Normalny"/>
    <w:link w:val="StopkaZnak"/>
    <w:uiPriority w:val="99"/>
    <w:unhideWhenUsed/>
    <w:rsid w:val="00C3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CA"/>
  </w:style>
  <w:style w:type="paragraph" w:styleId="Tekstdymka">
    <w:name w:val="Balloon Text"/>
    <w:basedOn w:val="Normalny"/>
    <w:link w:val="TekstdymkaZnak"/>
    <w:uiPriority w:val="99"/>
    <w:semiHidden/>
    <w:unhideWhenUsed/>
    <w:rsid w:val="00C3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CA"/>
  </w:style>
  <w:style w:type="paragraph" w:styleId="Stopka">
    <w:name w:val="footer"/>
    <w:basedOn w:val="Normalny"/>
    <w:link w:val="StopkaZnak"/>
    <w:uiPriority w:val="99"/>
    <w:unhideWhenUsed/>
    <w:rsid w:val="00C3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CA"/>
  </w:style>
  <w:style w:type="paragraph" w:styleId="Tekstdymka">
    <w:name w:val="Balloon Text"/>
    <w:basedOn w:val="Normalny"/>
    <w:link w:val="TekstdymkaZnak"/>
    <w:uiPriority w:val="99"/>
    <w:semiHidden/>
    <w:unhideWhenUsed/>
    <w:rsid w:val="00C3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1</cp:revision>
  <dcterms:created xsi:type="dcterms:W3CDTF">2019-07-05T10:56:00Z</dcterms:created>
  <dcterms:modified xsi:type="dcterms:W3CDTF">2019-07-05T11:11:00Z</dcterms:modified>
</cp:coreProperties>
</file>