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940AA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1/RPO</w:t>
      </w:r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/CIS/</w:t>
      </w:r>
      <w:r w:rsidR="00C22F6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SNR/</w:t>
      </w:r>
      <w:bookmarkStart w:id="0" w:name="_GoBack"/>
      <w:bookmarkEnd w:id="0"/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2019</w:t>
      </w:r>
      <w:r w:rsidR="001C1074" w:rsidRPr="001C1074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/P</w:t>
      </w:r>
    </w:p>
    <w:p w:rsidR="00DC307F" w:rsidRPr="00246C0D" w:rsidRDefault="00DC307F" w:rsidP="00246C0D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,,Aktywna integracja szansą na sukces osób Bezdomnych i Zagrożonych Bezdomnością </w:t>
      </w:r>
      <w:r w:rsid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                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w</w:t>
      </w:r>
      <w:r w:rsid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   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Gminie Busko-Zdrój”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,,Aktywna integracja szansą na sukces osób Bezdomny</w:t>
      </w:r>
      <w:r w:rsidR="00246C0D">
        <w:rPr>
          <w:rFonts w:ascii="Calibri" w:eastAsia="Times New Roman" w:hAnsi="Calibri" w:cs="Times New Roman"/>
          <w:szCs w:val="24"/>
          <w:lang w:eastAsia="pl-PL"/>
        </w:rPr>
        <w:t xml:space="preserve">ch i Zagrożonych Bezdomnością w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Gminie Busko-Zdrój”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1D" w:rsidRDefault="00D5111D" w:rsidP="00DE05C3">
      <w:pPr>
        <w:spacing w:after="0" w:line="240" w:lineRule="auto"/>
      </w:pPr>
      <w:r>
        <w:separator/>
      </w:r>
    </w:p>
  </w:endnote>
  <w:endnote w:type="continuationSeparator" w:id="0">
    <w:p w:rsidR="00D5111D" w:rsidRDefault="00D5111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46C0D" w:rsidRP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46C0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46C0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46C0D" w:rsidRP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246C0D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246C0D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1D" w:rsidRDefault="00D5111D" w:rsidP="00DE05C3">
      <w:pPr>
        <w:spacing w:after="0" w:line="240" w:lineRule="auto"/>
      </w:pPr>
      <w:r>
        <w:separator/>
      </w:r>
    </w:p>
  </w:footnote>
  <w:footnote w:type="continuationSeparator" w:id="0">
    <w:p w:rsidR="00D5111D" w:rsidRDefault="00D5111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3614-FF8C-433D-8625-CA4B565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7</cp:revision>
  <cp:lastPrinted>2017-03-02T08:54:00Z</cp:lastPrinted>
  <dcterms:created xsi:type="dcterms:W3CDTF">2019-01-17T20:48:00Z</dcterms:created>
  <dcterms:modified xsi:type="dcterms:W3CDTF">2019-01-25T13:47:00Z</dcterms:modified>
</cp:coreProperties>
</file>