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51" w:rsidRPr="000D07A7" w:rsidRDefault="00017F0B" w:rsidP="00001A51">
      <w:pPr>
        <w:spacing w:after="0" w:line="240" w:lineRule="auto"/>
        <w:jc w:val="both"/>
        <w:rPr>
          <w:szCs w:val="20"/>
        </w:rPr>
      </w:pPr>
      <w:r w:rsidRPr="00017F0B">
        <w:t>Wyniki postępowania doty</w:t>
      </w:r>
      <w:r w:rsidR="00001A51">
        <w:t>czącego zapytania ofertowego nr 2/Kluby/SNR/2017 z dnia 21.06</w:t>
      </w:r>
      <w:r w:rsidRPr="00017F0B">
        <w:t>.2017 r. dotyczącego wyboru</w:t>
      </w:r>
      <w:r w:rsidR="00001A51">
        <w:t xml:space="preserve"> </w:t>
      </w:r>
      <w:r w:rsidR="00001A51">
        <w:rPr>
          <w:szCs w:val="20"/>
        </w:rPr>
        <w:t xml:space="preserve">trenera kompetencji </w:t>
      </w:r>
      <w:proofErr w:type="spellStart"/>
      <w:r w:rsidR="00001A51">
        <w:rPr>
          <w:szCs w:val="20"/>
        </w:rPr>
        <w:t>matematyczno</w:t>
      </w:r>
      <w:proofErr w:type="spellEnd"/>
      <w:r w:rsidR="00001A51">
        <w:rPr>
          <w:szCs w:val="20"/>
        </w:rPr>
        <w:t xml:space="preserve"> - technicznych  w ramach projektu</w:t>
      </w:r>
    </w:p>
    <w:p w:rsidR="00017F0B" w:rsidRPr="00017F0B" w:rsidRDefault="00001A51" w:rsidP="00001A51">
      <w:pPr>
        <w:spacing w:after="0" w:line="240" w:lineRule="auto"/>
        <w:jc w:val="both"/>
        <w:rPr>
          <w:rFonts w:cstheme="minorHAnsi"/>
          <w:i/>
        </w:rPr>
      </w:pPr>
      <w:r w:rsidRPr="000D07A7">
        <w:rPr>
          <w:szCs w:val="20"/>
        </w:rPr>
        <w:t>„</w:t>
      </w:r>
      <w:r>
        <w:rPr>
          <w:rFonts w:cstheme="minorHAnsi"/>
          <w:i/>
        </w:rPr>
        <w:t>Pewny Start z Wolną Strefą ‘’</w:t>
      </w:r>
      <w:r w:rsidR="00017F0B" w:rsidRPr="00017F0B">
        <w:rPr>
          <w:szCs w:val="20"/>
        </w:rPr>
        <w:t xml:space="preserve"> przeprowadzającego </w:t>
      </w:r>
      <w:r>
        <w:rPr>
          <w:szCs w:val="20"/>
        </w:rPr>
        <w:t xml:space="preserve"> warsztaty/szkolenia</w:t>
      </w:r>
      <w:r>
        <w:rPr>
          <w:szCs w:val="20"/>
        </w:rPr>
        <w:t xml:space="preserve"> z matematyki i kompetencji nauk technicznych</w:t>
      </w:r>
      <w:r w:rsidRPr="009610E3">
        <w:rPr>
          <w:szCs w:val="20"/>
        </w:rPr>
        <w:t xml:space="preserve"> </w:t>
      </w:r>
      <w:r w:rsidR="00017F0B" w:rsidRPr="00017F0B">
        <w:rPr>
          <w:szCs w:val="20"/>
        </w:rPr>
        <w:t>w projekcie „Pewny Start z Wolną Strefą”</w:t>
      </w:r>
      <w:r w:rsidR="00017F0B" w:rsidRPr="00017F0B">
        <w:t xml:space="preserve"> ” współfinansowanego ze środków Unii Eu</w:t>
      </w:r>
      <w:r w:rsidR="008C6B07">
        <w:t>ropejskiej</w:t>
      </w:r>
      <w:r w:rsidR="00017F0B" w:rsidRPr="00017F0B">
        <w:t xml:space="preserve"> w ramach Regionalnego Programu Operacyjnego Województwa Świętokrzyskiego na lata 2014-2020 ze środków EFS.</w:t>
      </w: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8C6B07">
        <w:t>ofert, które wpłynęły do dnia 29.06</w:t>
      </w:r>
      <w:r w:rsidRPr="00017F0B">
        <w:t>.2017 r. do godziny 15:45 oraz spełniały postawione przez Zamawiającego warunki udziału w postępowaniu.</w:t>
      </w:r>
    </w:p>
    <w:p w:rsidR="00017F0B" w:rsidRPr="00017F0B" w:rsidRDefault="00017F0B" w:rsidP="00017F0B">
      <w:pPr>
        <w:jc w:val="both"/>
      </w:pPr>
      <w:r w:rsidRPr="00017F0B">
        <w:t>Zamawiający udzielił zamówienia następującym Wykonawcom:</w:t>
      </w:r>
    </w:p>
    <w:p w:rsidR="008C6B07" w:rsidRPr="00176AAB" w:rsidRDefault="008C6B07" w:rsidP="008C6B0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1. </w:t>
      </w:r>
      <w:r>
        <w:rPr>
          <w:rFonts w:eastAsia="Times New Roman" w:cs="Times New Roman"/>
          <w:sz w:val="24"/>
          <w:szCs w:val="24"/>
          <w:lang w:eastAsia="pl-PL"/>
        </w:rPr>
        <w:t>Dorota Chrobot</w:t>
      </w:r>
    </w:p>
    <w:p w:rsidR="008C6B07" w:rsidRPr="00176AAB" w:rsidRDefault="008C6B07" w:rsidP="008C6B0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2. </w:t>
      </w:r>
      <w:r>
        <w:rPr>
          <w:rFonts w:eastAsia="Times New Roman" w:cs="Times New Roman"/>
          <w:sz w:val="24"/>
          <w:szCs w:val="24"/>
          <w:lang w:eastAsia="pl-PL"/>
        </w:rPr>
        <w:t>Katarzyna Knap</w:t>
      </w:r>
    </w:p>
    <w:p w:rsidR="008C6B07" w:rsidRDefault="008C6B07" w:rsidP="008C6B0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3. </w:t>
      </w:r>
      <w:r w:rsidRPr="00176AAB">
        <w:t xml:space="preserve">Klaudia Kułaga </w:t>
      </w:r>
      <w:r>
        <w:t xml:space="preserve">                                                                                                                                                            4. </w:t>
      </w:r>
      <w:r>
        <w:rPr>
          <w:rFonts w:eastAsia="Times New Roman" w:cs="Times New Roman"/>
          <w:sz w:val="24"/>
          <w:szCs w:val="24"/>
          <w:lang w:eastAsia="pl-PL"/>
        </w:rPr>
        <w:t xml:space="preserve">Katarzyna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Ramska</w:t>
      </w:r>
      <w:proofErr w:type="spellEnd"/>
    </w:p>
    <w:p w:rsidR="00D61B2F" w:rsidRPr="008C6B07" w:rsidRDefault="008C6B07" w:rsidP="008C6B0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5.</w:t>
      </w:r>
      <w:r w:rsidRPr="00176AAB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Bartosz Lewiński</w:t>
      </w:r>
      <w:r>
        <w:t xml:space="preserve">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</w:t>
      </w:r>
    </w:p>
    <w:sectPr w:rsidR="00D61B2F" w:rsidRPr="008C6B07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38" w:rsidRDefault="003A6C38" w:rsidP="00DE05C3">
      <w:pPr>
        <w:spacing w:after="0" w:line="240" w:lineRule="auto"/>
      </w:pPr>
      <w:r>
        <w:separator/>
      </w:r>
    </w:p>
  </w:endnote>
  <w:endnote w:type="continuationSeparator" w:id="0">
    <w:p w:rsidR="003A6C38" w:rsidRDefault="003A6C3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38" w:rsidRDefault="003A6C38" w:rsidP="00DE05C3">
      <w:pPr>
        <w:spacing w:after="0" w:line="240" w:lineRule="auto"/>
      </w:pPr>
      <w:r>
        <w:separator/>
      </w:r>
    </w:p>
  </w:footnote>
  <w:footnote w:type="continuationSeparator" w:id="0">
    <w:p w:rsidR="003A6C38" w:rsidRDefault="003A6C3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8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</w:num>
  <w:num w:numId="22">
    <w:abstractNumId w:val="8"/>
  </w:num>
  <w:num w:numId="23">
    <w:abstractNumId w:val="2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0"/>
  </w:num>
  <w:num w:numId="26">
    <w:abstractNumId w:val="10"/>
  </w:num>
  <w:num w:numId="27">
    <w:abstractNumId w:val="25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6B07"/>
    <w:rsid w:val="008C7588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952A-CB34-4FCB-84C5-27E9FF66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4</cp:revision>
  <cp:lastPrinted>2017-03-02T08:54:00Z</cp:lastPrinted>
  <dcterms:created xsi:type="dcterms:W3CDTF">2017-05-25T09:39:00Z</dcterms:created>
  <dcterms:modified xsi:type="dcterms:W3CDTF">2017-07-04T12:59:00Z</dcterms:modified>
</cp:coreProperties>
</file>